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5625" w14:textId="77777777" w:rsidR="006F344C" w:rsidRPr="00284666" w:rsidRDefault="006F344C" w:rsidP="006F344C">
      <w:pPr>
        <w:jc w:val="center"/>
        <w:rPr>
          <w:rFonts w:ascii="Consolas" w:hAnsi="Consolas"/>
          <w:b/>
          <w:bCs/>
          <w:sz w:val="28"/>
          <w:szCs w:val="28"/>
        </w:rPr>
      </w:pPr>
    </w:p>
    <w:p w14:paraId="0B76B426" w14:textId="0FE3A771" w:rsidR="002F03B3" w:rsidRPr="00284666" w:rsidRDefault="006F344C" w:rsidP="006F344C">
      <w:pPr>
        <w:jc w:val="center"/>
        <w:rPr>
          <w:rFonts w:ascii="Consolas" w:hAnsi="Consolas"/>
          <w:b/>
          <w:bCs/>
          <w:sz w:val="28"/>
          <w:szCs w:val="28"/>
        </w:rPr>
      </w:pPr>
      <w:r w:rsidRPr="00284666">
        <w:rPr>
          <w:rFonts w:ascii="Consolas" w:hAnsi="Consolas"/>
          <w:b/>
          <w:bCs/>
          <w:sz w:val="28"/>
          <w:szCs w:val="28"/>
        </w:rPr>
        <w:t>ATA DE AVALIAÇÃO DA PROVA DE CONCEITO (POC)</w:t>
      </w:r>
    </w:p>
    <w:p w14:paraId="2F2765F5" w14:textId="77777777" w:rsidR="006F344C" w:rsidRPr="00284666" w:rsidRDefault="006F344C" w:rsidP="006F344C">
      <w:pPr>
        <w:jc w:val="center"/>
        <w:rPr>
          <w:rFonts w:ascii="Consolas" w:hAnsi="Consolas"/>
          <w:b/>
          <w:bCs/>
          <w:sz w:val="28"/>
          <w:szCs w:val="28"/>
        </w:rPr>
      </w:pPr>
    </w:p>
    <w:p w14:paraId="72E20138" w14:textId="68B0CE93" w:rsidR="006F344C" w:rsidRPr="00284666" w:rsidRDefault="006F344C" w:rsidP="006F344C">
      <w:pPr>
        <w:rPr>
          <w:rFonts w:ascii="Consolas" w:hAnsi="Consolas"/>
          <w:b/>
          <w:bCs/>
          <w:sz w:val="28"/>
          <w:szCs w:val="28"/>
        </w:rPr>
      </w:pPr>
      <w:r w:rsidRPr="00284666">
        <w:rPr>
          <w:rFonts w:ascii="Consolas" w:hAnsi="Consolas"/>
          <w:b/>
          <w:bCs/>
          <w:sz w:val="28"/>
          <w:szCs w:val="28"/>
        </w:rPr>
        <w:t>Pregão Eletrônico nº 06</w:t>
      </w:r>
      <w:r w:rsidR="00B017A8">
        <w:rPr>
          <w:rFonts w:ascii="Consolas" w:hAnsi="Consolas"/>
          <w:b/>
          <w:bCs/>
          <w:sz w:val="28"/>
          <w:szCs w:val="28"/>
        </w:rPr>
        <w:t>6</w:t>
      </w:r>
      <w:r w:rsidRPr="00284666">
        <w:rPr>
          <w:rFonts w:ascii="Consolas" w:hAnsi="Consolas"/>
          <w:b/>
          <w:bCs/>
          <w:sz w:val="28"/>
          <w:szCs w:val="28"/>
        </w:rPr>
        <w:t>/2025 Processo: 09</w:t>
      </w:r>
      <w:r w:rsidR="00B017A8">
        <w:rPr>
          <w:rFonts w:ascii="Consolas" w:hAnsi="Consolas"/>
          <w:b/>
          <w:bCs/>
          <w:sz w:val="28"/>
          <w:szCs w:val="28"/>
        </w:rPr>
        <w:t>6</w:t>
      </w:r>
      <w:r w:rsidRPr="00284666">
        <w:rPr>
          <w:rFonts w:ascii="Consolas" w:hAnsi="Consolas"/>
          <w:b/>
          <w:bCs/>
          <w:sz w:val="28"/>
          <w:szCs w:val="28"/>
        </w:rPr>
        <w:t>/2025</w:t>
      </w:r>
    </w:p>
    <w:p w14:paraId="59F1AD13" w14:textId="77777777" w:rsidR="00B017A8" w:rsidRPr="008540EB" w:rsidRDefault="006F344C" w:rsidP="00B017A8">
      <w:pPr>
        <w:ind w:right="-1"/>
        <w:jc w:val="both"/>
        <w:rPr>
          <w:rFonts w:ascii="Consolas" w:hAnsi="Consolas" w:cs="Arial"/>
          <w:sz w:val="28"/>
          <w:szCs w:val="28"/>
        </w:rPr>
      </w:pPr>
      <w:r w:rsidRPr="00284666">
        <w:rPr>
          <w:rFonts w:ascii="Consolas" w:hAnsi="Consolas"/>
          <w:b/>
          <w:bCs/>
          <w:sz w:val="28"/>
          <w:szCs w:val="28"/>
        </w:rPr>
        <w:t>Objeto:</w:t>
      </w:r>
      <w:r w:rsidRPr="00284666">
        <w:rPr>
          <w:rFonts w:ascii="Consolas" w:hAnsi="Consolas"/>
          <w:sz w:val="28"/>
          <w:szCs w:val="28"/>
        </w:rPr>
        <w:t xml:space="preserve"> </w:t>
      </w:r>
      <w:r w:rsidR="00B017A8" w:rsidRPr="005519BB">
        <w:rPr>
          <w:rFonts w:ascii="Consolas" w:hAnsi="Consolas"/>
          <w:sz w:val="28"/>
          <w:szCs w:val="28"/>
        </w:rPr>
        <w:t xml:space="preserve">Contratação de Empresa para a Prestação de Serviços de </w:t>
      </w:r>
      <w:r w:rsidR="00B017A8">
        <w:rPr>
          <w:rFonts w:ascii="Consolas" w:hAnsi="Consolas"/>
          <w:sz w:val="28"/>
          <w:szCs w:val="28"/>
        </w:rPr>
        <w:t>Sistema de Monitoramento Eletrônico</w:t>
      </w:r>
      <w:r w:rsidR="00B017A8" w:rsidRPr="008540EB">
        <w:rPr>
          <w:rFonts w:ascii="Consolas" w:eastAsia="MS Mincho" w:hAnsi="Consolas" w:cs="Consolas"/>
          <w:iCs/>
          <w:sz w:val="28"/>
          <w:szCs w:val="28"/>
        </w:rPr>
        <w:t xml:space="preserve">, </w:t>
      </w:r>
      <w:r w:rsidR="00B017A8" w:rsidRPr="008540EB">
        <w:rPr>
          <w:rFonts w:ascii="Consolas" w:hAnsi="Consolas"/>
          <w:sz w:val="28"/>
          <w:szCs w:val="28"/>
        </w:rPr>
        <w:t>conforme especificações constantes do Termo de Referência, que integra este Edital como Anexo I</w:t>
      </w:r>
      <w:r w:rsidR="00B017A8" w:rsidRPr="008540EB">
        <w:rPr>
          <w:rFonts w:ascii="Consolas" w:hAnsi="Consolas" w:cs="Arial"/>
          <w:sz w:val="28"/>
          <w:szCs w:val="28"/>
        </w:rPr>
        <w:t>.</w:t>
      </w:r>
    </w:p>
    <w:p w14:paraId="543BA988" w14:textId="77777777" w:rsidR="006F344C" w:rsidRPr="00284666" w:rsidRDefault="006F344C" w:rsidP="00C64582">
      <w:pPr>
        <w:jc w:val="both"/>
        <w:rPr>
          <w:rFonts w:ascii="Consolas" w:hAnsi="Consolas"/>
          <w:sz w:val="28"/>
          <w:szCs w:val="28"/>
        </w:rPr>
      </w:pPr>
    </w:p>
    <w:p w14:paraId="18A42E47" w14:textId="4CEF354A" w:rsidR="006F344C" w:rsidRPr="00284666" w:rsidRDefault="006F344C" w:rsidP="00C64582">
      <w:pPr>
        <w:jc w:val="both"/>
        <w:rPr>
          <w:rFonts w:ascii="Consolas" w:hAnsi="Consolas"/>
          <w:b/>
          <w:bCs/>
          <w:sz w:val="28"/>
          <w:szCs w:val="28"/>
        </w:rPr>
      </w:pPr>
      <w:r w:rsidRPr="00284666">
        <w:rPr>
          <w:rFonts w:ascii="Consolas" w:hAnsi="Consolas"/>
          <w:b/>
          <w:bCs/>
          <w:sz w:val="28"/>
          <w:szCs w:val="28"/>
        </w:rPr>
        <w:t>1 - Abertura da Sessão</w:t>
      </w:r>
    </w:p>
    <w:p w14:paraId="1357C2E0" w14:textId="77777777" w:rsidR="006F344C" w:rsidRPr="00284666" w:rsidRDefault="006F344C" w:rsidP="00C64582">
      <w:pPr>
        <w:jc w:val="both"/>
        <w:rPr>
          <w:rFonts w:ascii="Consolas" w:hAnsi="Consolas"/>
          <w:sz w:val="28"/>
          <w:szCs w:val="28"/>
        </w:rPr>
      </w:pPr>
    </w:p>
    <w:p w14:paraId="34FED6C7" w14:textId="4A8C838B" w:rsidR="00B017A8" w:rsidRPr="008540EB" w:rsidRDefault="006F344C" w:rsidP="00B017A8">
      <w:pPr>
        <w:ind w:right="-1"/>
        <w:jc w:val="both"/>
        <w:rPr>
          <w:rFonts w:ascii="Consolas" w:hAnsi="Consolas" w:cs="Arial"/>
          <w:sz w:val="28"/>
          <w:szCs w:val="28"/>
        </w:rPr>
      </w:pPr>
      <w:r w:rsidRPr="00284666">
        <w:rPr>
          <w:rFonts w:ascii="Consolas" w:eastAsia="MS Mincho" w:hAnsi="Consolas" w:cs="Tahoma"/>
          <w:iCs/>
          <w:sz w:val="28"/>
          <w:szCs w:val="28"/>
        </w:rPr>
        <w:t xml:space="preserve">    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Aos </w:t>
      </w:r>
      <w:r w:rsidR="00B017A8">
        <w:rPr>
          <w:rFonts w:ascii="Consolas" w:eastAsia="MS Mincho" w:hAnsi="Consolas" w:cs="Tahoma"/>
          <w:iCs/>
          <w:sz w:val="28"/>
          <w:szCs w:val="28"/>
        </w:rPr>
        <w:t>seis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 dias do mês de </w:t>
      </w:r>
      <w:r w:rsidR="00B017A8">
        <w:rPr>
          <w:rFonts w:ascii="Consolas" w:eastAsia="MS Mincho" w:hAnsi="Consolas" w:cs="Tahoma"/>
          <w:iCs/>
          <w:sz w:val="28"/>
          <w:szCs w:val="28"/>
        </w:rPr>
        <w:t>janeiro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 do ano de dois mil e vinte e </w:t>
      </w:r>
      <w:r w:rsidR="00B017A8">
        <w:rPr>
          <w:rFonts w:ascii="Consolas" w:eastAsia="MS Mincho" w:hAnsi="Consolas" w:cs="Tahoma"/>
          <w:iCs/>
          <w:sz w:val="28"/>
          <w:szCs w:val="28"/>
        </w:rPr>
        <w:t>seis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, às </w:t>
      </w:r>
      <w:r w:rsidR="00B017A8">
        <w:rPr>
          <w:rFonts w:ascii="Consolas" w:eastAsia="MS Mincho" w:hAnsi="Consolas" w:cs="Tahoma"/>
          <w:iCs/>
          <w:sz w:val="28"/>
          <w:szCs w:val="28"/>
        </w:rPr>
        <w:t>10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>h00 (</w:t>
      </w:r>
      <w:r w:rsidR="00B017A8">
        <w:rPr>
          <w:rFonts w:ascii="Consolas" w:eastAsia="MS Mincho" w:hAnsi="Consolas" w:cs="Tahoma"/>
          <w:iCs/>
          <w:sz w:val="28"/>
          <w:szCs w:val="28"/>
        </w:rPr>
        <w:t>dez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 horas), nas dependências d</w:t>
      </w:r>
      <w:r w:rsidR="00D8146A">
        <w:rPr>
          <w:rFonts w:ascii="Consolas" w:eastAsia="MS Mincho" w:hAnsi="Consolas" w:cs="Tahoma"/>
          <w:iCs/>
          <w:sz w:val="28"/>
          <w:szCs w:val="28"/>
        </w:rPr>
        <w:t>o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D8146A" w:rsidRPr="00925848">
        <w:rPr>
          <w:rStyle w:val="normaltextrun"/>
          <w:rFonts w:ascii="Consolas" w:hAnsi="Consolas" w:cs="Segoe UI"/>
          <w:color w:val="000000"/>
          <w:sz w:val="28"/>
          <w:szCs w:val="28"/>
        </w:rPr>
        <w:t>Município de Iaras</w:t>
      </w:r>
      <w:r w:rsidR="00D8146A">
        <w:rPr>
          <w:rStyle w:val="normaltextrun"/>
          <w:rFonts w:ascii="Consolas" w:hAnsi="Consolas" w:cs="Segoe UI"/>
          <w:color w:val="000000"/>
          <w:sz w:val="28"/>
          <w:szCs w:val="28"/>
        </w:rPr>
        <w:t xml:space="preserve">, </w:t>
      </w:r>
      <w:r w:rsidR="00D8146A" w:rsidRPr="008540EB">
        <w:rPr>
          <w:rFonts w:ascii="Consolas" w:hAnsi="Consolas" w:cs="Consolas"/>
          <w:sz w:val="28"/>
          <w:szCs w:val="28"/>
        </w:rPr>
        <w:t>com sede administrativa na Praça Monção nº 683 – Bairro Centro – CEP 18.775-021 – Iaras – SP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, </w:t>
      </w:r>
      <w:r w:rsidRPr="00284666">
        <w:rPr>
          <w:rFonts w:ascii="Consolas" w:eastAsia="MS Mincho" w:hAnsi="Consolas" w:cs="Tahoma"/>
          <w:iCs/>
          <w:sz w:val="28"/>
          <w:szCs w:val="28"/>
        </w:rPr>
        <w:t xml:space="preserve">presente </w:t>
      </w:r>
      <w:r w:rsidR="00C638D8" w:rsidRPr="00284666">
        <w:rPr>
          <w:rFonts w:ascii="Consolas" w:eastAsia="MS Mincho" w:hAnsi="Consolas" w:cs="Tahoma"/>
          <w:iCs/>
          <w:sz w:val="28"/>
          <w:szCs w:val="28"/>
        </w:rPr>
        <w:t>à</w:t>
      </w:r>
      <w:r w:rsidRPr="00284666">
        <w:rPr>
          <w:rFonts w:ascii="Consolas" w:eastAsia="MS Mincho" w:hAnsi="Consolas" w:cs="Tahoma"/>
          <w:iCs/>
          <w:sz w:val="28"/>
          <w:szCs w:val="28"/>
        </w:rPr>
        <w:t xml:space="preserve"> Comissão Especial nomeados para avaliação conforme </w:t>
      </w:r>
      <w:r w:rsidR="000A7035" w:rsidRPr="00284666">
        <w:rPr>
          <w:rFonts w:ascii="Consolas" w:eastAsia="MS Mincho" w:hAnsi="Consolas" w:cs="Tahoma"/>
          <w:iCs/>
          <w:sz w:val="28"/>
          <w:szCs w:val="28"/>
        </w:rPr>
        <w:t>PORTARIA Nº 8154/2025</w:t>
      </w:r>
      <w:r w:rsidRPr="00284666">
        <w:rPr>
          <w:rFonts w:ascii="Consolas" w:eastAsia="MS Mincho" w:hAnsi="Consolas" w:cs="Tahoma"/>
          <w:iCs/>
          <w:sz w:val="28"/>
          <w:szCs w:val="28"/>
        </w:rPr>
        <w:t xml:space="preserve">, os servidores </w:t>
      </w:r>
      <w:r w:rsidRPr="00284666">
        <w:rPr>
          <w:rFonts w:ascii="Consolas" w:hAnsi="Consolas" w:cs="Arial"/>
          <w:sz w:val="28"/>
          <w:szCs w:val="28"/>
        </w:rPr>
        <w:t xml:space="preserve">Valdir </w:t>
      </w:r>
      <w:r w:rsidR="00D8146A">
        <w:rPr>
          <w:rFonts w:ascii="Consolas" w:hAnsi="Consolas" w:cs="Arial"/>
          <w:sz w:val="28"/>
          <w:szCs w:val="28"/>
        </w:rPr>
        <w:t>d</w:t>
      </w:r>
      <w:r w:rsidRPr="00284666">
        <w:rPr>
          <w:rFonts w:ascii="Consolas" w:hAnsi="Consolas" w:cs="Arial"/>
          <w:sz w:val="28"/>
          <w:szCs w:val="28"/>
        </w:rPr>
        <w:t>os Santos</w:t>
      </w:r>
      <w:r w:rsidRPr="00284666">
        <w:rPr>
          <w:rFonts w:ascii="Consolas" w:eastAsia="MS Mincho" w:hAnsi="Consolas" w:cs="Tahoma"/>
          <w:iCs/>
          <w:sz w:val="28"/>
          <w:szCs w:val="28"/>
        </w:rPr>
        <w:t>,</w:t>
      </w:r>
      <w:r w:rsidR="006F5803" w:rsidRPr="006F5803">
        <w:rPr>
          <w:rFonts w:ascii="Consolas" w:hAnsi="Consolas"/>
          <w:sz w:val="28"/>
          <w:szCs w:val="28"/>
        </w:rPr>
        <w:t xml:space="preserve"> </w:t>
      </w:r>
      <w:r w:rsidR="006F5803" w:rsidRPr="00284666">
        <w:rPr>
          <w:rFonts w:ascii="Consolas" w:hAnsi="Consolas"/>
          <w:sz w:val="28"/>
          <w:szCs w:val="28"/>
        </w:rPr>
        <w:t>Cristiano Augusto Porto Ferreira</w:t>
      </w:r>
      <w:r w:rsidRPr="00284666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Pr="00284666">
        <w:rPr>
          <w:rFonts w:ascii="Consolas" w:hAnsi="Consolas"/>
          <w:sz w:val="28"/>
          <w:szCs w:val="28"/>
        </w:rPr>
        <w:t>e Matheus Emanuel Goncalves Barbosa</w:t>
      </w:r>
      <w:r w:rsidRPr="00284666">
        <w:rPr>
          <w:rFonts w:ascii="Consolas" w:eastAsia="MS Mincho" w:hAnsi="Consolas" w:cs="Tahoma"/>
          <w:iCs/>
          <w:sz w:val="28"/>
          <w:szCs w:val="28"/>
        </w:rPr>
        <w:t>,</w:t>
      </w:r>
      <w:r w:rsidR="00D8146A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4B78EA" w:rsidRPr="00284666">
        <w:rPr>
          <w:rFonts w:ascii="Consolas" w:eastAsia="MS Mincho" w:hAnsi="Consolas" w:cs="Tahoma"/>
          <w:iCs/>
          <w:sz w:val="28"/>
          <w:szCs w:val="28"/>
        </w:rPr>
        <w:t xml:space="preserve">juntamente com o </w:t>
      </w:r>
      <w:r w:rsidR="004B78EA" w:rsidRPr="00361804">
        <w:rPr>
          <w:rFonts w:ascii="Consolas" w:eastAsia="MS Mincho" w:hAnsi="Consolas" w:cs="Tahoma"/>
          <w:b/>
          <w:bCs/>
          <w:iCs/>
          <w:color w:val="000000" w:themeColor="text1"/>
          <w:sz w:val="28"/>
          <w:szCs w:val="28"/>
        </w:rPr>
        <w:t>SENHOR</w:t>
      </w:r>
      <w:r w:rsidR="00361804">
        <w:rPr>
          <w:rFonts w:ascii="Consolas" w:eastAsia="MS Mincho" w:hAnsi="Consolas" w:cs="Tahoma"/>
          <w:b/>
          <w:bCs/>
          <w:iCs/>
          <w:color w:val="000000" w:themeColor="text1"/>
          <w:sz w:val="28"/>
          <w:szCs w:val="28"/>
        </w:rPr>
        <w:t xml:space="preserve"> </w:t>
      </w:r>
      <w:r w:rsidR="00361804" w:rsidRPr="00361804">
        <w:rPr>
          <w:rFonts w:ascii="Consolas" w:eastAsia="MS Mincho" w:hAnsi="Consolas" w:cs="Tahoma"/>
          <w:b/>
          <w:bCs/>
          <w:iCs/>
          <w:color w:val="000000" w:themeColor="text1"/>
          <w:sz w:val="28"/>
          <w:szCs w:val="28"/>
        </w:rPr>
        <w:t>GUSTAVO ANTONIO FLORIANO</w:t>
      </w:r>
      <w:r w:rsidR="004B78EA" w:rsidRPr="00361804">
        <w:rPr>
          <w:rFonts w:ascii="Consolas" w:eastAsia="MS Mincho" w:hAnsi="Consolas" w:cs="Tahoma"/>
          <w:b/>
          <w:bCs/>
          <w:iCs/>
          <w:color w:val="000000" w:themeColor="text1"/>
          <w:sz w:val="28"/>
          <w:szCs w:val="28"/>
        </w:rPr>
        <w:t>,</w:t>
      </w:r>
      <w:r w:rsidR="004B78EA" w:rsidRPr="00361804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 xml:space="preserve"> </w:t>
      </w:r>
      <w:r w:rsidR="004B78EA" w:rsidRPr="00284666">
        <w:rPr>
          <w:rFonts w:ascii="Consolas" w:eastAsia="MS Mincho" w:hAnsi="Consolas" w:cs="Tahoma"/>
          <w:iCs/>
          <w:sz w:val="28"/>
          <w:szCs w:val="28"/>
        </w:rPr>
        <w:t>representando a empresa</w:t>
      </w:r>
      <w:r w:rsidR="00B017A8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B017A8" w:rsidRPr="00B017A8">
        <w:rPr>
          <w:rFonts w:ascii="Consolas" w:eastAsia="MS Mincho" w:hAnsi="Consolas" w:cs="Tahoma"/>
          <w:b/>
          <w:bCs/>
          <w:iCs/>
          <w:sz w:val="28"/>
          <w:szCs w:val="28"/>
        </w:rPr>
        <w:t>TEYA TECH LTDA</w:t>
      </w:r>
      <w:r w:rsidR="004B78EA" w:rsidRPr="00D8146A">
        <w:rPr>
          <w:rFonts w:ascii="Consolas" w:eastAsia="MS Mincho" w:hAnsi="Consolas" w:cs="Tahoma"/>
          <w:b/>
          <w:bCs/>
          <w:iCs/>
          <w:sz w:val="28"/>
          <w:szCs w:val="28"/>
        </w:rPr>
        <w:t>.</w:t>
      </w:r>
      <w:r w:rsidR="004B78EA" w:rsidRPr="00D8146A">
        <w:rPr>
          <w:rFonts w:ascii="Consolas" w:eastAsia="MS Mincho" w:hAnsi="Consolas" w:cs="Tahoma"/>
          <w:iCs/>
          <w:sz w:val="28"/>
          <w:szCs w:val="28"/>
        </w:rPr>
        <w:t xml:space="preserve">, </w:t>
      </w:r>
      <w:r w:rsidR="000A7035" w:rsidRPr="00D8146A">
        <w:rPr>
          <w:rFonts w:ascii="Consolas" w:eastAsia="MS Mincho" w:hAnsi="Consolas" w:cs="Tahoma"/>
          <w:iCs/>
          <w:sz w:val="28"/>
          <w:szCs w:val="28"/>
        </w:rPr>
        <w:t>CNPJ:</w:t>
      </w:r>
      <w:r w:rsidR="00B017A8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B017A8" w:rsidRPr="00B017A8">
        <w:rPr>
          <w:rFonts w:ascii="Consolas" w:eastAsia="MS Mincho" w:hAnsi="Consolas" w:cs="Tahoma"/>
          <w:iCs/>
          <w:sz w:val="28"/>
          <w:szCs w:val="28"/>
        </w:rPr>
        <w:t>54.023.713/0001-08</w:t>
      </w:r>
      <w:r w:rsidR="000A7035" w:rsidRPr="00B017A8">
        <w:rPr>
          <w:rFonts w:ascii="Consolas" w:eastAsia="MS Mincho" w:hAnsi="Consolas" w:cs="Tahoma"/>
          <w:iCs/>
          <w:sz w:val="28"/>
          <w:szCs w:val="28"/>
        </w:rPr>
        <w:t>,</w:t>
      </w:r>
      <w:r w:rsidR="004B78EA" w:rsidRPr="00284666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>para início da Prova de Conceito referente ao Pregão Eletrônico nº 06</w:t>
      </w:r>
      <w:r w:rsidR="00B017A8">
        <w:rPr>
          <w:rFonts w:ascii="Consolas" w:eastAsia="MS Mincho" w:hAnsi="Consolas" w:cs="Tahoma"/>
          <w:iCs/>
          <w:sz w:val="28"/>
          <w:szCs w:val="28"/>
        </w:rPr>
        <w:t>6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>/2025, do Processo Administrativo nº 09</w:t>
      </w:r>
      <w:r w:rsidR="00B017A8">
        <w:rPr>
          <w:rFonts w:ascii="Consolas" w:eastAsia="MS Mincho" w:hAnsi="Consolas" w:cs="Tahoma"/>
          <w:iCs/>
          <w:sz w:val="28"/>
          <w:szCs w:val="28"/>
        </w:rPr>
        <w:t>6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/2025, cujo objeto é a </w:t>
      </w:r>
      <w:r w:rsidR="00B017A8" w:rsidRPr="005519BB">
        <w:rPr>
          <w:rFonts w:ascii="Consolas" w:hAnsi="Consolas"/>
          <w:sz w:val="28"/>
          <w:szCs w:val="28"/>
        </w:rPr>
        <w:t xml:space="preserve">Contratação de Empresa para a Prestação de Serviços de </w:t>
      </w:r>
      <w:r w:rsidR="00B017A8">
        <w:rPr>
          <w:rFonts w:ascii="Consolas" w:hAnsi="Consolas"/>
          <w:sz w:val="28"/>
          <w:szCs w:val="28"/>
        </w:rPr>
        <w:t>Sistema de Monitoramento Eletrônico</w:t>
      </w:r>
      <w:r w:rsidR="00B017A8" w:rsidRPr="008540EB">
        <w:rPr>
          <w:rFonts w:ascii="Consolas" w:eastAsia="MS Mincho" w:hAnsi="Consolas" w:cs="Consolas"/>
          <w:iCs/>
          <w:sz w:val="28"/>
          <w:szCs w:val="28"/>
        </w:rPr>
        <w:t xml:space="preserve">, </w:t>
      </w:r>
      <w:r w:rsidR="00B017A8" w:rsidRPr="008540EB">
        <w:rPr>
          <w:rFonts w:ascii="Consolas" w:hAnsi="Consolas"/>
          <w:sz w:val="28"/>
          <w:szCs w:val="28"/>
        </w:rPr>
        <w:t>conforme especificações constantes do Termo de Referência, que integra este Edital como Anexo I</w:t>
      </w:r>
      <w:r w:rsidR="00B017A8" w:rsidRPr="008540EB">
        <w:rPr>
          <w:rFonts w:ascii="Consolas" w:hAnsi="Consolas" w:cs="Arial"/>
          <w:sz w:val="28"/>
          <w:szCs w:val="28"/>
        </w:rPr>
        <w:t>.</w:t>
      </w:r>
    </w:p>
    <w:p w14:paraId="4C2C78EE" w14:textId="2F8272D3" w:rsidR="00C64582" w:rsidRPr="00284666" w:rsidRDefault="00C64582" w:rsidP="006F344C">
      <w:pPr>
        <w:shd w:val="clear" w:color="auto" w:fill="FFFFFF"/>
        <w:jc w:val="both"/>
        <w:rPr>
          <w:rFonts w:ascii="Consolas" w:eastAsia="MS Mincho" w:hAnsi="Consolas" w:cs="Tahoma"/>
          <w:iCs/>
          <w:sz w:val="28"/>
          <w:szCs w:val="28"/>
        </w:rPr>
      </w:pPr>
    </w:p>
    <w:p w14:paraId="61281EEC" w14:textId="77777777" w:rsidR="00C64582" w:rsidRPr="00284666" w:rsidRDefault="00C64582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</w:p>
    <w:p w14:paraId="5B37231E" w14:textId="68A23942" w:rsidR="00C64582" w:rsidRPr="00284666" w:rsidRDefault="006F344C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  <w:r w:rsidRPr="00284666">
        <w:rPr>
          <w:rFonts w:ascii="Consolas" w:eastAsia="MS Mincho" w:hAnsi="Consolas" w:cs="Tahoma"/>
          <w:iCs/>
          <w:sz w:val="28"/>
          <w:szCs w:val="28"/>
        </w:rPr>
        <w:t xml:space="preserve">    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>A Prova de Conceito te</w:t>
      </w:r>
      <w:r w:rsidR="00D8146A">
        <w:rPr>
          <w:rFonts w:ascii="Consolas" w:eastAsia="MS Mincho" w:hAnsi="Consolas" w:cs="Tahoma"/>
          <w:iCs/>
          <w:sz w:val="28"/>
          <w:szCs w:val="28"/>
        </w:rPr>
        <w:t>m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 por finalidade a apresentação, pela empresa participante, de uma amostra do</w:t>
      </w:r>
      <w:r w:rsidR="00B017A8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B017A8" w:rsidRPr="005519BB">
        <w:rPr>
          <w:rFonts w:ascii="Consolas" w:hAnsi="Consolas"/>
          <w:sz w:val="28"/>
          <w:szCs w:val="28"/>
        </w:rPr>
        <w:t xml:space="preserve">Serviços de </w:t>
      </w:r>
      <w:r w:rsidR="00B017A8">
        <w:rPr>
          <w:rFonts w:ascii="Consolas" w:hAnsi="Consolas"/>
          <w:sz w:val="28"/>
          <w:szCs w:val="28"/>
        </w:rPr>
        <w:t>Sistema de Monitoramento Eletrônico</w:t>
      </w:r>
      <w:r w:rsidR="00C64582" w:rsidRPr="00284666">
        <w:rPr>
          <w:rFonts w:ascii="Consolas" w:eastAsia="MS Mincho" w:hAnsi="Consolas" w:cs="Tahoma"/>
          <w:iCs/>
          <w:sz w:val="28"/>
          <w:szCs w:val="28"/>
        </w:rPr>
        <w:t xml:space="preserve"> para realização dos testes necessários destinados à verificação do atendimento às especificações técnicas estabelecidas no Termo de Referência.</w:t>
      </w:r>
    </w:p>
    <w:p w14:paraId="2850600B" w14:textId="77777777" w:rsidR="006F344C" w:rsidRPr="00284666" w:rsidRDefault="006F344C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</w:p>
    <w:p w14:paraId="32271EDC" w14:textId="2E0E482D" w:rsidR="006F344C" w:rsidRPr="00284666" w:rsidRDefault="006F344C" w:rsidP="00C64582">
      <w:pPr>
        <w:jc w:val="both"/>
        <w:rPr>
          <w:rFonts w:ascii="Consolas" w:eastAsia="MS Mincho" w:hAnsi="Consolas" w:cs="Tahoma"/>
          <w:b/>
          <w:bCs/>
          <w:iCs/>
          <w:sz w:val="28"/>
          <w:szCs w:val="28"/>
        </w:rPr>
      </w:pPr>
      <w:r w:rsidRPr="00284666">
        <w:rPr>
          <w:rFonts w:ascii="Consolas" w:eastAsia="MS Mincho" w:hAnsi="Consolas" w:cs="Tahoma"/>
          <w:b/>
          <w:bCs/>
          <w:iCs/>
          <w:sz w:val="28"/>
          <w:szCs w:val="28"/>
        </w:rPr>
        <w:t>2 - Da Avaliação</w:t>
      </w:r>
    </w:p>
    <w:p w14:paraId="48CD5978" w14:textId="77777777" w:rsidR="006F344C" w:rsidRPr="00284666" w:rsidRDefault="006F344C" w:rsidP="00C64582">
      <w:pPr>
        <w:jc w:val="both"/>
        <w:rPr>
          <w:rFonts w:ascii="Consolas" w:eastAsia="MS Mincho" w:hAnsi="Consolas" w:cs="Tahoma"/>
          <w:b/>
          <w:bCs/>
          <w:iCs/>
          <w:sz w:val="28"/>
          <w:szCs w:val="28"/>
        </w:rPr>
      </w:pPr>
    </w:p>
    <w:p w14:paraId="328E6521" w14:textId="047DBB47" w:rsidR="006F344C" w:rsidRPr="00284666" w:rsidRDefault="006F344C" w:rsidP="00D8146A">
      <w:pPr>
        <w:pStyle w:val="Default"/>
        <w:ind w:firstLine="708"/>
        <w:jc w:val="both"/>
        <w:rPr>
          <w:rFonts w:ascii="Consolas" w:eastAsia="MS Mincho" w:hAnsi="Consolas" w:cs="Tahoma"/>
          <w:iCs/>
          <w:sz w:val="28"/>
          <w:szCs w:val="28"/>
        </w:rPr>
      </w:pPr>
      <w:r w:rsidRPr="00284666">
        <w:rPr>
          <w:rFonts w:ascii="Consolas" w:eastAsia="MS Mincho" w:hAnsi="Consolas" w:cs="Tahoma"/>
          <w:iCs/>
          <w:sz w:val="28"/>
          <w:szCs w:val="28"/>
        </w:rPr>
        <w:t>A empresa realizou a demonstração do teste de funcionalidade do</w:t>
      </w:r>
      <w:r w:rsidR="00B017A8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B017A8" w:rsidRPr="005519BB">
        <w:rPr>
          <w:rFonts w:ascii="Consolas" w:hAnsi="Consolas"/>
          <w:sz w:val="28"/>
          <w:szCs w:val="28"/>
        </w:rPr>
        <w:t xml:space="preserve">Serviços de </w:t>
      </w:r>
      <w:r w:rsidR="00B017A8">
        <w:rPr>
          <w:rFonts w:ascii="Consolas" w:hAnsi="Consolas"/>
          <w:sz w:val="28"/>
          <w:szCs w:val="28"/>
        </w:rPr>
        <w:t>Sistema de Monitoramento Eletrônico</w:t>
      </w:r>
      <w:r w:rsidRPr="00284666">
        <w:rPr>
          <w:rFonts w:ascii="Consolas" w:eastAsia="MS Mincho" w:hAnsi="Consolas" w:cs="Tahoma"/>
          <w:iCs/>
          <w:sz w:val="28"/>
          <w:szCs w:val="28"/>
        </w:rPr>
        <w:t>, conforme</w:t>
      </w:r>
      <w:r w:rsidR="00CA28CA" w:rsidRPr="00284666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="00CA28CA" w:rsidRPr="00284666">
        <w:rPr>
          <w:rFonts w:ascii="Consolas" w:hAnsi="Consolas" w:cs="Times New Roman"/>
          <w:b/>
          <w:bCs/>
          <w:sz w:val="28"/>
          <w:szCs w:val="28"/>
        </w:rPr>
        <w:t>ANEXO I.A – PROVA CONCEITO</w:t>
      </w:r>
      <w:r w:rsidRPr="00284666">
        <w:rPr>
          <w:rFonts w:ascii="Consolas" w:eastAsia="MS Mincho" w:hAnsi="Consolas" w:cs="Tahoma"/>
          <w:iCs/>
          <w:sz w:val="28"/>
          <w:szCs w:val="28"/>
        </w:rPr>
        <w:t xml:space="preserve">. Desta maneira a Comissão Especial </w:t>
      </w:r>
      <w:r w:rsidRPr="00284666">
        <w:rPr>
          <w:rFonts w:ascii="Consolas" w:eastAsia="MS Mincho" w:hAnsi="Consolas" w:cs="Tahoma"/>
          <w:iCs/>
          <w:sz w:val="28"/>
          <w:szCs w:val="28"/>
        </w:rPr>
        <w:lastRenderedPageBreak/>
        <w:t>designada para avaliar o software, conforme tabela dos itens avaliados e tabela de apuração, concluiu-que:</w:t>
      </w:r>
    </w:p>
    <w:p w14:paraId="6D4B1880" w14:textId="77777777" w:rsidR="00C64582" w:rsidRPr="00284666" w:rsidRDefault="00C64582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</w:p>
    <w:tbl>
      <w:tblPr>
        <w:tblW w:w="5079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"/>
        <w:gridCol w:w="7075"/>
        <w:gridCol w:w="624"/>
        <w:gridCol w:w="435"/>
        <w:gridCol w:w="634"/>
        <w:gridCol w:w="499"/>
      </w:tblGrid>
      <w:tr w:rsidR="00B017A8" w:rsidRPr="00925848" w14:paraId="638FECE8" w14:textId="77777777" w:rsidTr="008F7997">
        <w:trPr>
          <w:trHeight w:val="20"/>
        </w:trPr>
        <w:tc>
          <w:tcPr>
            <w:tcW w:w="7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9AFCE" w14:textId="77777777" w:rsidR="00B017A8" w:rsidRPr="00925848" w:rsidRDefault="00B017A8" w:rsidP="008F7997">
            <w:pPr>
              <w:pStyle w:val="Contedodatabela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 w:rsidRPr="00925848">
              <w:rPr>
                <w:rStyle w:val="normaltextrun"/>
                <w:rFonts w:ascii="Consolas" w:hAnsi="Consolas" w:cs="Segoe UI"/>
                <w:b/>
                <w:bCs/>
                <w:color w:val="000000"/>
                <w:sz w:val="28"/>
                <w:szCs w:val="28"/>
              </w:rPr>
              <w:t>TABELA DE REQUISITOS FUNCIONAIS OBRIGATÓRIOS</w:t>
            </w:r>
          </w:p>
        </w:tc>
        <w:tc>
          <w:tcPr>
            <w:tcW w:w="2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42C3" w14:textId="77777777" w:rsidR="00B017A8" w:rsidRPr="00925848" w:rsidRDefault="00B017A8" w:rsidP="008F7997">
            <w:pPr>
              <w:pStyle w:val="Contedodatabela"/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 w:rsidRPr="00925848">
              <w:rPr>
                <w:rFonts w:ascii="Consolas" w:hAnsi="Consolas"/>
                <w:b/>
                <w:bCs/>
                <w:sz w:val="28"/>
                <w:szCs w:val="28"/>
              </w:rPr>
              <w:t>APROVADO</w:t>
            </w:r>
          </w:p>
        </w:tc>
      </w:tr>
      <w:tr w:rsidR="00B017A8" w:rsidRPr="00382C9A" w14:paraId="49FAEC2D" w14:textId="77777777" w:rsidTr="008F7997">
        <w:trPr>
          <w:trHeight w:val="20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14:paraId="238077B8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1</w:t>
            </w:r>
          </w:p>
        </w:tc>
        <w:tc>
          <w:tcPr>
            <w:tcW w:w="7075" w:type="dxa"/>
            <w:tcBorders>
              <w:left w:val="single" w:sz="4" w:space="0" w:color="000000"/>
              <w:bottom w:val="single" w:sz="4" w:space="0" w:color="000000"/>
            </w:tcBorders>
          </w:tcPr>
          <w:p w14:paraId="127D95DA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O aplicativo atende ao solicitado no Termo de Referência?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76EA9506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063F64D" w14:textId="4022D45E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35ECA9D6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39E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42FCDF1B" w14:textId="77777777" w:rsidTr="008F7997">
        <w:trPr>
          <w:trHeight w:val="20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14:paraId="3A4343C7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2</w:t>
            </w:r>
          </w:p>
        </w:tc>
        <w:tc>
          <w:tcPr>
            <w:tcW w:w="7075" w:type="dxa"/>
            <w:tcBorders>
              <w:left w:val="single" w:sz="4" w:space="0" w:color="000000"/>
              <w:bottom w:val="single" w:sz="4" w:space="0" w:color="000000"/>
            </w:tcBorders>
          </w:tcPr>
          <w:p w14:paraId="418C036F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Software Compatível com sistema CFTV?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336C8082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48AC421" w14:textId="4FA76173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3A931C13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8EF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6F9A1E5D" w14:textId="77777777" w:rsidTr="008F7997">
        <w:trPr>
          <w:trHeight w:val="20"/>
        </w:trPr>
        <w:tc>
          <w:tcPr>
            <w:tcW w:w="514" w:type="dxa"/>
            <w:tcBorders>
              <w:left w:val="single" w:sz="4" w:space="0" w:color="000000"/>
              <w:bottom w:val="single" w:sz="4" w:space="0" w:color="auto"/>
            </w:tcBorders>
          </w:tcPr>
          <w:p w14:paraId="7A07F72E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3</w:t>
            </w:r>
          </w:p>
        </w:tc>
        <w:tc>
          <w:tcPr>
            <w:tcW w:w="7075" w:type="dxa"/>
            <w:tcBorders>
              <w:left w:val="single" w:sz="4" w:space="0" w:color="000000"/>
              <w:bottom w:val="single" w:sz="4" w:space="0" w:color="auto"/>
            </w:tcBorders>
          </w:tcPr>
          <w:p w14:paraId="1EA2A0E4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O aplicativo está de acordo com a Lei Geral de Proteção de Dados LGPD?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auto"/>
            </w:tcBorders>
          </w:tcPr>
          <w:p w14:paraId="600303FF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</w:tcPr>
          <w:p w14:paraId="6EBD3E2D" w14:textId="63525563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auto"/>
            </w:tcBorders>
          </w:tcPr>
          <w:p w14:paraId="6D073DCE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AF29C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44543575" w14:textId="77777777" w:rsidTr="008F7997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BD1DF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CFF03B2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A solução possui aplicativo móvel disponível para os sistemas operacionais iOS e Android, publicado nas lojas oficiais App Store e Google Play, sem necessidade de instalação via arquivos externos (como APK).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3D9989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37D664" w14:textId="68A2A448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2887F4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7C60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470E042E" w14:textId="77777777" w:rsidTr="008F7997">
        <w:trPr>
          <w:trHeight w:val="20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14:paraId="6D93A763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5</w:t>
            </w:r>
          </w:p>
        </w:tc>
        <w:tc>
          <w:tcPr>
            <w:tcW w:w="7075" w:type="dxa"/>
            <w:tcBorders>
              <w:left w:val="single" w:sz="4" w:space="0" w:color="000000"/>
              <w:bottom w:val="single" w:sz="4" w:space="0" w:color="000000"/>
            </w:tcBorders>
          </w:tcPr>
          <w:p w14:paraId="548971A8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Foi demonstrado satisfatoriamente em ambiente simulado ou em plataforma em funcionamento, Sistema Videomonitoramento semelhante ao que deverá ser implementado no município?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37DA1B10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454D1745" w14:textId="42855EE2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39827F78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A6B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284CF59D" w14:textId="77777777" w:rsidTr="008F7997">
        <w:trPr>
          <w:trHeight w:val="20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14:paraId="7FC33578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6</w:t>
            </w:r>
          </w:p>
        </w:tc>
        <w:tc>
          <w:tcPr>
            <w:tcW w:w="7075" w:type="dxa"/>
            <w:tcBorders>
              <w:left w:val="single" w:sz="4" w:space="0" w:color="000000"/>
              <w:bottom w:val="single" w:sz="4" w:space="0" w:color="000000"/>
            </w:tcBorders>
          </w:tcPr>
          <w:p w14:paraId="7EE737D9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O aplicativo é de titularidade ou propriedade intelectual do fornecedor, ou está sob sua autorização formal de uso, garantindo capacidade de manutenção, atualização e suporte contínuo?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14:paraId="07567865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1B557836" w14:textId="1195E031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38F167F7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8FD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55A8E24C" w14:textId="77777777" w:rsidTr="008F7997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774840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1B8C47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A solução proposta permite armazenamento híbrido, em servidor local ou em nuvem, garantindo a integridade e migração sem interrupção dos serviços?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E14F25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A5FFA1" w14:textId="3DC67458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4C9E60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4AF60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55A6F5A7" w14:textId="77777777" w:rsidTr="008F7997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FE5127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8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7C3351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A solução proposta é compatível com compressões H264,</w:t>
            </w:r>
            <w:r>
              <w:rPr>
                <w:rFonts w:ascii="Consolas" w:hAnsi="Consolas"/>
                <w:sz w:val="28"/>
                <w:szCs w:val="28"/>
              </w:rPr>
              <w:t xml:space="preserve"> </w:t>
            </w:r>
            <w:r w:rsidRPr="00382C9A">
              <w:rPr>
                <w:rFonts w:ascii="Consolas" w:hAnsi="Consolas"/>
                <w:sz w:val="28"/>
                <w:szCs w:val="28"/>
              </w:rPr>
              <w:t>H264+ e H265?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C95E5A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3577D0" w14:textId="016A24D2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424D96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76A53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6E94F58E" w14:textId="77777777" w:rsidTr="008F7997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2AD91F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9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D81862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Foi apresentado software com rotação automática de mosaicos com tempo pré-definido?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2C4230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F427E4" w14:textId="60133F63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AB4ACB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115F9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4AE555D5" w14:textId="77777777" w:rsidTr="008F7997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9D2B6A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10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9771D4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Software é compatível com protocolo RTSP/RTMP/P2P?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69036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0711F5" w14:textId="5D73B485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48892C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31410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  <w:tr w:rsidR="00B017A8" w:rsidRPr="00382C9A" w14:paraId="7D28F606" w14:textId="77777777" w:rsidTr="008F7997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1AAE6C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A245E5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 xml:space="preserve">A latência do vídeo visto em mobile não ultrapassa 300 </w:t>
            </w:r>
            <w:proofErr w:type="spellStart"/>
            <w:r w:rsidRPr="00382C9A">
              <w:rPr>
                <w:rFonts w:ascii="Consolas" w:hAnsi="Consolas"/>
                <w:sz w:val="28"/>
                <w:szCs w:val="28"/>
              </w:rPr>
              <w:t>ms</w:t>
            </w:r>
            <w:proofErr w:type="spellEnd"/>
            <w:r w:rsidRPr="00382C9A">
              <w:rPr>
                <w:rFonts w:ascii="Consolas" w:hAnsi="Consolas"/>
                <w:sz w:val="28"/>
                <w:szCs w:val="28"/>
              </w:rPr>
              <w:t xml:space="preserve"> em condição de rede especificada.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6021CE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Sim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DBDD7" w14:textId="3AE14BC7" w:rsidR="00B017A8" w:rsidRPr="00382C9A" w:rsidRDefault="00496851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*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68D16C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  <w:r w:rsidRPr="00382C9A">
              <w:rPr>
                <w:rFonts w:ascii="Consolas" w:hAnsi="Consolas"/>
                <w:sz w:val="28"/>
                <w:szCs w:val="28"/>
              </w:rPr>
              <w:t>Não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00DC" w14:textId="77777777" w:rsidR="00B017A8" w:rsidRPr="00382C9A" w:rsidRDefault="00B017A8" w:rsidP="008F7997">
            <w:pPr>
              <w:pStyle w:val="Contedodatabela"/>
              <w:jc w:val="both"/>
              <w:rPr>
                <w:rFonts w:ascii="Consolas" w:hAnsi="Consolas"/>
                <w:sz w:val="28"/>
                <w:szCs w:val="28"/>
              </w:rPr>
            </w:pPr>
          </w:p>
        </w:tc>
      </w:tr>
    </w:tbl>
    <w:p w14:paraId="01A2A0F1" w14:textId="77777777" w:rsidR="006F344C" w:rsidRPr="00284666" w:rsidRDefault="006F344C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</w:p>
    <w:p w14:paraId="4DBEC7F8" w14:textId="773F8313" w:rsidR="00CA28CA" w:rsidRPr="00284666" w:rsidRDefault="00CA28CA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</w:p>
    <w:p w14:paraId="5C909B94" w14:textId="77777777" w:rsidR="00CA28CA" w:rsidRPr="00284666" w:rsidRDefault="00CA28CA" w:rsidP="00C64582">
      <w:pPr>
        <w:jc w:val="both"/>
        <w:rPr>
          <w:rFonts w:ascii="Consolas" w:eastAsia="MS Mincho" w:hAnsi="Consolas" w:cs="Tahoma"/>
          <w:b/>
          <w:bCs/>
          <w:iCs/>
          <w:sz w:val="28"/>
          <w:szCs w:val="28"/>
        </w:rPr>
      </w:pPr>
    </w:p>
    <w:p w14:paraId="349688BD" w14:textId="7975ABDF" w:rsidR="00CA28CA" w:rsidRPr="00284666" w:rsidRDefault="00CA28CA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  <w:r w:rsidRPr="00284666">
        <w:rPr>
          <w:rFonts w:ascii="Consolas" w:eastAsia="MS Mincho" w:hAnsi="Consolas" w:cs="Tahoma"/>
          <w:iCs/>
          <w:sz w:val="28"/>
          <w:szCs w:val="28"/>
        </w:rPr>
        <w:t xml:space="preserve">Desta forma, informamos que o </w:t>
      </w:r>
      <w:r w:rsidR="00B017A8">
        <w:rPr>
          <w:rFonts w:ascii="Consolas" w:hAnsi="Consolas"/>
          <w:sz w:val="28"/>
          <w:szCs w:val="28"/>
        </w:rPr>
        <w:t>Sistema de Monitoramento Eletrônico</w:t>
      </w:r>
      <w:r w:rsidR="00B017A8" w:rsidRPr="00284666">
        <w:rPr>
          <w:rFonts w:ascii="Consolas" w:eastAsia="MS Mincho" w:hAnsi="Consolas" w:cs="Tahoma"/>
          <w:iCs/>
          <w:sz w:val="28"/>
          <w:szCs w:val="28"/>
        </w:rPr>
        <w:t xml:space="preserve"> </w:t>
      </w:r>
      <w:r w:rsidRPr="00284666">
        <w:rPr>
          <w:rFonts w:ascii="Consolas" w:eastAsia="MS Mincho" w:hAnsi="Consolas" w:cs="Tahoma"/>
          <w:iCs/>
          <w:sz w:val="28"/>
          <w:szCs w:val="28"/>
        </w:rPr>
        <w:t xml:space="preserve">suas funcionalidades foram </w:t>
      </w:r>
      <w:r w:rsidR="00B017A8" w:rsidRPr="00284666">
        <w:rPr>
          <w:rFonts w:ascii="Consolas" w:eastAsia="MS Mincho" w:hAnsi="Consolas" w:cs="Tahoma"/>
          <w:iCs/>
          <w:sz w:val="28"/>
          <w:szCs w:val="28"/>
        </w:rPr>
        <w:t>demonstradas e atendidas</w:t>
      </w:r>
      <w:r w:rsidRPr="00284666">
        <w:rPr>
          <w:rFonts w:ascii="Consolas" w:eastAsia="MS Mincho" w:hAnsi="Consolas" w:cs="Tahoma"/>
          <w:iCs/>
          <w:sz w:val="28"/>
          <w:szCs w:val="28"/>
        </w:rPr>
        <w:t xml:space="preserve">, assim, </w:t>
      </w:r>
      <w:r w:rsidRPr="00D8146A">
        <w:rPr>
          <w:rFonts w:ascii="Consolas" w:eastAsia="MS Mincho" w:hAnsi="Consolas" w:cs="Tahoma"/>
          <w:b/>
          <w:bCs/>
          <w:iCs/>
          <w:sz w:val="28"/>
          <w:szCs w:val="28"/>
        </w:rPr>
        <w:t>APROVAMOS</w:t>
      </w:r>
      <w:r w:rsidRPr="00284666">
        <w:rPr>
          <w:rFonts w:ascii="Consolas" w:eastAsia="MS Mincho" w:hAnsi="Consolas" w:cs="Tahoma"/>
          <w:iCs/>
          <w:sz w:val="28"/>
          <w:szCs w:val="28"/>
        </w:rPr>
        <w:t>.</w:t>
      </w:r>
    </w:p>
    <w:p w14:paraId="360810A9" w14:textId="77777777" w:rsidR="00CA28CA" w:rsidRPr="00284666" w:rsidRDefault="00CA28CA" w:rsidP="00C64582">
      <w:pPr>
        <w:jc w:val="both"/>
        <w:rPr>
          <w:rFonts w:ascii="Consolas" w:eastAsia="MS Mincho" w:hAnsi="Consolas" w:cs="Tahoma"/>
          <w:b/>
          <w:bCs/>
          <w:iCs/>
          <w:sz w:val="28"/>
          <w:szCs w:val="28"/>
        </w:rPr>
      </w:pPr>
    </w:p>
    <w:p w14:paraId="4820BA5D" w14:textId="72334979" w:rsidR="00CA28CA" w:rsidRPr="00284666" w:rsidRDefault="00CA28CA" w:rsidP="00C64582">
      <w:pPr>
        <w:jc w:val="both"/>
        <w:rPr>
          <w:rFonts w:ascii="Consolas" w:eastAsia="MS Mincho" w:hAnsi="Consolas" w:cs="Tahoma"/>
          <w:b/>
          <w:bCs/>
          <w:iCs/>
          <w:sz w:val="28"/>
          <w:szCs w:val="28"/>
        </w:rPr>
      </w:pPr>
      <w:r w:rsidRPr="00284666">
        <w:rPr>
          <w:rFonts w:ascii="Consolas" w:eastAsia="MS Mincho" w:hAnsi="Consolas" w:cs="Tahoma"/>
          <w:b/>
          <w:bCs/>
          <w:iCs/>
          <w:sz w:val="28"/>
          <w:szCs w:val="28"/>
        </w:rPr>
        <w:t>3 - Do Encerramento da Sessão</w:t>
      </w:r>
    </w:p>
    <w:p w14:paraId="200763D8" w14:textId="77777777" w:rsidR="00CA28CA" w:rsidRPr="00284666" w:rsidRDefault="00CA28CA" w:rsidP="00C64582">
      <w:pPr>
        <w:jc w:val="both"/>
        <w:rPr>
          <w:rFonts w:ascii="Consolas" w:eastAsia="MS Mincho" w:hAnsi="Consolas" w:cs="Tahoma"/>
          <w:b/>
          <w:bCs/>
          <w:iCs/>
          <w:sz w:val="28"/>
          <w:szCs w:val="28"/>
        </w:rPr>
      </w:pPr>
    </w:p>
    <w:p w14:paraId="1979ADF2" w14:textId="4E2FBA7E" w:rsidR="00522437" w:rsidRPr="00284666" w:rsidRDefault="00C64582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  <w:r w:rsidRPr="00284666">
        <w:rPr>
          <w:rFonts w:ascii="Consolas" w:eastAsia="MS Mincho" w:hAnsi="Consolas" w:cs="Tahoma"/>
          <w:iCs/>
          <w:sz w:val="28"/>
          <w:szCs w:val="28"/>
        </w:rPr>
        <w:t>Nada mais havendo a tratar, lavrou-se a presente Ata</w:t>
      </w:r>
      <w:r w:rsidRPr="00496851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>,</w:t>
      </w:r>
      <w:r w:rsidR="00325E27" w:rsidRPr="00496851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 xml:space="preserve"> </w:t>
      </w:r>
      <w:r w:rsidR="00284666" w:rsidRPr="00496851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>às</w:t>
      </w:r>
      <w:r w:rsidR="00325E27" w:rsidRPr="00496851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 xml:space="preserve"> 1</w:t>
      </w:r>
      <w:r w:rsidR="00496851" w:rsidRPr="00496851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>0</w:t>
      </w:r>
      <w:r w:rsidR="00D8146A" w:rsidRPr="00496851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>h</w:t>
      </w:r>
      <w:r w:rsidR="00496851" w:rsidRPr="00496851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 xml:space="preserve">35 </w:t>
      </w:r>
      <w:r w:rsidRPr="00284666">
        <w:rPr>
          <w:rFonts w:ascii="Consolas" w:eastAsia="MS Mincho" w:hAnsi="Consolas" w:cs="Tahoma"/>
          <w:iCs/>
          <w:sz w:val="28"/>
          <w:szCs w:val="28"/>
        </w:rPr>
        <w:t>que após lida e achada conforme, segue assinada pelos membros responsáveis.</w:t>
      </w:r>
    </w:p>
    <w:p w14:paraId="50B244E3" w14:textId="77777777" w:rsidR="00CA28CA" w:rsidRPr="00284666" w:rsidRDefault="00CA28CA" w:rsidP="00C64582">
      <w:pPr>
        <w:jc w:val="both"/>
        <w:rPr>
          <w:rFonts w:ascii="Consolas" w:eastAsia="MS Mincho" w:hAnsi="Consolas" w:cs="Tahoma"/>
          <w:iCs/>
          <w:sz w:val="28"/>
          <w:szCs w:val="28"/>
        </w:rPr>
      </w:pPr>
    </w:p>
    <w:p w14:paraId="4C8D8F9F" w14:textId="77777777" w:rsidR="006547E8" w:rsidRPr="00284666" w:rsidRDefault="006547E8" w:rsidP="001436D1">
      <w:pPr>
        <w:jc w:val="center"/>
        <w:rPr>
          <w:rFonts w:ascii="Consolas" w:eastAsia="MS Mincho" w:hAnsi="Consolas" w:cs="Tahoma"/>
          <w:b/>
          <w:bCs/>
          <w:iCs/>
          <w:sz w:val="28"/>
          <w:szCs w:val="28"/>
        </w:rPr>
      </w:pPr>
    </w:p>
    <w:p w14:paraId="77E28FBE" w14:textId="5832160B" w:rsidR="00522437" w:rsidRPr="00284666" w:rsidRDefault="006547E8" w:rsidP="001436D1">
      <w:pPr>
        <w:jc w:val="center"/>
        <w:rPr>
          <w:rFonts w:ascii="Consolas" w:eastAsia="MS Mincho" w:hAnsi="Consolas" w:cs="Tahoma"/>
          <w:b/>
          <w:bCs/>
          <w:iCs/>
          <w:sz w:val="28"/>
          <w:szCs w:val="28"/>
        </w:rPr>
      </w:pPr>
      <w:r w:rsidRPr="00284666">
        <w:rPr>
          <w:rFonts w:ascii="Consolas" w:eastAsia="MS Mincho" w:hAnsi="Consolas" w:cs="Tahoma"/>
          <w:b/>
          <w:bCs/>
          <w:iCs/>
          <w:sz w:val="28"/>
          <w:szCs w:val="28"/>
        </w:rPr>
        <w:t>_________________________</w:t>
      </w:r>
    </w:p>
    <w:p w14:paraId="526BEFA6" w14:textId="0B433541" w:rsidR="00CA28CA" w:rsidRPr="00361804" w:rsidRDefault="00361804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  <w:r w:rsidRPr="00361804">
        <w:rPr>
          <w:rFonts w:ascii="Consolas" w:eastAsia="MS Mincho" w:hAnsi="Consolas" w:cs="Tahoma"/>
          <w:iCs/>
          <w:color w:val="000000" w:themeColor="text1"/>
          <w:sz w:val="28"/>
          <w:szCs w:val="28"/>
        </w:rPr>
        <w:t>GUSTAVO ANTONIO FLORIANO</w:t>
      </w:r>
    </w:p>
    <w:p w14:paraId="6E777F47" w14:textId="564C8DCD" w:rsidR="00B017A8" w:rsidRDefault="006F5803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  <w:r>
        <w:rPr>
          <w:rFonts w:ascii="Consolas" w:eastAsia="MS Mincho" w:hAnsi="Consolas" w:cs="Tahoma"/>
          <w:iCs/>
          <w:sz w:val="28"/>
          <w:szCs w:val="28"/>
        </w:rPr>
        <w:t xml:space="preserve"> </w:t>
      </w:r>
    </w:p>
    <w:p w14:paraId="6BACC3A5" w14:textId="77777777" w:rsidR="006F5803" w:rsidRPr="00284666" w:rsidRDefault="006F5803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</w:p>
    <w:p w14:paraId="38F12502" w14:textId="724D09B8" w:rsidR="006F5803" w:rsidRDefault="006F5803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  <w:r>
        <w:rPr>
          <w:rFonts w:ascii="Consolas" w:eastAsia="MS Mincho" w:hAnsi="Consolas" w:cs="Tahoma"/>
          <w:iCs/>
          <w:sz w:val="28"/>
          <w:szCs w:val="28"/>
        </w:rPr>
        <w:t xml:space="preserve">_______________________________                                 </w:t>
      </w:r>
    </w:p>
    <w:p w14:paraId="39C757C6" w14:textId="6D1EBFF2" w:rsidR="006F5803" w:rsidRDefault="006F5803" w:rsidP="001436D1">
      <w:pPr>
        <w:jc w:val="center"/>
        <w:rPr>
          <w:rFonts w:ascii="Consolas" w:hAnsi="Consolas"/>
          <w:sz w:val="28"/>
          <w:szCs w:val="28"/>
        </w:rPr>
      </w:pPr>
      <w:r w:rsidRPr="00284666">
        <w:rPr>
          <w:rFonts w:ascii="Consolas" w:hAnsi="Consolas"/>
          <w:sz w:val="28"/>
          <w:szCs w:val="28"/>
        </w:rPr>
        <w:t>CRISTIANO AUGUSTO PORTO FERREIRA</w:t>
      </w:r>
    </w:p>
    <w:p w14:paraId="79B478B2" w14:textId="1A40DC81" w:rsidR="006F5803" w:rsidRDefault="006F5803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  <w:r>
        <w:rPr>
          <w:rFonts w:ascii="Consolas" w:eastAsia="MS Mincho" w:hAnsi="Consolas" w:cs="Tahoma"/>
          <w:iCs/>
          <w:sz w:val="28"/>
          <w:szCs w:val="28"/>
        </w:rPr>
        <w:t xml:space="preserve"> </w:t>
      </w:r>
    </w:p>
    <w:p w14:paraId="5DF174FC" w14:textId="77777777" w:rsidR="006F5803" w:rsidRDefault="006F5803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</w:p>
    <w:p w14:paraId="41117EEB" w14:textId="607D7AE7" w:rsidR="00522437" w:rsidRPr="00284666" w:rsidRDefault="006547E8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  <w:r w:rsidRPr="00284666">
        <w:rPr>
          <w:rFonts w:ascii="Consolas" w:eastAsia="MS Mincho" w:hAnsi="Consolas" w:cs="Tahoma"/>
          <w:iCs/>
          <w:sz w:val="28"/>
          <w:szCs w:val="28"/>
        </w:rPr>
        <w:t>____________________</w:t>
      </w:r>
    </w:p>
    <w:p w14:paraId="4E8B2A51" w14:textId="540D94CD" w:rsidR="00522437" w:rsidRPr="00284666" w:rsidRDefault="00522437" w:rsidP="00522437">
      <w:pPr>
        <w:shd w:val="clear" w:color="auto" w:fill="FFFFFF"/>
        <w:jc w:val="center"/>
        <w:rPr>
          <w:rFonts w:ascii="Consolas" w:hAnsi="Consolas" w:cs="Arial"/>
          <w:sz w:val="28"/>
          <w:szCs w:val="28"/>
        </w:rPr>
      </w:pPr>
      <w:r w:rsidRPr="00284666">
        <w:rPr>
          <w:rFonts w:ascii="Consolas" w:hAnsi="Consolas" w:cs="Arial"/>
          <w:sz w:val="28"/>
          <w:szCs w:val="28"/>
        </w:rPr>
        <w:t>VALDIR DOS SANTOS</w:t>
      </w:r>
    </w:p>
    <w:p w14:paraId="693F5F39" w14:textId="77777777" w:rsidR="00522437" w:rsidRDefault="00522437" w:rsidP="00522437">
      <w:pPr>
        <w:jc w:val="center"/>
        <w:rPr>
          <w:rFonts w:ascii="Consolas" w:hAnsi="Consolas"/>
          <w:sz w:val="28"/>
          <w:szCs w:val="28"/>
        </w:rPr>
      </w:pPr>
    </w:p>
    <w:p w14:paraId="15F86B9B" w14:textId="77777777" w:rsidR="006F5803" w:rsidRPr="00284666" w:rsidRDefault="006F5803" w:rsidP="00522437">
      <w:pPr>
        <w:jc w:val="center"/>
        <w:rPr>
          <w:rFonts w:ascii="Consolas" w:hAnsi="Consolas"/>
          <w:sz w:val="28"/>
          <w:szCs w:val="28"/>
        </w:rPr>
      </w:pPr>
    </w:p>
    <w:p w14:paraId="70C27C8E" w14:textId="52147D99" w:rsidR="00522437" w:rsidRPr="00284666" w:rsidRDefault="006547E8" w:rsidP="00522437">
      <w:pPr>
        <w:jc w:val="center"/>
        <w:rPr>
          <w:rFonts w:ascii="Consolas" w:hAnsi="Consolas"/>
          <w:sz w:val="28"/>
          <w:szCs w:val="28"/>
        </w:rPr>
      </w:pPr>
      <w:r w:rsidRPr="00284666">
        <w:rPr>
          <w:rFonts w:ascii="Consolas" w:hAnsi="Consolas"/>
          <w:sz w:val="28"/>
          <w:szCs w:val="28"/>
        </w:rPr>
        <w:t>_________________________________</w:t>
      </w:r>
    </w:p>
    <w:p w14:paraId="6283A4D1" w14:textId="77777777" w:rsidR="00522437" w:rsidRPr="00284666" w:rsidRDefault="00522437" w:rsidP="00522437">
      <w:pPr>
        <w:jc w:val="center"/>
        <w:rPr>
          <w:rFonts w:ascii="Consolas" w:hAnsi="Consolas"/>
          <w:sz w:val="28"/>
          <w:szCs w:val="28"/>
        </w:rPr>
      </w:pPr>
      <w:r w:rsidRPr="00284666">
        <w:rPr>
          <w:rFonts w:ascii="Consolas" w:hAnsi="Consolas"/>
          <w:sz w:val="28"/>
          <w:szCs w:val="28"/>
        </w:rPr>
        <w:t>MATHEUS EMANUEL GONCALVES BARBOSA</w:t>
      </w:r>
    </w:p>
    <w:p w14:paraId="31134600" w14:textId="508855E7" w:rsidR="00522437" w:rsidRPr="00284666" w:rsidRDefault="00522437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  <w:bookmarkStart w:id="0" w:name="_Hlk142305435"/>
      <w:bookmarkEnd w:id="0"/>
    </w:p>
    <w:p w14:paraId="13BE6B44" w14:textId="77777777" w:rsidR="00325E27" w:rsidRPr="00284666" w:rsidRDefault="00325E27" w:rsidP="001436D1">
      <w:pPr>
        <w:jc w:val="center"/>
        <w:rPr>
          <w:rFonts w:ascii="Consolas" w:eastAsia="MS Mincho" w:hAnsi="Consolas" w:cs="Tahoma"/>
          <w:iCs/>
          <w:sz w:val="28"/>
          <w:szCs w:val="28"/>
        </w:rPr>
      </w:pPr>
    </w:p>
    <w:p w14:paraId="42DD2BF6" w14:textId="77777777" w:rsidR="00325E27" w:rsidRPr="00284666" w:rsidRDefault="00325E27" w:rsidP="001436D1">
      <w:pPr>
        <w:jc w:val="center"/>
        <w:rPr>
          <w:rFonts w:ascii="Consolas" w:eastAsia="MS Mincho" w:hAnsi="Consolas" w:cs="Tahoma"/>
          <w:b/>
          <w:bCs/>
          <w:iCs/>
          <w:sz w:val="28"/>
          <w:szCs w:val="28"/>
        </w:rPr>
      </w:pPr>
    </w:p>
    <w:p w14:paraId="3FF55546" w14:textId="77777777" w:rsidR="001436D1" w:rsidRPr="00284666" w:rsidRDefault="001436D1" w:rsidP="001436D1">
      <w:pPr>
        <w:pStyle w:val="TextosemFormatao"/>
        <w:jc w:val="both"/>
        <w:rPr>
          <w:rFonts w:ascii="Consolas" w:hAnsi="Consolas" w:cs="Tahoma"/>
          <w:b/>
          <w:bCs/>
          <w:iCs/>
          <w:sz w:val="28"/>
          <w:szCs w:val="28"/>
        </w:rPr>
      </w:pPr>
    </w:p>
    <w:p w14:paraId="249EAD13" w14:textId="77777777" w:rsidR="00E065D6" w:rsidRPr="00956590" w:rsidRDefault="00E065D6" w:rsidP="001436D1">
      <w:pPr>
        <w:pStyle w:val="TextosemFormatao"/>
        <w:jc w:val="both"/>
        <w:rPr>
          <w:rFonts w:ascii="Consolas" w:hAnsi="Consolas" w:cs="Tahoma"/>
          <w:b/>
          <w:bCs/>
          <w:iCs/>
          <w:sz w:val="28"/>
          <w:szCs w:val="28"/>
        </w:rPr>
      </w:pPr>
    </w:p>
    <w:sectPr w:rsidR="00E065D6" w:rsidRPr="00956590" w:rsidSect="00C04C8C">
      <w:headerReference w:type="default" r:id="rId8"/>
      <w:footerReference w:type="default" r:id="rId9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4582" w14:textId="77777777" w:rsidR="003F0597" w:rsidRDefault="003F0597" w:rsidP="00BB440C">
      <w:r>
        <w:separator/>
      </w:r>
    </w:p>
  </w:endnote>
  <w:endnote w:type="continuationSeparator" w:id="0">
    <w:p w14:paraId="10472977" w14:textId="77777777" w:rsidR="003F0597" w:rsidRDefault="003F0597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45A7" w14:textId="2070C6DD" w:rsidR="00B35689" w:rsidRPr="00BF5FA9" w:rsidRDefault="00B35689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B0151E" wp14:editId="53893777">
              <wp:simplePos x="0" y="0"/>
              <wp:positionH relativeFrom="column">
                <wp:posOffset>6985</wp:posOffset>
              </wp:positionH>
              <wp:positionV relativeFrom="paragraph">
                <wp:posOffset>-21590</wp:posOffset>
              </wp:positionV>
              <wp:extent cx="6057900" cy="0"/>
              <wp:effectExtent l="26035" t="26035" r="21590" b="215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BEA8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Pr="00BF5FA9">
      <w:rPr>
        <w:sz w:val="22"/>
        <w:szCs w:val="22"/>
      </w:rPr>
      <w:t>Praça Monção</w:t>
    </w:r>
    <w:r>
      <w:rPr>
        <w:sz w:val="22"/>
        <w:szCs w:val="22"/>
      </w:rPr>
      <w:t xml:space="preserve"> nº</w:t>
    </w:r>
    <w:r w:rsidRPr="00BF5FA9">
      <w:rPr>
        <w:sz w:val="22"/>
        <w:szCs w:val="22"/>
      </w:rPr>
      <w:t xml:space="preserve"> 683 – F</w:t>
    </w:r>
    <w:r>
      <w:rPr>
        <w:sz w:val="22"/>
        <w:szCs w:val="22"/>
      </w:rPr>
      <w:t>one: (0XX14) 3764-94</w:t>
    </w:r>
    <w:r w:rsidRPr="00BF5FA9">
      <w:rPr>
        <w:sz w:val="22"/>
        <w:szCs w:val="22"/>
      </w:rPr>
      <w:t>00</w:t>
    </w:r>
    <w:r>
      <w:rPr>
        <w:sz w:val="22"/>
        <w:szCs w:val="22"/>
      </w:rPr>
      <w:t xml:space="preserve"> / </w:t>
    </w:r>
    <w:r w:rsidRPr="00BF5FA9">
      <w:rPr>
        <w:sz w:val="22"/>
        <w:szCs w:val="22"/>
      </w:rPr>
      <w:t>3764-9401 – CEP 18.775-</w:t>
    </w:r>
    <w:r>
      <w:rPr>
        <w:sz w:val="22"/>
        <w:szCs w:val="22"/>
      </w:rPr>
      <w:t>021</w:t>
    </w:r>
    <w:r w:rsidRPr="00BF5FA9">
      <w:rPr>
        <w:sz w:val="22"/>
        <w:szCs w:val="22"/>
      </w:rPr>
      <w:t xml:space="preserve">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I</w:t>
    </w:r>
    <w:r>
      <w:rPr>
        <w:sz w:val="22"/>
        <w:szCs w:val="22"/>
      </w:rPr>
      <w:t>A</w:t>
    </w:r>
    <w:r w:rsidRPr="00BF5FA9">
      <w:rPr>
        <w:sz w:val="22"/>
        <w:szCs w:val="22"/>
      </w:rPr>
      <w:t xml:space="preserve">RAS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SP</w:t>
    </w:r>
  </w:p>
  <w:p w14:paraId="6B90FB78" w14:textId="172EDAED" w:rsidR="00B35689" w:rsidRPr="00BB440C" w:rsidRDefault="00B35689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F5E2" w14:textId="77777777" w:rsidR="003F0597" w:rsidRDefault="003F0597" w:rsidP="00BB440C">
      <w:r>
        <w:separator/>
      </w:r>
    </w:p>
  </w:footnote>
  <w:footnote w:type="continuationSeparator" w:id="0">
    <w:p w14:paraId="00732CBB" w14:textId="77777777" w:rsidR="003F0597" w:rsidRDefault="003F0597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5A42" w14:textId="3BFACA1F" w:rsidR="00B35689" w:rsidRDefault="00B35689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7E0DFB" wp14:editId="7ADB1BF2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E1F548" w14:textId="1F28CA06" w:rsidR="00B35689" w:rsidRPr="000A43E7" w:rsidRDefault="00B35689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A72317" wp14:editId="48AF83D2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1404620"/>
              <wp:effectExtent l="0" t="0" r="28575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36259" w14:textId="1FE085ED" w:rsidR="00B35689" w:rsidRPr="000A43E7" w:rsidRDefault="00B35689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4040B0FF" w14:textId="5F3BD043" w:rsidR="00B35689" w:rsidRPr="000A43E7" w:rsidRDefault="00B35689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6BB8F271" w14:textId="526727C3" w:rsidR="00B35689" w:rsidRDefault="00B35689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A723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" fillcolor="white [3212]" strokecolor="white [3212]">
              <v:textbox style="mso-fit-shape-to-text:t">
                <w:txbxContent>
                  <w:p w14:paraId="3AE36259" w14:textId="1FE085ED" w:rsidR="00B35689" w:rsidRPr="000A43E7" w:rsidRDefault="00B35689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4040B0FF" w14:textId="5F3BD043" w:rsidR="00B35689" w:rsidRPr="000A43E7" w:rsidRDefault="00B35689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6BB8F271" w14:textId="526727C3" w:rsidR="00B35689" w:rsidRDefault="00B35689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A43E7">
      <w:rPr>
        <w:sz w:val="48"/>
        <w:szCs w:val="48"/>
      </w:rPr>
      <w:t xml:space="preserve">                  </w:t>
    </w:r>
  </w:p>
  <w:p w14:paraId="270ED342" w14:textId="1489A378" w:rsidR="00B35689" w:rsidRPr="000A43E7" w:rsidRDefault="00B35689" w:rsidP="000A43E7">
    <w:pPr>
      <w:shd w:val="clear" w:color="auto" w:fill="FFFFFF" w:themeFill="background1"/>
      <w:tabs>
        <w:tab w:val="left" w:pos="2127"/>
      </w:tabs>
      <w:jc w:val="center"/>
    </w:pPr>
  </w:p>
  <w:p w14:paraId="21E88014" w14:textId="2C9326CC" w:rsidR="00B35689" w:rsidRDefault="00B35689" w:rsidP="000A43E7">
    <w:pPr>
      <w:pStyle w:val="Cabealho"/>
      <w:tabs>
        <w:tab w:val="left" w:pos="3140"/>
      </w:tabs>
      <w:rPr>
        <w:sz w:val="48"/>
        <w:szCs w:val="48"/>
      </w:rPr>
    </w:pPr>
  </w:p>
  <w:p w14:paraId="1A94CFB7" w14:textId="0E6C4361" w:rsidR="00B35689" w:rsidRPr="00DB1FB9" w:rsidRDefault="00B35689" w:rsidP="000A43E7">
    <w:pPr>
      <w:pStyle w:val="Cabealho"/>
      <w:tabs>
        <w:tab w:val="left" w:pos="3140"/>
      </w:tabs>
      <w:rPr>
        <w:sz w:val="22"/>
        <w:szCs w:val="22"/>
      </w:rPr>
    </w:pPr>
  </w:p>
  <w:p w14:paraId="6D10FE23" w14:textId="428C723E" w:rsidR="00B35689" w:rsidRDefault="00B35689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A91"/>
    <w:multiLevelType w:val="hybridMultilevel"/>
    <w:tmpl w:val="3878C6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4" w15:restartNumberingAfterBreak="0">
    <w:nsid w:val="50B908AD"/>
    <w:multiLevelType w:val="multilevel"/>
    <w:tmpl w:val="FF7CF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756713C"/>
    <w:multiLevelType w:val="multilevel"/>
    <w:tmpl w:val="9E885E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14877">
    <w:abstractNumId w:val="8"/>
  </w:num>
  <w:num w:numId="2" w16cid:durableId="757874151">
    <w:abstractNumId w:val="5"/>
  </w:num>
  <w:num w:numId="3" w16cid:durableId="1958565753">
    <w:abstractNumId w:val="7"/>
  </w:num>
  <w:num w:numId="4" w16cid:durableId="1347974302">
    <w:abstractNumId w:val="6"/>
  </w:num>
  <w:num w:numId="5" w16cid:durableId="621766984">
    <w:abstractNumId w:val="3"/>
  </w:num>
  <w:num w:numId="6" w16cid:durableId="1957564168">
    <w:abstractNumId w:val="0"/>
  </w:num>
  <w:num w:numId="7" w16cid:durableId="1710253947">
    <w:abstractNumId w:val="1"/>
  </w:num>
  <w:num w:numId="8" w16cid:durableId="455947729">
    <w:abstractNumId w:val="0"/>
  </w:num>
  <w:num w:numId="9" w16cid:durableId="1978601586">
    <w:abstractNumId w:val="9"/>
  </w:num>
  <w:num w:numId="10" w16cid:durableId="144391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92879">
    <w:abstractNumId w:val="4"/>
  </w:num>
  <w:num w:numId="12" w16cid:durableId="1787849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430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24376"/>
    <w:rsid w:val="00024484"/>
    <w:rsid w:val="00030D96"/>
    <w:rsid w:val="00032963"/>
    <w:rsid w:val="00033EE2"/>
    <w:rsid w:val="00060C9D"/>
    <w:rsid w:val="00060DFA"/>
    <w:rsid w:val="00062A56"/>
    <w:rsid w:val="00062D3A"/>
    <w:rsid w:val="00071E0C"/>
    <w:rsid w:val="00074584"/>
    <w:rsid w:val="000774A1"/>
    <w:rsid w:val="00096AAF"/>
    <w:rsid w:val="000A35EF"/>
    <w:rsid w:val="000A43E7"/>
    <w:rsid w:val="000A7035"/>
    <w:rsid w:val="000B6779"/>
    <w:rsid w:val="000C124C"/>
    <w:rsid w:val="000C2D65"/>
    <w:rsid w:val="000E3DB2"/>
    <w:rsid w:val="000F0992"/>
    <w:rsid w:val="0010198A"/>
    <w:rsid w:val="00103E94"/>
    <w:rsid w:val="00112D83"/>
    <w:rsid w:val="00114F7A"/>
    <w:rsid w:val="001436D1"/>
    <w:rsid w:val="001614AD"/>
    <w:rsid w:val="001A1569"/>
    <w:rsid w:val="001A2B70"/>
    <w:rsid w:val="001A7468"/>
    <w:rsid w:val="001B457C"/>
    <w:rsid w:val="001C01FF"/>
    <w:rsid w:val="001C07E3"/>
    <w:rsid w:val="001C378B"/>
    <w:rsid w:val="001C4290"/>
    <w:rsid w:val="001D01B2"/>
    <w:rsid w:val="001D1A7A"/>
    <w:rsid w:val="001D6188"/>
    <w:rsid w:val="001D71E7"/>
    <w:rsid w:val="001E2F9E"/>
    <w:rsid w:val="001E708C"/>
    <w:rsid w:val="001F032E"/>
    <w:rsid w:val="001F54A3"/>
    <w:rsid w:val="001F5CDA"/>
    <w:rsid w:val="00201F1D"/>
    <w:rsid w:val="00225EB1"/>
    <w:rsid w:val="002330D8"/>
    <w:rsid w:val="0023657C"/>
    <w:rsid w:val="00236DEB"/>
    <w:rsid w:val="00240AFE"/>
    <w:rsid w:val="00241730"/>
    <w:rsid w:val="00244AA5"/>
    <w:rsid w:val="00252596"/>
    <w:rsid w:val="00254381"/>
    <w:rsid w:val="0025610D"/>
    <w:rsid w:val="00256FD8"/>
    <w:rsid w:val="0025730A"/>
    <w:rsid w:val="00260AF3"/>
    <w:rsid w:val="00261B0C"/>
    <w:rsid w:val="00262541"/>
    <w:rsid w:val="002661CB"/>
    <w:rsid w:val="00272D21"/>
    <w:rsid w:val="002752B1"/>
    <w:rsid w:val="00284666"/>
    <w:rsid w:val="00287283"/>
    <w:rsid w:val="002A4BA6"/>
    <w:rsid w:val="002B43E1"/>
    <w:rsid w:val="002C1165"/>
    <w:rsid w:val="002C7674"/>
    <w:rsid w:val="002D49B6"/>
    <w:rsid w:val="002F03B3"/>
    <w:rsid w:val="002F7635"/>
    <w:rsid w:val="003154E8"/>
    <w:rsid w:val="00315EEC"/>
    <w:rsid w:val="00325E27"/>
    <w:rsid w:val="00325E8D"/>
    <w:rsid w:val="003549F1"/>
    <w:rsid w:val="00355F97"/>
    <w:rsid w:val="00361804"/>
    <w:rsid w:val="003700AD"/>
    <w:rsid w:val="003701ED"/>
    <w:rsid w:val="00373F44"/>
    <w:rsid w:val="003835F9"/>
    <w:rsid w:val="0039122F"/>
    <w:rsid w:val="00395A7F"/>
    <w:rsid w:val="003A2B84"/>
    <w:rsid w:val="003B66D0"/>
    <w:rsid w:val="003C3253"/>
    <w:rsid w:val="003C62DB"/>
    <w:rsid w:val="003D17E5"/>
    <w:rsid w:val="003D598C"/>
    <w:rsid w:val="003D5B3E"/>
    <w:rsid w:val="003E76F6"/>
    <w:rsid w:val="003F0597"/>
    <w:rsid w:val="0040452F"/>
    <w:rsid w:val="004057DD"/>
    <w:rsid w:val="00425F4D"/>
    <w:rsid w:val="004340BE"/>
    <w:rsid w:val="004466F0"/>
    <w:rsid w:val="00453AC2"/>
    <w:rsid w:val="004675DB"/>
    <w:rsid w:val="00474689"/>
    <w:rsid w:val="0048468E"/>
    <w:rsid w:val="004903CA"/>
    <w:rsid w:val="00491AE7"/>
    <w:rsid w:val="00492067"/>
    <w:rsid w:val="00496851"/>
    <w:rsid w:val="004A6A0B"/>
    <w:rsid w:val="004A724D"/>
    <w:rsid w:val="004B2F99"/>
    <w:rsid w:val="004B4049"/>
    <w:rsid w:val="004B78EA"/>
    <w:rsid w:val="004B7F35"/>
    <w:rsid w:val="004C193E"/>
    <w:rsid w:val="004C7B7A"/>
    <w:rsid w:val="004D158A"/>
    <w:rsid w:val="004D457D"/>
    <w:rsid w:val="004D5F95"/>
    <w:rsid w:val="004E2F31"/>
    <w:rsid w:val="004E3610"/>
    <w:rsid w:val="004E690D"/>
    <w:rsid w:val="005160DE"/>
    <w:rsid w:val="005218CD"/>
    <w:rsid w:val="00522437"/>
    <w:rsid w:val="0052312C"/>
    <w:rsid w:val="005277DF"/>
    <w:rsid w:val="0053253B"/>
    <w:rsid w:val="0053274A"/>
    <w:rsid w:val="005466DE"/>
    <w:rsid w:val="00551BC0"/>
    <w:rsid w:val="00552C6B"/>
    <w:rsid w:val="005619EB"/>
    <w:rsid w:val="0056214C"/>
    <w:rsid w:val="00571A76"/>
    <w:rsid w:val="00574FBC"/>
    <w:rsid w:val="005814CB"/>
    <w:rsid w:val="0058491D"/>
    <w:rsid w:val="005901A5"/>
    <w:rsid w:val="005930C7"/>
    <w:rsid w:val="00597ADF"/>
    <w:rsid w:val="005A3743"/>
    <w:rsid w:val="005A7C2A"/>
    <w:rsid w:val="005B0285"/>
    <w:rsid w:val="005B1216"/>
    <w:rsid w:val="005B3039"/>
    <w:rsid w:val="005B67D9"/>
    <w:rsid w:val="005C3014"/>
    <w:rsid w:val="005C33BD"/>
    <w:rsid w:val="005C5C76"/>
    <w:rsid w:val="005C73C7"/>
    <w:rsid w:val="005D2092"/>
    <w:rsid w:val="005E5501"/>
    <w:rsid w:val="005F0EC9"/>
    <w:rsid w:val="005F1B56"/>
    <w:rsid w:val="005F2001"/>
    <w:rsid w:val="00604443"/>
    <w:rsid w:val="006047FE"/>
    <w:rsid w:val="00610E31"/>
    <w:rsid w:val="00612065"/>
    <w:rsid w:val="006141DD"/>
    <w:rsid w:val="00615A73"/>
    <w:rsid w:val="00615C57"/>
    <w:rsid w:val="00621393"/>
    <w:rsid w:val="0062510D"/>
    <w:rsid w:val="006274E2"/>
    <w:rsid w:val="00635F37"/>
    <w:rsid w:val="00640221"/>
    <w:rsid w:val="006410CD"/>
    <w:rsid w:val="006438A4"/>
    <w:rsid w:val="006547E8"/>
    <w:rsid w:val="00664E8C"/>
    <w:rsid w:val="00675A93"/>
    <w:rsid w:val="00686DFF"/>
    <w:rsid w:val="00687F1B"/>
    <w:rsid w:val="006A3F26"/>
    <w:rsid w:val="006A4A52"/>
    <w:rsid w:val="006B1995"/>
    <w:rsid w:val="006B4455"/>
    <w:rsid w:val="006B47B8"/>
    <w:rsid w:val="006C0DF6"/>
    <w:rsid w:val="006C4304"/>
    <w:rsid w:val="006C443F"/>
    <w:rsid w:val="006E1701"/>
    <w:rsid w:val="006F344C"/>
    <w:rsid w:val="006F4672"/>
    <w:rsid w:val="006F5803"/>
    <w:rsid w:val="007037C6"/>
    <w:rsid w:val="00716257"/>
    <w:rsid w:val="0072612A"/>
    <w:rsid w:val="00730682"/>
    <w:rsid w:val="0073507D"/>
    <w:rsid w:val="0074151A"/>
    <w:rsid w:val="00741D39"/>
    <w:rsid w:val="0074379E"/>
    <w:rsid w:val="00743D56"/>
    <w:rsid w:val="0074630E"/>
    <w:rsid w:val="00747133"/>
    <w:rsid w:val="0075022C"/>
    <w:rsid w:val="00782596"/>
    <w:rsid w:val="00790135"/>
    <w:rsid w:val="00797ABD"/>
    <w:rsid w:val="007B3FC8"/>
    <w:rsid w:val="007B508C"/>
    <w:rsid w:val="007C266A"/>
    <w:rsid w:val="007C416D"/>
    <w:rsid w:val="007D03D5"/>
    <w:rsid w:val="007D4407"/>
    <w:rsid w:val="007D6D41"/>
    <w:rsid w:val="007E0C85"/>
    <w:rsid w:val="007F4C88"/>
    <w:rsid w:val="008014D9"/>
    <w:rsid w:val="008461E1"/>
    <w:rsid w:val="00847954"/>
    <w:rsid w:val="00850F7E"/>
    <w:rsid w:val="0085315F"/>
    <w:rsid w:val="00853602"/>
    <w:rsid w:val="00862FB0"/>
    <w:rsid w:val="00867190"/>
    <w:rsid w:val="00872F6F"/>
    <w:rsid w:val="00876D79"/>
    <w:rsid w:val="008812CB"/>
    <w:rsid w:val="008902AD"/>
    <w:rsid w:val="008A0EB9"/>
    <w:rsid w:val="008B54AD"/>
    <w:rsid w:val="008B7FC5"/>
    <w:rsid w:val="008D2AE6"/>
    <w:rsid w:val="008D3891"/>
    <w:rsid w:val="008D6070"/>
    <w:rsid w:val="008E5DFE"/>
    <w:rsid w:val="008E62F9"/>
    <w:rsid w:val="008F269E"/>
    <w:rsid w:val="009213C0"/>
    <w:rsid w:val="0092388D"/>
    <w:rsid w:val="00927B37"/>
    <w:rsid w:val="00935422"/>
    <w:rsid w:val="00944F43"/>
    <w:rsid w:val="00954292"/>
    <w:rsid w:val="00956590"/>
    <w:rsid w:val="00957B98"/>
    <w:rsid w:val="00964F88"/>
    <w:rsid w:val="00966054"/>
    <w:rsid w:val="00966918"/>
    <w:rsid w:val="009673A3"/>
    <w:rsid w:val="00970FCE"/>
    <w:rsid w:val="0097118C"/>
    <w:rsid w:val="00975AA2"/>
    <w:rsid w:val="00981B19"/>
    <w:rsid w:val="00981EC1"/>
    <w:rsid w:val="00982EDB"/>
    <w:rsid w:val="0098389D"/>
    <w:rsid w:val="00985EBA"/>
    <w:rsid w:val="009948E4"/>
    <w:rsid w:val="009A54CA"/>
    <w:rsid w:val="009B2060"/>
    <w:rsid w:val="009D07D0"/>
    <w:rsid w:val="009E6209"/>
    <w:rsid w:val="00A02E7C"/>
    <w:rsid w:val="00A0528D"/>
    <w:rsid w:val="00A10EA9"/>
    <w:rsid w:val="00A23824"/>
    <w:rsid w:val="00A31018"/>
    <w:rsid w:val="00A467E1"/>
    <w:rsid w:val="00A52DB0"/>
    <w:rsid w:val="00A5784F"/>
    <w:rsid w:val="00A8014C"/>
    <w:rsid w:val="00A820AC"/>
    <w:rsid w:val="00A841DA"/>
    <w:rsid w:val="00A8437E"/>
    <w:rsid w:val="00A84CED"/>
    <w:rsid w:val="00A85764"/>
    <w:rsid w:val="00A87FBF"/>
    <w:rsid w:val="00A90105"/>
    <w:rsid w:val="00A9205D"/>
    <w:rsid w:val="00A930D6"/>
    <w:rsid w:val="00AB3BC0"/>
    <w:rsid w:val="00AC222F"/>
    <w:rsid w:val="00AD7EAF"/>
    <w:rsid w:val="00AE5676"/>
    <w:rsid w:val="00AF2188"/>
    <w:rsid w:val="00AF707E"/>
    <w:rsid w:val="00B017A8"/>
    <w:rsid w:val="00B03CFF"/>
    <w:rsid w:val="00B13086"/>
    <w:rsid w:val="00B16D7A"/>
    <w:rsid w:val="00B1775C"/>
    <w:rsid w:val="00B35689"/>
    <w:rsid w:val="00B51EA3"/>
    <w:rsid w:val="00B524B0"/>
    <w:rsid w:val="00B62242"/>
    <w:rsid w:val="00B8168A"/>
    <w:rsid w:val="00B825E3"/>
    <w:rsid w:val="00B8516E"/>
    <w:rsid w:val="00B917B9"/>
    <w:rsid w:val="00B971D9"/>
    <w:rsid w:val="00BA2621"/>
    <w:rsid w:val="00BB0B99"/>
    <w:rsid w:val="00BB0D2F"/>
    <w:rsid w:val="00BB440C"/>
    <w:rsid w:val="00BB5BB2"/>
    <w:rsid w:val="00BB738D"/>
    <w:rsid w:val="00BC240B"/>
    <w:rsid w:val="00BD1ED3"/>
    <w:rsid w:val="00BD43AB"/>
    <w:rsid w:val="00C01843"/>
    <w:rsid w:val="00C04C8C"/>
    <w:rsid w:val="00C06491"/>
    <w:rsid w:val="00C1622A"/>
    <w:rsid w:val="00C35B25"/>
    <w:rsid w:val="00C3718E"/>
    <w:rsid w:val="00C43810"/>
    <w:rsid w:val="00C44627"/>
    <w:rsid w:val="00C45570"/>
    <w:rsid w:val="00C5437F"/>
    <w:rsid w:val="00C638D8"/>
    <w:rsid w:val="00C64582"/>
    <w:rsid w:val="00C72C08"/>
    <w:rsid w:val="00C74548"/>
    <w:rsid w:val="00C7539C"/>
    <w:rsid w:val="00CA28CA"/>
    <w:rsid w:val="00CA3FC3"/>
    <w:rsid w:val="00CA66F0"/>
    <w:rsid w:val="00CB34B5"/>
    <w:rsid w:val="00CB3B68"/>
    <w:rsid w:val="00CC0AB1"/>
    <w:rsid w:val="00CD4C8C"/>
    <w:rsid w:val="00CF4118"/>
    <w:rsid w:val="00CF64FC"/>
    <w:rsid w:val="00D0704C"/>
    <w:rsid w:val="00D17AB7"/>
    <w:rsid w:val="00D241CC"/>
    <w:rsid w:val="00D24D2C"/>
    <w:rsid w:val="00D3319C"/>
    <w:rsid w:val="00D4457C"/>
    <w:rsid w:val="00D47C10"/>
    <w:rsid w:val="00D54A26"/>
    <w:rsid w:val="00D60633"/>
    <w:rsid w:val="00D612C3"/>
    <w:rsid w:val="00D629E9"/>
    <w:rsid w:val="00D8146A"/>
    <w:rsid w:val="00D86C72"/>
    <w:rsid w:val="00D94680"/>
    <w:rsid w:val="00DC61FA"/>
    <w:rsid w:val="00DD20C9"/>
    <w:rsid w:val="00DE10E9"/>
    <w:rsid w:val="00DE5BDD"/>
    <w:rsid w:val="00DF379F"/>
    <w:rsid w:val="00E01B08"/>
    <w:rsid w:val="00E0495B"/>
    <w:rsid w:val="00E065D6"/>
    <w:rsid w:val="00E06C17"/>
    <w:rsid w:val="00E20DE7"/>
    <w:rsid w:val="00E3525D"/>
    <w:rsid w:val="00E438CB"/>
    <w:rsid w:val="00E4602A"/>
    <w:rsid w:val="00E473B5"/>
    <w:rsid w:val="00E53890"/>
    <w:rsid w:val="00E7095D"/>
    <w:rsid w:val="00E72265"/>
    <w:rsid w:val="00E7344E"/>
    <w:rsid w:val="00E77228"/>
    <w:rsid w:val="00E82375"/>
    <w:rsid w:val="00E8387A"/>
    <w:rsid w:val="00E921AD"/>
    <w:rsid w:val="00EA3BF4"/>
    <w:rsid w:val="00EA6686"/>
    <w:rsid w:val="00EE66A7"/>
    <w:rsid w:val="00EF1A54"/>
    <w:rsid w:val="00EF32E0"/>
    <w:rsid w:val="00EF7224"/>
    <w:rsid w:val="00F11D8D"/>
    <w:rsid w:val="00F1628B"/>
    <w:rsid w:val="00F21D12"/>
    <w:rsid w:val="00F22505"/>
    <w:rsid w:val="00F4220E"/>
    <w:rsid w:val="00F50867"/>
    <w:rsid w:val="00F57DBD"/>
    <w:rsid w:val="00F64807"/>
    <w:rsid w:val="00F66342"/>
    <w:rsid w:val="00F66442"/>
    <w:rsid w:val="00F66929"/>
    <w:rsid w:val="00F77D1D"/>
    <w:rsid w:val="00F9265C"/>
    <w:rsid w:val="00F9425D"/>
    <w:rsid w:val="00F94C52"/>
    <w:rsid w:val="00F964A1"/>
    <w:rsid w:val="00FA432F"/>
    <w:rsid w:val="00FC34D5"/>
    <w:rsid w:val="00FD5289"/>
    <w:rsid w:val="00FE06BC"/>
    <w:rsid w:val="00FE62BA"/>
    <w:rsid w:val="00FF5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634C0"/>
  <w15:docId w15:val="{98E2616F-B0B1-4F44-A08E-EE7E8344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qFormat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uiPriority w:val="99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uiPriority w:val="99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aliases w:val="Itemização,Subtítulo Projeto Básico"/>
    <w:basedOn w:val="Normal"/>
    <w:link w:val="PargrafodaListaChar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uiPriority w:val="99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uiPriority w:val="99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uiPriority w:val="9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uiPriority w:val="99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uiPriority w:val="99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uiPriority w:val="99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uiPriority w:val="99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uiPriority w:val="99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uiPriority w:val="99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uiPriority w:val="99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uiPriority w:val="99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uiPriority w:val="99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uiPriority w:val="99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uiPriority w:val="99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uiPriority w:val="99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uiPriority w:val="99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uiPriority w:val="99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uiPriority w:val="99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uiPriority w:val="99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uiPriority w:val="99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uiPriority w:val="99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uiPriority w:val="99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uiPriority w:val="99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uiPriority w:val="99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uiPriority w:val="99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uiPriority w:val="99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uiPriority w:val="99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uiPriority w:val="99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uiPriority w:val="99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uiPriority w:val="99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uiPriority w:val="99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uiPriority w:val="99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uiPriority w:val="99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uiPriority w:val="99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uiPriority w:val="99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uiPriority w:val="99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uiPriority w:val="99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uiPriority w:val="99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uiPriority w:val="99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uiPriority w:val="99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uiPriority w:val="99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uiPriority w:val="99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uiPriority w:val="99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uiPriority w:val="99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uiPriority w:val="99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qFormat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uiPriority w:val="99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aliases w:val="Texto simples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uiPriority w:val="99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aliases w:val="Itemização Char,Subtítulo Projeto Básico Char"/>
    <w:link w:val="PargrafodaLista"/>
    <w:uiPriority w:val="34"/>
    <w:locked/>
    <w:rsid w:val="006F344C"/>
    <w:rPr>
      <w:sz w:val="24"/>
      <w:szCs w:val="24"/>
    </w:rPr>
  </w:style>
  <w:style w:type="character" w:customStyle="1" w:styleId="normaltextrun">
    <w:name w:val="normaltextrun"/>
    <w:basedOn w:val="Fontepargpadro"/>
    <w:rsid w:val="00D8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7426-A3A1-44D4-BFFB-4A518FD4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5</cp:revision>
  <cp:lastPrinted>2026-01-06T13:44:00Z</cp:lastPrinted>
  <dcterms:created xsi:type="dcterms:W3CDTF">2026-01-05T19:33:00Z</dcterms:created>
  <dcterms:modified xsi:type="dcterms:W3CDTF">2026-01-06T13:45:00Z</dcterms:modified>
</cp:coreProperties>
</file>