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B5625" w14:textId="77777777" w:rsidR="006F344C" w:rsidRPr="00284666" w:rsidRDefault="006F344C" w:rsidP="006F344C">
      <w:pPr>
        <w:jc w:val="center"/>
        <w:rPr>
          <w:rFonts w:ascii="Consolas" w:hAnsi="Consolas"/>
          <w:b/>
          <w:bCs/>
          <w:sz w:val="28"/>
          <w:szCs w:val="28"/>
        </w:rPr>
      </w:pPr>
    </w:p>
    <w:p w14:paraId="0B76B426" w14:textId="0FE3A771" w:rsidR="002F03B3" w:rsidRPr="00284666" w:rsidRDefault="006F344C" w:rsidP="006F344C">
      <w:pPr>
        <w:jc w:val="center"/>
        <w:rPr>
          <w:rFonts w:ascii="Consolas" w:hAnsi="Consolas"/>
          <w:b/>
          <w:bCs/>
          <w:sz w:val="28"/>
          <w:szCs w:val="28"/>
        </w:rPr>
      </w:pPr>
      <w:r w:rsidRPr="00284666">
        <w:rPr>
          <w:rFonts w:ascii="Consolas" w:hAnsi="Consolas"/>
          <w:b/>
          <w:bCs/>
          <w:sz w:val="28"/>
          <w:szCs w:val="28"/>
        </w:rPr>
        <w:t>ATA DE AVALIAÇÃO DA PROVA DE CONCEITO (POC)</w:t>
      </w:r>
    </w:p>
    <w:p w14:paraId="2F2765F5" w14:textId="77777777" w:rsidR="006F344C" w:rsidRPr="00284666" w:rsidRDefault="006F344C" w:rsidP="006F344C">
      <w:pPr>
        <w:jc w:val="center"/>
        <w:rPr>
          <w:rFonts w:ascii="Consolas" w:hAnsi="Consolas"/>
          <w:b/>
          <w:bCs/>
          <w:sz w:val="28"/>
          <w:szCs w:val="28"/>
        </w:rPr>
      </w:pPr>
    </w:p>
    <w:p w14:paraId="72E20138" w14:textId="62D2FD75" w:rsidR="006F344C" w:rsidRPr="00284666" w:rsidRDefault="006F344C" w:rsidP="006F344C">
      <w:pPr>
        <w:rPr>
          <w:rFonts w:ascii="Consolas" w:hAnsi="Consolas"/>
          <w:b/>
          <w:bCs/>
          <w:sz w:val="28"/>
          <w:szCs w:val="28"/>
        </w:rPr>
      </w:pPr>
      <w:r w:rsidRPr="00284666">
        <w:rPr>
          <w:rFonts w:ascii="Consolas" w:hAnsi="Consolas"/>
          <w:b/>
          <w:bCs/>
          <w:sz w:val="28"/>
          <w:szCs w:val="28"/>
        </w:rPr>
        <w:t>Pregão Eletrônico nº 065/2025 Processo: 095/2025</w:t>
      </w:r>
    </w:p>
    <w:p w14:paraId="4D41DCA7" w14:textId="77777777" w:rsidR="006F344C" w:rsidRPr="00284666" w:rsidRDefault="006F344C" w:rsidP="006F344C">
      <w:pPr>
        <w:rPr>
          <w:rFonts w:ascii="Consolas" w:hAnsi="Consolas"/>
          <w:sz w:val="28"/>
          <w:szCs w:val="28"/>
        </w:rPr>
      </w:pPr>
      <w:r w:rsidRPr="00284666">
        <w:rPr>
          <w:rFonts w:ascii="Consolas" w:hAnsi="Consolas"/>
          <w:b/>
          <w:bCs/>
          <w:sz w:val="28"/>
          <w:szCs w:val="28"/>
        </w:rPr>
        <w:t>Objeto:</w:t>
      </w:r>
      <w:r w:rsidRPr="00284666">
        <w:rPr>
          <w:rFonts w:ascii="Consolas" w:hAnsi="Consolas"/>
          <w:sz w:val="28"/>
          <w:szCs w:val="28"/>
        </w:rPr>
        <w:t xml:space="preserve"> A presente licitação tem por objeto, a Contratação de Empresa para a Prestação de Serviços de Locação de Relógio de Ponto Eletrônico, conforme especificações constantes do Termo de Referência, que integra este Edital como Anexo I.</w:t>
      </w:r>
    </w:p>
    <w:p w14:paraId="543BA988" w14:textId="77777777" w:rsidR="006F344C" w:rsidRPr="00284666" w:rsidRDefault="006F344C" w:rsidP="00C64582">
      <w:pPr>
        <w:jc w:val="both"/>
        <w:rPr>
          <w:rFonts w:ascii="Consolas" w:hAnsi="Consolas"/>
          <w:sz w:val="28"/>
          <w:szCs w:val="28"/>
        </w:rPr>
      </w:pPr>
    </w:p>
    <w:p w14:paraId="18A42E47" w14:textId="4CEF354A" w:rsidR="006F344C" w:rsidRPr="00284666" w:rsidRDefault="006F344C" w:rsidP="00C64582">
      <w:pPr>
        <w:jc w:val="both"/>
        <w:rPr>
          <w:rFonts w:ascii="Consolas" w:hAnsi="Consolas"/>
          <w:b/>
          <w:bCs/>
          <w:sz w:val="28"/>
          <w:szCs w:val="28"/>
        </w:rPr>
      </w:pPr>
      <w:r w:rsidRPr="00284666">
        <w:rPr>
          <w:rFonts w:ascii="Consolas" w:hAnsi="Consolas"/>
          <w:b/>
          <w:bCs/>
          <w:sz w:val="28"/>
          <w:szCs w:val="28"/>
        </w:rPr>
        <w:t>1 - Abertura da Sessão</w:t>
      </w:r>
    </w:p>
    <w:p w14:paraId="1357C2E0" w14:textId="77777777" w:rsidR="006F344C" w:rsidRPr="00284666" w:rsidRDefault="006F344C" w:rsidP="00C64582">
      <w:pPr>
        <w:jc w:val="both"/>
        <w:rPr>
          <w:rFonts w:ascii="Consolas" w:hAnsi="Consolas"/>
          <w:sz w:val="28"/>
          <w:szCs w:val="28"/>
        </w:rPr>
      </w:pPr>
    </w:p>
    <w:p w14:paraId="4C2C78EE" w14:textId="25E26D2B" w:rsidR="00C64582" w:rsidRPr="00284666" w:rsidRDefault="006F344C" w:rsidP="006F344C">
      <w:pPr>
        <w:shd w:val="clear" w:color="auto" w:fill="FFFFFF"/>
        <w:jc w:val="both"/>
        <w:rPr>
          <w:rFonts w:ascii="Consolas" w:eastAsia="MS Mincho" w:hAnsi="Consolas" w:cs="Tahoma"/>
          <w:iCs/>
          <w:sz w:val="28"/>
          <w:szCs w:val="28"/>
        </w:rPr>
      </w:pPr>
      <w:r w:rsidRPr="00284666">
        <w:rPr>
          <w:rFonts w:ascii="Consolas" w:eastAsia="MS Mincho" w:hAnsi="Consolas" w:cs="Tahoma"/>
          <w:iCs/>
          <w:sz w:val="28"/>
          <w:szCs w:val="28"/>
        </w:rPr>
        <w:t xml:space="preserve">    </w:t>
      </w:r>
      <w:r w:rsidR="00C64582" w:rsidRPr="00284666">
        <w:rPr>
          <w:rFonts w:ascii="Consolas" w:eastAsia="MS Mincho" w:hAnsi="Consolas" w:cs="Tahoma"/>
          <w:iCs/>
          <w:sz w:val="28"/>
          <w:szCs w:val="28"/>
        </w:rPr>
        <w:t xml:space="preserve">Aos onze dias do mês de dezembro do ano de dois mil e vinte e cinco, às 09h00 (nove horas), nas dependências da Prefeitura Municipal de Iaras, situada na Praça Monção nº 683, CEP 18.775-021, Município de Iaras/SP, </w:t>
      </w:r>
      <w:r w:rsidRPr="00284666">
        <w:rPr>
          <w:rFonts w:ascii="Consolas" w:eastAsia="MS Mincho" w:hAnsi="Consolas" w:cs="Tahoma"/>
          <w:iCs/>
          <w:sz w:val="28"/>
          <w:szCs w:val="28"/>
        </w:rPr>
        <w:t xml:space="preserve">presente toda a Comissão Especial nomeados para avaliação conforme </w:t>
      </w:r>
      <w:r w:rsidR="000A7035" w:rsidRPr="00284666">
        <w:rPr>
          <w:rFonts w:ascii="Consolas" w:eastAsia="MS Mincho" w:hAnsi="Consolas" w:cs="Tahoma"/>
          <w:iCs/>
          <w:sz w:val="28"/>
          <w:szCs w:val="28"/>
        </w:rPr>
        <w:t>PORTARIA Nº 8154/2025</w:t>
      </w:r>
      <w:r w:rsidRPr="00284666">
        <w:rPr>
          <w:rFonts w:ascii="Consolas" w:eastAsia="MS Mincho" w:hAnsi="Consolas" w:cs="Tahoma"/>
          <w:iCs/>
          <w:sz w:val="28"/>
          <w:szCs w:val="28"/>
        </w:rPr>
        <w:t xml:space="preserve">, os servidores </w:t>
      </w:r>
      <w:r w:rsidRPr="00284666">
        <w:rPr>
          <w:rFonts w:ascii="Consolas" w:hAnsi="Consolas" w:cs="Arial"/>
          <w:sz w:val="28"/>
          <w:szCs w:val="28"/>
        </w:rPr>
        <w:t>Valdir Dos Santos</w:t>
      </w:r>
      <w:r w:rsidRPr="00284666">
        <w:rPr>
          <w:rFonts w:ascii="Consolas" w:eastAsia="MS Mincho" w:hAnsi="Consolas" w:cs="Tahoma"/>
          <w:iCs/>
          <w:sz w:val="28"/>
          <w:szCs w:val="28"/>
        </w:rPr>
        <w:t xml:space="preserve">, </w:t>
      </w:r>
      <w:r w:rsidRPr="00284666">
        <w:rPr>
          <w:rFonts w:ascii="Consolas" w:hAnsi="Consolas"/>
          <w:sz w:val="28"/>
          <w:szCs w:val="28"/>
        </w:rPr>
        <w:t xml:space="preserve">Cristiano Augusto Porto Ferreira e Matheus Emanuel Goncalves Barbosa </w:t>
      </w:r>
      <w:r w:rsidRPr="00284666">
        <w:rPr>
          <w:rFonts w:ascii="Consolas" w:eastAsia="MS Mincho" w:hAnsi="Consolas" w:cs="Tahoma"/>
          <w:iCs/>
          <w:sz w:val="28"/>
          <w:szCs w:val="28"/>
        </w:rPr>
        <w:t>,</w:t>
      </w:r>
      <w:r w:rsidR="009142B2">
        <w:rPr>
          <w:rFonts w:ascii="Consolas" w:eastAsia="MS Mincho" w:hAnsi="Consolas" w:cs="Tahoma"/>
          <w:iCs/>
          <w:sz w:val="28"/>
          <w:szCs w:val="28"/>
        </w:rPr>
        <w:t xml:space="preserve"> acompanhou a prova de conceito a </w:t>
      </w:r>
      <w:r w:rsidR="009142B2" w:rsidRPr="009142B2">
        <w:rPr>
          <w:rFonts w:ascii="Consolas" w:eastAsia="MS Mincho" w:hAnsi="Consolas" w:cs="Tahoma"/>
          <w:b/>
          <w:bCs/>
          <w:iCs/>
          <w:sz w:val="28"/>
          <w:szCs w:val="28"/>
        </w:rPr>
        <w:t>SENHORA</w:t>
      </w:r>
      <w:r w:rsidR="009142B2">
        <w:rPr>
          <w:rFonts w:ascii="Consolas" w:eastAsia="MS Mincho" w:hAnsi="Consolas" w:cs="Tahoma"/>
          <w:iCs/>
          <w:sz w:val="28"/>
          <w:szCs w:val="28"/>
        </w:rPr>
        <w:t xml:space="preserve"> Viviane Conde, responsável pelo departamento de Recursos Humanos, </w:t>
      </w:r>
      <w:r w:rsidR="004B78EA" w:rsidRPr="00284666">
        <w:rPr>
          <w:rFonts w:ascii="Consolas" w:eastAsia="MS Mincho" w:hAnsi="Consolas" w:cs="Tahoma"/>
          <w:iCs/>
          <w:sz w:val="28"/>
          <w:szCs w:val="28"/>
        </w:rPr>
        <w:t xml:space="preserve">juntamente com o </w:t>
      </w:r>
      <w:r w:rsidR="004B78EA" w:rsidRPr="00284666">
        <w:rPr>
          <w:rFonts w:ascii="Consolas" w:eastAsia="MS Mincho" w:hAnsi="Consolas" w:cs="Tahoma"/>
          <w:b/>
          <w:bCs/>
          <w:iCs/>
          <w:sz w:val="28"/>
          <w:szCs w:val="28"/>
        </w:rPr>
        <w:t>SENHOR EDUARDO RODRIGO JUNQUEIRA,</w:t>
      </w:r>
      <w:r w:rsidR="004B78EA" w:rsidRPr="00284666">
        <w:rPr>
          <w:rFonts w:ascii="Consolas" w:eastAsia="MS Mincho" w:hAnsi="Consolas" w:cs="Tahoma"/>
          <w:iCs/>
          <w:sz w:val="28"/>
          <w:szCs w:val="28"/>
        </w:rPr>
        <w:t xml:space="preserve"> representando a empresa </w:t>
      </w:r>
      <w:r w:rsidR="004B78EA" w:rsidRPr="00284666">
        <w:rPr>
          <w:rFonts w:ascii="Consolas" w:eastAsia="MS Mincho" w:hAnsi="Consolas" w:cs="Tahoma"/>
          <w:b/>
          <w:bCs/>
          <w:iCs/>
          <w:sz w:val="28"/>
          <w:szCs w:val="28"/>
        </w:rPr>
        <w:t xml:space="preserve">PONTOTECH COMERCIO E DESENVOLVIMENTO DE SOFTWARE LTDA., </w:t>
      </w:r>
      <w:r w:rsidR="000A7035" w:rsidRPr="00284666">
        <w:rPr>
          <w:rFonts w:ascii="Consolas" w:eastAsia="MS Mincho" w:hAnsi="Consolas" w:cs="Tahoma"/>
          <w:b/>
          <w:bCs/>
          <w:iCs/>
          <w:sz w:val="28"/>
          <w:szCs w:val="28"/>
        </w:rPr>
        <w:t>CNPJ: 50.943.973/0001-32,</w:t>
      </w:r>
      <w:r w:rsidR="004B78EA" w:rsidRPr="00284666">
        <w:rPr>
          <w:rFonts w:ascii="Consolas" w:eastAsia="MS Mincho" w:hAnsi="Consolas" w:cs="Tahoma"/>
          <w:iCs/>
          <w:sz w:val="28"/>
          <w:szCs w:val="28"/>
        </w:rPr>
        <w:t xml:space="preserve"> </w:t>
      </w:r>
      <w:r w:rsidR="00C64582" w:rsidRPr="00284666">
        <w:rPr>
          <w:rFonts w:ascii="Consolas" w:eastAsia="MS Mincho" w:hAnsi="Consolas" w:cs="Tahoma"/>
          <w:iCs/>
          <w:sz w:val="28"/>
          <w:szCs w:val="28"/>
        </w:rPr>
        <w:t>para início da Prova de Conceito referente ao Pregão Eletrônico nº 065/2025, do Processo Administrativo nº 095/2025, cujo objeto é a Contratação de Empresa para Prestação de Serviços de Locação de Relógio de Ponto Eletrônico, conforme especificações constantes no Termo de Referência, integrante do Edital como Anexo I.</w:t>
      </w:r>
    </w:p>
    <w:p w14:paraId="61281EEC" w14:textId="77777777" w:rsidR="00C64582" w:rsidRPr="00284666" w:rsidRDefault="00C64582" w:rsidP="00C64582">
      <w:pPr>
        <w:jc w:val="both"/>
        <w:rPr>
          <w:rFonts w:ascii="Consolas" w:eastAsia="MS Mincho" w:hAnsi="Consolas" w:cs="Tahoma"/>
          <w:iCs/>
          <w:sz w:val="28"/>
          <w:szCs w:val="28"/>
        </w:rPr>
      </w:pPr>
    </w:p>
    <w:p w14:paraId="5B37231E" w14:textId="5CE571A1" w:rsidR="00C64582" w:rsidRPr="00284666" w:rsidRDefault="006F344C" w:rsidP="00C64582">
      <w:pPr>
        <w:jc w:val="both"/>
        <w:rPr>
          <w:rFonts w:ascii="Consolas" w:eastAsia="MS Mincho" w:hAnsi="Consolas" w:cs="Tahoma"/>
          <w:iCs/>
          <w:sz w:val="28"/>
          <w:szCs w:val="28"/>
        </w:rPr>
      </w:pPr>
      <w:r w:rsidRPr="00284666">
        <w:rPr>
          <w:rFonts w:ascii="Consolas" w:eastAsia="MS Mincho" w:hAnsi="Consolas" w:cs="Tahoma"/>
          <w:iCs/>
          <w:sz w:val="28"/>
          <w:szCs w:val="28"/>
        </w:rPr>
        <w:t xml:space="preserve">    </w:t>
      </w:r>
      <w:r w:rsidR="00C64582" w:rsidRPr="00284666">
        <w:rPr>
          <w:rFonts w:ascii="Consolas" w:eastAsia="MS Mincho" w:hAnsi="Consolas" w:cs="Tahoma"/>
          <w:iCs/>
          <w:sz w:val="28"/>
          <w:szCs w:val="28"/>
        </w:rPr>
        <w:t>A Prova de Conceito teve por finalidade a apresentação, pela empresa participante, de uma amostra do Sistema de Relógio de Ponto Eletrônico ofertado, para realização dos testes necessários destinados à verificação do atendimento às especificações técnicas estabelecidas no Termo de Referência.</w:t>
      </w:r>
    </w:p>
    <w:p w14:paraId="2850600B" w14:textId="77777777" w:rsidR="006F344C" w:rsidRPr="00284666" w:rsidRDefault="006F344C" w:rsidP="00C64582">
      <w:pPr>
        <w:jc w:val="both"/>
        <w:rPr>
          <w:rFonts w:ascii="Consolas" w:eastAsia="MS Mincho" w:hAnsi="Consolas" w:cs="Tahoma"/>
          <w:iCs/>
          <w:sz w:val="28"/>
          <w:szCs w:val="28"/>
        </w:rPr>
      </w:pPr>
    </w:p>
    <w:p w14:paraId="32271EDC" w14:textId="2E0E482D" w:rsidR="006F344C" w:rsidRPr="00284666" w:rsidRDefault="006F344C" w:rsidP="00C64582">
      <w:pPr>
        <w:jc w:val="both"/>
        <w:rPr>
          <w:rFonts w:ascii="Consolas" w:eastAsia="MS Mincho" w:hAnsi="Consolas" w:cs="Tahoma"/>
          <w:b/>
          <w:bCs/>
          <w:iCs/>
          <w:sz w:val="28"/>
          <w:szCs w:val="28"/>
        </w:rPr>
      </w:pPr>
      <w:r w:rsidRPr="00284666">
        <w:rPr>
          <w:rFonts w:ascii="Consolas" w:eastAsia="MS Mincho" w:hAnsi="Consolas" w:cs="Tahoma"/>
          <w:b/>
          <w:bCs/>
          <w:iCs/>
          <w:sz w:val="28"/>
          <w:szCs w:val="28"/>
        </w:rPr>
        <w:t>2 - Da Avaliação</w:t>
      </w:r>
    </w:p>
    <w:p w14:paraId="48CD5978" w14:textId="77777777" w:rsidR="006F344C" w:rsidRPr="00284666" w:rsidRDefault="006F344C" w:rsidP="00C64582">
      <w:pPr>
        <w:jc w:val="both"/>
        <w:rPr>
          <w:rFonts w:ascii="Consolas" w:eastAsia="MS Mincho" w:hAnsi="Consolas" w:cs="Tahoma"/>
          <w:b/>
          <w:bCs/>
          <w:iCs/>
          <w:sz w:val="28"/>
          <w:szCs w:val="28"/>
        </w:rPr>
      </w:pPr>
    </w:p>
    <w:p w14:paraId="328E6521" w14:textId="3C62C07E" w:rsidR="006F344C" w:rsidRPr="00284666" w:rsidRDefault="006F344C" w:rsidP="00CA28CA">
      <w:pPr>
        <w:pStyle w:val="Default"/>
        <w:jc w:val="both"/>
        <w:rPr>
          <w:rFonts w:ascii="Consolas" w:eastAsia="MS Mincho" w:hAnsi="Consolas" w:cs="Tahoma"/>
          <w:iCs/>
          <w:sz w:val="28"/>
          <w:szCs w:val="28"/>
        </w:rPr>
      </w:pPr>
      <w:r w:rsidRPr="00284666">
        <w:rPr>
          <w:rFonts w:ascii="Consolas" w:eastAsia="MS Mincho" w:hAnsi="Consolas" w:cs="Tahoma"/>
          <w:iCs/>
          <w:sz w:val="28"/>
          <w:szCs w:val="28"/>
        </w:rPr>
        <w:t>A empresa realizou a demonstração do teste de funcionalidade do software, conforme</w:t>
      </w:r>
      <w:r w:rsidR="00CA28CA" w:rsidRPr="00284666">
        <w:rPr>
          <w:rFonts w:ascii="Consolas" w:eastAsia="MS Mincho" w:hAnsi="Consolas" w:cs="Tahoma"/>
          <w:iCs/>
          <w:sz w:val="28"/>
          <w:szCs w:val="28"/>
        </w:rPr>
        <w:t xml:space="preserve"> </w:t>
      </w:r>
      <w:r w:rsidR="00CA28CA" w:rsidRPr="00284666">
        <w:rPr>
          <w:rFonts w:ascii="Consolas" w:hAnsi="Consolas" w:cs="Times New Roman"/>
          <w:b/>
          <w:bCs/>
          <w:sz w:val="28"/>
          <w:szCs w:val="28"/>
        </w:rPr>
        <w:t>ANEXO I.A – PROVA CONCEITO</w:t>
      </w:r>
      <w:r w:rsidRPr="00284666">
        <w:rPr>
          <w:rFonts w:ascii="Consolas" w:eastAsia="MS Mincho" w:hAnsi="Consolas" w:cs="Tahoma"/>
          <w:iCs/>
          <w:sz w:val="28"/>
          <w:szCs w:val="28"/>
        </w:rPr>
        <w:t xml:space="preserve">. Desta maneira a </w:t>
      </w:r>
      <w:r w:rsidRPr="00284666">
        <w:rPr>
          <w:rFonts w:ascii="Consolas" w:eastAsia="MS Mincho" w:hAnsi="Consolas" w:cs="Tahoma"/>
          <w:iCs/>
          <w:sz w:val="28"/>
          <w:szCs w:val="28"/>
        </w:rPr>
        <w:lastRenderedPageBreak/>
        <w:t>Comissão Especial designada para avaliar o software, conforme tabela dos itens avaliados e tabela de apuração, concluiu-que:</w:t>
      </w:r>
    </w:p>
    <w:p w14:paraId="6D4B1880" w14:textId="77777777" w:rsidR="00C64582" w:rsidRPr="00284666" w:rsidRDefault="00C64582" w:rsidP="00C64582">
      <w:pPr>
        <w:jc w:val="both"/>
        <w:rPr>
          <w:rFonts w:ascii="Consolas" w:eastAsia="MS Mincho" w:hAnsi="Consolas" w:cs="Tahoma"/>
          <w:iCs/>
          <w:sz w:val="28"/>
          <w:szCs w:val="28"/>
        </w:rPr>
      </w:pPr>
    </w:p>
    <w:tbl>
      <w:tblPr>
        <w:tblStyle w:val="Tabelacomgrade"/>
        <w:tblW w:w="9351" w:type="dxa"/>
        <w:jc w:val="center"/>
        <w:tblLayout w:type="fixed"/>
        <w:tblLook w:val="04A0" w:firstRow="1" w:lastRow="0" w:firstColumn="1" w:lastColumn="0" w:noHBand="0" w:noVBand="1"/>
      </w:tblPr>
      <w:tblGrid>
        <w:gridCol w:w="880"/>
        <w:gridCol w:w="3651"/>
        <w:gridCol w:w="1985"/>
        <w:gridCol w:w="1417"/>
        <w:gridCol w:w="1418"/>
      </w:tblGrid>
      <w:tr w:rsidR="006F344C" w:rsidRPr="00284666" w14:paraId="000CB588" w14:textId="77777777" w:rsidTr="00CC40C1">
        <w:trPr>
          <w:trHeight w:val="135"/>
          <w:jc w:val="center"/>
        </w:trPr>
        <w:tc>
          <w:tcPr>
            <w:tcW w:w="880" w:type="dxa"/>
            <w:vAlign w:val="center"/>
          </w:tcPr>
          <w:p w14:paraId="57050076" w14:textId="77777777" w:rsidR="006F344C" w:rsidRPr="00284666" w:rsidRDefault="006F344C" w:rsidP="00CC40C1">
            <w:pPr>
              <w:ind w:left="-14"/>
              <w:jc w:val="center"/>
              <w:textAlignment w:val="baseline"/>
              <w:rPr>
                <w:rFonts w:ascii="Consolas" w:hAnsi="Consolas" w:cs="Arial"/>
                <w:b/>
                <w:bCs/>
                <w:sz w:val="28"/>
                <w:szCs w:val="28"/>
              </w:rPr>
            </w:pPr>
            <w:r w:rsidRPr="00284666">
              <w:rPr>
                <w:rFonts w:ascii="Consolas" w:eastAsia="Calibri" w:hAnsi="Consolas" w:cs="Arial"/>
                <w:b/>
                <w:bCs/>
                <w:sz w:val="28"/>
                <w:szCs w:val="28"/>
              </w:rPr>
              <w:t>ITEM</w:t>
            </w:r>
          </w:p>
        </w:tc>
        <w:tc>
          <w:tcPr>
            <w:tcW w:w="3651" w:type="dxa"/>
            <w:vAlign w:val="center"/>
          </w:tcPr>
          <w:p w14:paraId="75EF9092" w14:textId="77777777" w:rsidR="006F344C" w:rsidRPr="00284666" w:rsidRDefault="006F344C" w:rsidP="00CC40C1">
            <w:pPr>
              <w:ind w:left="-14"/>
              <w:jc w:val="center"/>
              <w:textAlignment w:val="baseline"/>
              <w:rPr>
                <w:rFonts w:ascii="Consolas" w:hAnsi="Consolas" w:cs="Arial"/>
                <w:b/>
                <w:bCs/>
                <w:sz w:val="28"/>
                <w:szCs w:val="28"/>
              </w:rPr>
            </w:pPr>
            <w:r w:rsidRPr="00284666">
              <w:rPr>
                <w:rFonts w:ascii="Consolas" w:eastAsia="Calibri" w:hAnsi="Consolas" w:cs="Arial"/>
                <w:b/>
                <w:bCs/>
                <w:sz w:val="28"/>
                <w:szCs w:val="28"/>
              </w:rPr>
              <w:t>EQUIPAMENTOS COLETORES DE PONTO</w:t>
            </w:r>
          </w:p>
        </w:tc>
        <w:tc>
          <w:tcPr>
            <w:tcW w:w="1985" w:type="dxa"/>
            <w:vAlign w:val="center"/>
          </w:tcPr>
          <w:p w14:paraId="028A3751" w14:textId="77777777" w:rsidR="006F344C" w:rsidRPr="00284666" w:rsidRDefault="006F344C" w:rsidP="00CC40C1">
            <w:pPr>
              <w:ind w:left="-14"/>
              <w:jc w:val="center"/>
              <w:textAlignment w:val="baseline"/>
              <w:rPr>
                <w:rFonts w:ascii="Consolas" w:eastAsia="Calibri" w:hAnsi="Consolas" w:cs="Arial"/>
                <w:b/>
                <w:bCs/>
                <w:sz w:val="28"/>
                <w:szCs w:val="28"/>
              </w:rPr>
            </w:pPr>
            <w:r w:rsidRPr="00284666">
              <w:rPr>
                <w:rFonts w:ascii="Consolas" w:eastAsia="Calibri" w:hAnsi="Consolas" w:cs="Arial"/>
                <w:b/>
                <w:bCs/>
                <w:sz w:val="28"/>
                <w:szCs w:val="28"/>
              </w:rPr>
              <w:t>OBRIGATÓRIO</w:t>
            </w:r>
          </w:p>
        </w:tc>
        <w:tc>
          <w:tcPr>
            <w:tcW w:w="1417" w:type="dxa"/>
            <w:vAlign w:val="center"/>
          </w:tcPr>
          <w:p w14:paraId="0B78BEB9" w14:textId="77777777" w:rsidR="006F344C" w:rsidRPr="00284666" w:rsidRDefault="006F344C" w:rsidP="00CC40C1">
            <w:pPr>
              <w:ind w:left="-14"/>
              <w:jc w:val="center"/>
              <w:textAlignment w:val="baseline"/>
              <w:rPr>
                <w:rFonts w:ascii="Consolas" w:hAnsi="Consolas" w:cs="Arial"/>
                <w:b/>
                <w:bCs/>
                <w:sz w:val="28"/>
                <w:szCs w:val="28"/>
              </w:rPr>
            </w:pPr>
            <w:r w:rsidRPr="00284666">
              <w:rPr>
                <w:rFonts w:ascii="Consolas" w:eastAsia="Calibri" w:hAnsi="Consolas" w:cs="Arial"/>
                <w:b/>
                <w:bCs/>
                <w:sz w:val="28"/>
                <w:szCs w:val="28"/>
              </w:rPr>
              <w:t>ATENDE</w:t>
            </w:r>
          </w:p>
        </w:tc>
        <w:tc>
          <w:tcPr>
            <w:tcW w:w="1418" w:type="dxa"/>
            <w:vAlign w:val="center"/>
          </w:tcPr>
          <w:p w14:paraId="32397DB3" w14:textId="77777777" w:rsidR="006F344C" w:rsidRPr="00284666" w:rsidRDefault="006F344C" w:rsidP="00CC40C1">
            <w:pPr>
              <w:ind w:left="-14"/>
              <w:jc w:val="center"/>
              <w:textAlignment w:val="baseline"/>
              <w:rPr>
                <w:rFonts w:ascii="Consolas" w:eastAsia="Calibri" w:hAnsi="Consolas" w:cs="Arial"/>
                <w:b/>
                <w:bCs/>
                <w:sz w:val="28"/>
                <w:szCs w:val="28"/>
              </w:rPr>
            </w:pPr>
            <w:r w:rsidRPr="00284666">
              <w:rPr>
                <w:rFonts w:ascii="Consolas" w:eastAsia="Calibri" w:hAnsi="Consolas" w:cs="Arial"/>
                <w:b/>
                <w:bCs/>
                <w:sz w:val="28"/>
                <w:szCs w:val="28"/>
              </w:rPr>
              <w:t>NÃO</w:t>
            </w:r>
          </w:p>
          <w:p w14:paraId="6298193A" w14:textId="77777777" w:rsidR="006F344C" w:rsidRPr="00284666" w:rsidRDefault="006F344C" w:rsidP="00CC40C1">
            <w:pPr>
              <w:ind w:left="-14"/>
              <w:jc w:val="center"/>
              <w:textAlignment w:val="baseline"/>
              <w:rPr>
                <w:rFonts w:ascii="Consolas" w:hAnsi="Consolas" w:cs="Arial"/>
                <w:b/>
                <w:bCs/>
                <w:sz w:val="28"/>
                <w:szCs w:val="28"/>
              </w:rPr>
            </w:pPr>
            <w:r w:rsidRPr="00284666">
              <w:rPr>
                <w:rFonts w:ascii="Consolas" w:eastAsia="Calibri" w:hAnsi="Consolas" w:cs="Arial"/>
                <w:b/>
                <w:bCs/>
                <w:sz w:val="28"/>
                <w:szCs w:val="28"/>
              </w:rPr>
              <w:t>ATENDE</w:t>
            </w:r>
          </w:p>
        </w:tc>
      </w:tr>
      <w:tr w:rsidR="006F344C" w:rsidRPr="00284666" w14:paraId="1D3ADF97" w14:textId="77777777" w:rsidTr="00CC40C1">
        <w:trPr>
          <w:jc w:val="center"/>
        </w:trPr>
        <w:tc>
          <w:tcPr>
            <w:tcW w:w="880" w:type="dxa"/>
            <w:vAlign w:val="center"/>
          </w:tcPr>
          <w:p w14:paraId="029CC9F9"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53FD0556"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Demonstrar registro: facial com prova de vida e uso de máscara e cartão de proximidade;</w:t>
            </w:r>
          </w:p>
        </w:tc>
        <w:tc>
          <w:tcPr>
            <w:tcW w:w="1985" w:type="dxa"/>
            <w:vAlign w:val="center"/>
          </w:tcPr>
          <w:p w14:paraId="2CC29E5C"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6C0D5AE2" w14:textId="77777777" w:rsidR="00325E27" w:rsidRPr="00284666" w:rsidRDefault="00325E27" w:rsidP="00CC40C1">
            <w:pPr>
              <w:ind w:left="-14"/>
              <w:jc w:val="both"/>
              <w:textAlignment w:val="baseline"/>
              <w:rPr>
                <w:rFonts w:ascii="Consolas" w:hAnsi="Consolas" w:cs="Arial"/>
                <w:sz w:val="28"/>
                <w:szCs w:val="28"/>
              </w:rPr>
            </w:pPr>
          </w:p>
          <w:p w14:paraId="41420930" w14:textId="6C073872" w:rsidR="006F344C" w:rsidRPr="00284666" w:rsidRDefault="00325E27" w:rsidP="00CC40C1">
            <w:pPr>
              <w:ind w:left="-14"/>
              <w:jc w:val="both"/>
              <w:textAlignment w:val="baseline"/>
              <w:rPr>
                <w:rFonts w:ascii="Consolas" w:hAnsi="Consolas" w:cs="Arial"/>
                <w:sz w:val="28"/>
                <w:szCs w:val="28"/>
              </w:rPr>
            </w:pPr>
            <w:r w:rsidRPr="00284666">
              <w:rPr>
                <w:rFonts w:ascii="Consolas" w:hAnsi="Consolas" w:cs="Arial"/>
                <w:sz w:val="28"/>
                <w:szCs w:val="28"/>
              </w:rPr>
              <w:t>Sim</w:t>
            </w:r>
          </w:p>
        </w:tc>
        <w:tc>
          <w:tcPr>
            <w:tcW w:w="1418" w:type="dxa"/>
          </w:tcPr>
          <w:p w14:paraId="1D674125"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73E9DA3E" w14:textId="77777777" w:rsidTr="00CC40C1">
        <w:trPr>
          <w:jc w:val="center"/>
        </w:trPr>
        <w:tc>
          <w:tcPr>
            <w:tcW w:w="880" w:type="dxa"/>
            <w:vAlign w:val="center"/>
          </w:tcPr>
          <w:p w14:paraId="76A071B4"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0436FC08"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Possuir display LCD Touchscreen colorido de no mínimo 4,0”;</w:t>
            </w:r>
          </w:p>
        </w:tc>
        <w:tc>
          <w:tcPr>
            <w:tcW w:w="1985" w:type="dxa"/>
            <w:vAlign w:val="center"/>
          </w:tcPr>
          <w:p w14:paraId="4C6F7946"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004B83AD" w14:textId="77777777" w:rsidR="00325E27" w:rsidRPr="00284666" w:rsidRDefault="00325E27" w:rsidP="00CC40C1">
            <w:pPr>
              <w:ind w:left="-14"/>
              <w:jc w:val="both"/>
              <w:textAlignment w:val="baseline"/>
              <w:rPr>
                <w:rFonts w:ascii="Consolas" w:hAnsi="Consolas" w:cs="Arial"/>
                <w:sz w:val="28"/>
                <w:szCs w:val="28"/>
              </w:rPr>
            </w:pPr>
          </w:p>
          <w:p w14:paraId="6B8C5F60" w14:textId="550A1EC6" w:rsidR="006F344C" w:rsidRPr="00284666" w:rsidRDefault="00325E27" w:rsidP="00CC40C1">
            <w:pPr>
              <w:ind w:left="-14"/>
              <w:jc w:val="both"/>
              <w:textAlignment w:val="baseline"/>
              <w:rPr>
                <w:rFonts w:ascii="Consolas" w:hAnsi="Consolas" w:cs="Arial"/>
                <w:sz w:val="28"/>
                <w:szCs w:val="28"/>
              </w:rPr>
            </w:pPr>
            <w:r w:rsidRPr="00284666">
              <w:rPr>
                <w:rFonts w:ascii="Consolas" w:hAnsi="Consolas" w:cs="Arial"/>
                <w:sz w:val="28"/>
                <w:szCs w:val="28"/>
              </w:rPr>
              <w:t>Sim</w:t>
            </w:r>
          </w:p>
        </w:tc>
        <w:tc>
          <w:tcPr>
            <w:tcW w:w="1418" w:type="dxa"/>
          </w:tcPr>
          <w:p w14:paraId="0333C3C4"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0D10C805" w14:textId="77777777" w:rsidTr="00CC40C1">
        <w:trPr>
          <w:jc w:val="center"/>
        </w:trPr>
        <w:tc>
          <w:tcPr>
            <w:tcW w:w="880" w:type="dxa"/>
            <w:vAlign w:val="center"/>
          </w:tcPr>
          <w:p w14:paraId="6D666486"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0C2B5E19"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Possuir Web Server que permita a sua configuração e alteração dos dados por meio da utilização de navegador, independente do sistema operacional;</w:t>
            </w:r>
          </w:p>
        </w:tc>
        <w:tc>
          <w:tcPr>
            <w:tcW w:w="1985" w:type="dxa"/>
            <w:vAlign w:val="center"/>
          </w:tcPr>
          <w:p w14:paraId="76C58A78"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313FAE2F" w14:textId="77777777" w:rsidR="00325E27" w:rsidRPr="00284666" w:rsidRDefault="00325E27" w:rsidP="00CC40C1">
            <w:pPr>
              <w:ind w:left="-14"/>
              <w:jc w:val="both"/>
              <w:textAlignment w:val="baseline"/>
              <w:rPr>
                <w:rFonts w:ascii="Consolas" w:hAnsi="Consolas" w:cs="Arial"/>
                <w:sz w:val="28"/>
                <w:szCs w:val="28"/>
              </w:rPr>
            </w:pPr>
          </w:p>
          <w:p w14:paraId="62A3B81D" w14:textId="77777777" w:rsidR="00325E27" w:rsidRPr="00284666" w:rsidRDefault="00325E27" w:rsidP="00CC40C1">
            <w:pPr>
              <w:ind w:left="-14"/>
              <w:jc w:val="both"/>
              <w:textAlignment w:val="baseline"/>
              <w:rPr>
                <w:rFonts w:ascii="Consolas" w:hAnsi="Consolas" w:cs="Arial"/>
                <w:sz w:val="28"/>
                <w:szCs w:val="28"/>
              </w:rPr>
            </w:pPr>
          </w:p>
          <w:p w14:paraId="1996BA9D" w14:textId="77777777" w:rsidR="00325E27" w:rsidRPr="00284666" w:rsidRDefault="00325E27" w:rsidP="00CC40C1">
            <w:pPr>
              <w:ind w:left="-14"/>
              <w:jc w:val="both"/>
              <w:textAlignment w:val="baseline"/>
              <w:rPr>
                <w:rFonts w:ascii="Consolas" w:hAnsi="Consolas" w:cs="Arial"/>
                <w:sz w:val="28"/>
                <w:szCs w:val="28"/>
              </w:rPr>
            </w:pPr>
          </w:p>
          <w:p w14:paraId="01131B47" w14:textId="77777777" w:rsidR="00325E27" w:rsidRPr="00284666" w:rsidRDefault="00325E27" w:rsidP="00CC40C1">
            <w:pPr>
              <w:ind w:left="-14"/>
              <w:jc w:val="both"/>
              <w:textAlignment w:val="baseline"/>
              <w:rPr>
                <w:rFonts w:ascii="Consolas" w:hAnsi="Consolas" w:cs="Arial"/>
                <w:sz w:val="28"/>
                <w:szCs w:val="28"/>
              </w:rPr>
            </w:pPr>
          </w:p>
          <w:p w14:paraId="135E0FF0" w14:textId="4681EAA2" w:rsidR="006F344C" w:rsidRPr="00284666" w:rsidRDefault="00325E27" w:rsidP="00CC40C1">
            <w:pPr>
              <w:ind w:left="-14"/>
              <w:jc w:val="both"/>
              <w:textAlignment w:val="baseline"/>
              <w:rPr>
                <w:rFonts w:ascii="Consolas" w:hAnsi="Consolas" w:cs="Arial"/>
                <w:sz w:val="28"/>
                <w:szCs w:val="28"/>
              </w:rPr>
            </w:pPr>
            <w:r w:rsidRPr="00284666">
              <w:rPr>
                <w:rFonts w:ascii="Consolas" w:hAnsi="Consolas" w:cs="Arial"/>
                <w:sz w:val="28"/>
                <w:szCs w:val="28"/>
              </w:rPr>
              <w:t>Sim</w:t>
            </w:r>
          </w:p>
        </w:tc>
        <w:tc>
          <w:tcPr>
            <w:tcW w:w="1418" w:type="dxa"/>
          </w:tcPr>
          <w:p w14:paraId="1A9624DC"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1048EAF9" w14:textId="77777777" w:rsidTr="00CC40C1">
        <w:trPr>
          <w:jc w:val="center"/>
        </w:trPr>
        <w:tc>
          <w:tcPr>
            <w:tcW w:w="880" w:type="dxa"/>
            <w:vAlign w:val="center"/>
          </w:tcPr>
          <w:p w14:paraId="57D60EDA"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4A04B363"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 xml:space="preserve">Demonstrar comunicação ethernet e </w:t>
            </w:r>
            <w:proofErr w:type="spellStart"/>
            <w:r w:rsidRPr="00284666">
              <w:rPr>
                <w:rFonts w:ascii="Consolas" w:hAnsi="Consolas" w:cs="Arial"/>
                <w:sz w:val="28"/>
                <w:szCs w:val="28"/>
              </w:rPr>
              <w:t>wi-fi</w:t>
            </w:r>
            <w:proofErr w:type="spellEnd"/>
            <w:r w:rsidRPr="00284666">
              <w:rPr>
                <w:rFonts w:ascii="Consolas" w:hAnsi="Consolas" w:cs="Arial"/>
                <w:sz w:val="28"/>
                <w:szCs w:val="28"/>
              </w:rPr>
              <w:t>, ativar/desativar DHCP, devendo estes serem nativos do equipamento;</w:t>
            </w:r>
          </w:p>
        </w:tc>
        <w:tc>
          <w:tcPr>
            <w:tcW w:w="1985" w:type="dxa"/>
            <w:vAlign w:val="center"/>
          </w:tcPr>
          <w:p w14:paraId="3162AFE9"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5FE3C397" w14:textId="77777777" w:rsidR="00325E27" w:rsidRPr="00284666" w:rsidRDefault="00325E27" w:rsidP="00CC40C1">
            <w:pPr>
              <w:ind w:left="-14"/>
              <w:jc w:val="both"/>
              <w:textAlignment w:val="baseline"/>
              <w:rPr>
                <w:rFonts w:ascii="Consolas" w:hAnsi="Consolas" w:cs="Arial"/>
                <w:sz w:val="28"/>
                <w:szCs w:val="28"/>
              </w:rPr>
            </w:pPr>
          </w:p>
          <w:p w14:paraId="2B89ED77" w14:textId="77777777" w:rsidR="00325E27" w:rsidRPr="00284666" w:rsidRDefault="00325E27" w:rsidP="00CC40C1">
            <w:pPr>
              <w:ind w:left="-14"/>
              <w:jc w:val="both"/>
              <w:textAlignment w:val="baseline"/>
              <w:rPr>
                <w:rFonts w:ascii="Consolas" w:hAnsi="Consolas" w:cs="Arial"/>
                <w:sz w:val="28"/>
                <w:szCs w:val="28"/>
              </w:rPr>
            </w:pPr>
          </w:p>
          <w:p w14:paraId="54B342EA" w14:textId="77777777" w:rsidR="00325E27" w:rsidRPr="00284666" w:rsidRDefault="00325E27" w:rsidP="00CC40C1">
            <w:pPr>
              <w:ind w:left="-14"/>
              <w:jc w:val="both"/>
              <w:textAlignment w:val="baseline"/>
              <w:rPr>
                <w:rFonts w:ascii="Consolas" w:hAnsi="Consolas" w:cs="Arial"/>
                <w:sz w:val="28"/>
                <w:szCs w:val="28"/>
              </w:rPr>
            </w:pPr>
          </w:p>
          <w:p w14:paraId="32035A68" w14:textId="6567A85F" w:rsidR="006F344C" w:rsidRPr="00284666" w:rsidRDefault="00325E27" w:rsidP="00CC40C1">
            <w:pPr>
              <w:ind w:left="-14"/>
              <w:jc w:val="both"/>
              <w:textAlignment w:val="baseline"/>
              <w:rPr>
                <w:rFonts w:ascii="Consolas" w:hAnsi="Consolas" w:cs="Arial"/>
                <w:sz w:val="28"/>
                <w:szCs w:val="28"/>
              </w:rPr>
            </w:pPr>
            <w:r w:rsidRPr="00284666">
              <w:rPr>
                <w:rFonts w:ascii="Consolas" w:hAnsi="Consolas" w:cs="Arial"/>
                <w:sz w:val="28"/>
                <w:szCs w:val="28"/>
              </w:rPr>
              <w:t>Sim</w:t>
            </w:r>
          </w:p>
        </w:tc>
        <w:tc>
          <w:tcPr>
            <w:tcW w:w="1418" w:type="dxa"/>
          </w:tcPr>
          <w:p w14:paraId="45B01CAD"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58386B86" w14:textId="77777777" w:rsidTr="00CC40C1">
        <w:trPr>
          <w:jc w:val="center"/>
        </w:trPr>
        <w:tc>
          <w:tcPr>
            <w:tcW w:w="880" w:type="dxa"/>
            <w:vAlign w:val="center"/>
          </w:tcPr>
          <w:p w14:paraId="586B08EE"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1D426E53"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Possuir no mínimo 01 (uma) porta USB, para utilização de pen drive universal e não proprietário;</w:t>
            </w:r>
          </w:p>
        </w:tc>
        <w:tc>
          <w:tcPr>
            <w:tcW w:w="1985" w:type="dxa"/>
            <w:vAlign w:val="center"/>
          </w:tcPr>
          <w:p w14:paraId="188F3428"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7EC644AC" w14:textId="77777777" w:rsidR="00325E27" w:rsidRPr="00284666" w:rsidRDefault="00325E27" w:rsidP="00CC40C1">
            <w:pPr>
              <w:ind w:left="-14"/>
              <w:jc w:val="both"/>
              <w:textAlignment w:val="baseline"/>
              <w:rPr>
                <w:rFonts w:ascii="Consolas" w:hAnsi="Consolas" w:cs="Arial"/>
                <w:sz w:val="28"/>
                <w:szCs w:val="28"/>
              </w:rPr>
            </w:pPr>
          </w:p>
          <w:p w14:paraId="5D52DCC6" w14:textId="77777777" w:rsidR="00325E27" w:rsidRPr="00284666" w:rsidRDefault="00325E27" w:rsidP="00CC40C1">
            <w:pPr>
              <w:ind w:left="-14"/>
              <w:jc w:val="both"/>
              <w:textAlignment w:val="baseline"/>
              <w:rPr>
                <w:rFonts w:ascii="Consolas" w:hAnsi="Consolas" w:cs="Arial"/>
                <w:sz w:val="28"/>
                <w:szCs w:val="28"/>
              </w:rPr>
            </w:pPr>
          </w:p>
          <w:p w14:paraId="48D09961" w14:textId="17456C27" w:rsidR="006F344C" w:rsidRPr="00284666" w:rsidRDefault="00325E27" w:rsidP="00CC40C1">
            <w:pPr>
              <w:ind w:left="-14"/>
              <w:jc w:val="both"/>
              <w:textAlignment w:val="baseline"/>
              <w:rPr>
                <w:rFonts w:ascii="Consolas" w:hAnsi="Consolas" w:cs="Arial"/>
                <w:sz w:val="28"/>
                <w:szCs w:val="28"/>
              </w:rPr>
            </w:pPr>
            <w:r w:rsidRPr="00284666">
              <w:rPr>
                <w:rFonts w:ascii="Consolas" w:hAnsi="Consolas" w:cs="Arial"/>
                <w:sz w:val="28"/>
                <w:szCs w:val="28"/>
              </w:rPr>
              <w:t>Sim</w:t>
            </w:r>
          </w:p>
        </w:tc>
        <w:tc>
          <w:tcPr>
            <w:tcW w:w="1418" w:type="dxa"/>
          </w:tcPr>
          <w:p w14:paraId="0598F695"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64D130A8" w14:textId="77777777" w:rsidTr="00CC40C1">
        <w:trPr>
          <w:jc w:val="center"/>
        </w:trPr>
        <w:tc>
          <w:tcPr>
            <w:tcW w:w="880" w:type="dxa"/>
            <w:vAlign w:val="center"/>
          </w:tcPr>
          <w:p w14:paraId="0781D2C4"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1A7F6FF0"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Demonstrar capacidade de armazenamento para no mínimo 5.000 (cinco mil) faces e 5.000 (cinco mil) cartões (crachá);</w:t>
            </w:r>
          </w:p>
        </w:tc>
        <w:tc>
          <w:tcPr>
            <w:tcW w:w="1985" w:type="dxa"/>
            <w:vAlign w:val="center"/>
          </w:tcPr>
          <w:p w14:paraId="25F60FA6"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0ADE7BAD" w14:textId="77777777" w:rsidR="00325E27" w:rsidRPr="00284666" w:rsidRDefault="00325E27" w:rsidP="00CC40C1">
            <w:pPr>
              <w:ind w:left="-14"/>
              <w:jc w:val="both"/>
              <w:textAlignment w:val="baseline"/>
              <w:rPr>
                <w:rFonts w:ascii="Consolas" w:hAnsi="Consolas" w:cs="Arial"/>
                <w:sz w:val="28"/>
                <w:szCs w:val="28"/>
              </w:rPr>
            </w:pPr>
          </w:p>
          <w:p w14:paraId="418D1E44" w14:textId="77777777" w:rsidR="00325E27" w:rsidRPr="00284666" w:rsidRDefault="00325E27" w:rsidP="00CC40C1">
            <w:pPr>
              <w:ind w:left="-14"/>
              <w:jc w:val="both"/>
              <w:textAlignment w:val="baseline"/>
              <w:rPr>
                <w:rFonts w:ascii="Consolas" w:hAnsi="Consolas" w:cs="Arial"/>
                <w:sz w:val="28"/>
                <w:szCs w:val="28"/>
              </w:rPr>
            </w:pPr>
          </w:p>
          <w:p w14:paraId="65F4C16B" w14:textId="77777777" w:rsidR="00325E27" w:rsidRPr="00284666" w:rsidRDefault="00325E27" w:rsidP="00CC40C1">
            <w:pPr>
              <w:ind w:left="-14"/>
              <w:jc w:val="both"/>
              <w:textAlignment w:val="baseline"/>
              <w:rPr>
                <w:rFonts w:ascii="Consolas" w:hAnsi="Consolas" w:cs="Arial"/>
                <w:sz w:val="28"/>
                <w:szCs w:val="28"/>
              </w:rPr>
            </w:pPr>
          </w:p>
          <w:p w14:paraId="6BC31564" w14:textId="5DCEEA06" w:rsidR="006F344C" w:rsidRPr="00284666" w:rsidRDefault="00325E27" w:rsidP="00CC40C1">
            <w:pPr>
              <w:ind w:left="-14"/>
              <w:jc w:val="both"/>
              <w:textAlignment w:val="baseline"/>
              <w:rPr>
                <w:rFonts w:ascii="Consolas" w:hAnsi="Consolas" w:cs="Arial"/>
                <w:sz w:val="28"/>
                <w:szCs w:val="28"/>
              </w:rPr>
            </w:pPr>
            <w:r w:rsidRPr="00284666">
              <w:rPr>
                <w:rFonts w:ascii="Consolas" w:hAnsi="Consolas" w:cs="Arial"/>
                <w:sz w:val="28"/>
                <w:szCs w:val="28"/>
              </w:rPr>
              <w:t>Sim</w:t>
            </w:r>
          </w:p>
        </w:tc>
        <w:tc>
          <w:tcPr>
            <w:tcW w:w="1418" w:type="dxa"/>
          </w:tcPr>
          <w:p w14:paraId="36187F1C"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5ECA92EF" w14:textId="77777777" w:rsidTr="00CC40C1">
        <w:trPr>
          <w:trHeight w:val="576"/>
          <w:jc w:val="center"/>
        </w:trPr>
        <w:tc>
          <w:tcPr>
            <w:tcW w:w="880" w:type="dxa"/>
            <w:vAlign w:val="center"/>
          </w:tcPr>
          <w:p w14:paraId="484494EB"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0A11C6D4" w14:textId="77777777" w:rsidR="006F344C" w:rsidRPr="00284666" w:rsidRDefault="006F344C" w:rsidP="00CC40C1">
            <w:pPr>
              <w:ind w:left="-14"/>
              <w:jc w:val="both"/>
              <w:rPr>
                <w:rFonts w:ascii="Consolas" w:hAnsi="Consolas" w:cs="Arial"/>
                <w:sz w:val="28"/>
                <w:szCs w:val="28"/>
              </w:rPr>
            </w:pPr>
            <w:r w:rsidRPr="00284666">
              <w:rPr>
                <w:rFonts w:ascii="Consolas" w:hAnsi="Consolas" w:cs="Arial"/>
                <w:sz w:val="28"/>
                <w:szCs w:val="28"/>
              </w:rPr>
              <w:t xml:space="preserve">Gabinete em material resistente, pintado de </w:t>
            </w:r>
            <w:r w:rsidRPr="00284666">
              <w:rPr>
                <w:rFonts w:ascii="Consolas" w:hAnsi="Consolas" w:cs="Arial"/>
                <w:sz w:val="28"/>
                <w:szCs w:val="28"/>
              </w:rPr>
              <w:lastRenderedPageBreak/>
              <w:t xml:space="preserve">preto ou cinza, podendo haver detalhes em plástico, permitindo ainda a fixação em parede e totem. </w:t>
            </w:r>
          </w:p>
        </w:tc>
        <w:tc>
          <w:tcPr>
            <w:tcW w:w="1985" w:type="dxa"/>
            <w:vAlign w:val="center"/>
          </w:tcPr>
          <w:p w14:paraId="6705631E"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Sim</w:t>
            </w:r>
          </w:p>
        </w:tc>
        <w:tc>
          <w:tcPr>
            <w:tcW w:w="1417" w:type="dxa"/>
          </w:tcPr>
          <w:p w14:paraId="61A9B3E8" w14:textId="77777777" w:rsidR="00325E27" w:rsidRPr="00284666" w:rsidRDefault="00325E27" w:rsidP="00CC40C1">
            <w:pPr>
              <w:ind w:left="-14"/>
              <w:jc w:val="both"/>
              <w:textAlignment w:val="baseline"/>
              <w:rPr>
                <w:rFonts w:ascii="Consolas" w:hAnsi="Consolas" w:cs="Arial"/>
                <w:sz w:val="28"/>
                <w:szCs w:val="28"/>
              </w:rPr>
            </w:pPr>
          </w:p>
          <w:p w14:paraId="14D11E6C" w14:textId="77777777" w:rsidR="00325E27" w:rsidRPr="00284666" w:rsidRDefault="00325E27" w:rsidP="00CC40C1">
            <w:pPr>
              <w:ind w:left="-14"/>
              <w:jc w:val="both"/>
              <w:textAlignment w:val="baseline"/>
              <w:rPr>
                <w:rFonts w:ascii="Consolas" w:hAnsi="Consolas" w:cs="Arial"/>
                <w:sz w:val="28"/>
                <w:szCs w:val="28"/>
              </w:rPr>
            </w:pPr>
          </w:p>
          <w:p w14:paraId="5E713E4B" w14:textId="77777777" w:rsidR="00325E27" w:rsidRPr="00284666" w:rsidRDefault="00325E27" w:rsidP="00CC40C1">
            <w:pPr>
              <w:ind w:left="-14"/>
              <w:jc w:val="both"/>
              <w:textAlignment w:val="baseline"/>
              <w:rPr>
                <w:rFonts w:ascii="Consolas" w:hAnsi="Consolas" w:cs="Arial"/>
                <w:sz w:val="28"/>
                <w:szCs w:val="28"/>
              </w:rPr>
            </w:pPr>
          </w:p>
          <w:p w14:paraId="54B86744" w14:textId="3588DC1E" w:rsidR="006F344C" w:rsidRPr="00284666" w:rsidRDefault="00325E27" w:rsidP="00CC40C1">
            <w:pPr>
              <w:ind w:left="-14"/>
              <w:jc w:val="both"/>
              <w:textAlignment w:val="baseline"/>
              <w:rPr>
                <w:rFonts w:ascii="Consolas" w:hAnsi="Consolas" w:cs="Arial"/>
                <w:sz w:val="28"/>
                <w:szCs w:val="28"/>
              </w:rPr>
            </w:pPr>
            <w:r w:rsidRPr="00284666">
              <w:rPr>
                <w:rFonts w:ascii="Consolas" w:hAnsi="Consolas" w:cs="Arial"/>
                <w:sz w:val="28"/>
                <w:szCs w:val="28"/>
              </w:rPr>
              <w:t>Sim</w:t>
            </w:r>
          </w:p>
        </w:tc>
        <w:tc>
          <w:tcPr>
            <w:tcW w:w="1418" w:type="dxa"/>
          </w:tcPr>
          <w:p w14:paraId="415E6EB9"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36E33ECF" w14:textId="77777777" w:rsidTr="00CC40C1">
        <w:trPr>
          <w:jc w:val="center"/>
        </w:trPr>
        <w:tc>
          <w:tcPr>
            <w:tcW w:w="880" w:type="dxa"/>
            <w:vAlign w:val="center"/>
          </w:tcPr>
          <w:p w14:paraId="1C73D1F6"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224A9CDE"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Demonstrar compatibilidade do equipamento com o sistema de gestão do ponto, realizando um registro no equipamento (de forma online e offline) e apresentando no sistema sem intervenção humana;</w:t>
            </w:r>
          </w:p>
        </w:tc>
        <w:tc>
          <w:tcPr>
            <w:tcW w:w="1985" w:type="dxa"/>
            <w:vAlign w:val="center"/>
          </w:tcPr>
          <w:p w14:paraId="2370A39A"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5C16A4A4" w14:textId="77777777" w:rsidR="00325E27" w:rsidRPr="00284666" w:rsidRDefault="00325E27" w:rsidP="00CC40C1">
            <w:pPr>
              <w:ind w:left="-14"/>
              <w:jc w:val="both"/>
              <w:textAlignment w:val="baseline"/>
              <w:rPr>
                <w:rFonts w:ascii="Consolas" w:hAnsi="Consolas" w:cs="Arial"/>
                <w:sz w:val="28"/>
                <w:szCs w:val="28"/>
              </w:rPr>
            </w:pPr>
          </w:p>
          <w:p w14:paraId="688A22D9" w14:textId="77777777" w:rsidR="00325E27" w:rsidRPr="00284666" w:rsidRDefault="00325E27" w:rsidP="00CC40C1">
            <w:pPr>
              <w:ind w:left="-14"/>
              <w:jc w:val="both"/>
              <w:textAlignment w:val="baseline"/>
              <w:rPr>
                <w:rFonts w:ascii="Consolas" w:hAnsi="Consolas" w:cs="Arial"/>
                <w:sz w:val="28"/>
                <w:szCs w:val="28"/>
              </w:rPr>
            </w:pPr>
          </w:p>
          <w:p w14:paraId="28C4BAE0" w14:textId="77777777" w:rsidR="00325E27" w:rsidRPr="00284666" w:rsidRDefault="00325E27" w:rsidP="00CC40C1">
            <w:pPr>
              <w:ind w:left="-14"/>
              <w:jc w:val="both"/>
              <w:textAlignment w:val="baseline"/>
              <w:rPr>
                <w:rFonts w:ascii="Consolas" w:hAnsi="Consolas" w:cs="Arial"/>
                <w:sz w:val="28"/>
                <w:szCs w:val="28"/>
              </w:rPr>
            </w:pPr>
          </w:p>
          <w:p w14:paraId="630F4A7F" w14:textId="77777777" w:rsidR="00325E27" w:rsidRPr="00284666" w:rsidRDefault="00325E27" w:rsidP="00CC40C1">
            <w:pPr>
              <w:ind w:left="-14"/>
              <w:jc w:val="both"/>
              <w:textAlignment w:val="baseline"/>
              <w:rPr>
                <w:rFonts w:ascii="Consolas" w:hAnsi="Consolas" w:cs="Arial"/>
                <w:sz w:val="28"/>
                <w:szCs w:val="28"/>
              </w:rPr>
            </w:pPr>
          </w:p>
          <w:p w14:paraId="7C7BE9B0" w14:textId="77777777" w:rsidR="00325E27" w:rsidRPr="00284666" w:rsidRDefault="00325E27" w:rsidP="00CC40C1">
            <w:pPr>
              <w:ind w:left="-14"/>
              <w:jc w:val="both"/>
              <w:textAlignment w:val="baseline"/>
              <w:rPr>
                <w:rFonts w:ascii="Consolas" w:hAnsi="Consolas" w:cs="Arial"/>
                <w:sz w:val="28"/>
                <w:szCs w:val="28"/>
              </w:rPr>
            </w:pPr>
          </w:p>
          <w:p w14:paraId="33411234" w14:textId="5CA9E325" w:rsidR="006F344C" w:rsidRPr="00284666" w:rsidRDefault="00325E27" w:rsidP="00CC40C1">
            <w:pPr>
              <w:ind w:left="-14"/>
              <w:jc w:val="both"/>
              <w:textAlignment w:val="baseline"/>
              <w:rPr>
                <w:rFonts w:ascii="Consolas" w:hAnsi="Consolas" w:cs="Arial"/>
                <w:sz w:val="28"/>
                <w:szCs w:val="28"/>
              </w:rPr>
            </w:pPr>
            <w:r w:rsidRPr="00284666">
              <w:rPr>
                <w:rFonts w:ascii="Consolas" w:hAnsi="Consolas" w:cs="Arial"/>
                <w:sz w:val="28"/>
                <w:szCs w:val="28"/>
              </w:rPr>
              <w:t>Sim</w:t>
            </w:r>
          </w:p>
        </w:tc>
        <w:tc>
          <w:tcPr>
            <w:tcW w:w="1418" w:type="dxa"/>
          </w:tcPr>
          <w:p w14:paraId="626424C3"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27EEE0FA" w14:textId="77777777" w:rsidTr="00CC40C1">
        <w:trPr>
          <w:jc w:val="center"/>
        </w:trPr>
        <w:tc>
          <w:tcPr>
            <w:tcW w:w="880" w:type="dxa"/>
            <w:vAlign w:val="center"/>
          </w:tcPr>
          <w:p w14:paraId="46ED493D" w14:textId="77777777" w:rsidR="006F344C" w:rsidRPr="00284666" w:rsidRDefault="006F344C" w:rsidP="00CC40C1">
            <w:pPr>
              <w:pStyle w:val="PargrafodaLista"/>
              <w:ind w:left="-14"/>
              <w:textAlignment w:val="baseline"/>
              <w:rPr>
                <w:rFonts w:ascii="Consolas" w:hAnsi="Consolas" w:cs="Arial"/>
                <w:b/>
                <w:bCs/>
                <w:sz w:val="28"/>
                <w:szCs w:val="28"/>
              </w:rPr>
            </w:pPr>
          </w:p>
        </w:tc>
        <w:tc>
          <w:tcPr>
            <w:tcW w:w="3651" w:type="dxa"/>
            <w:vAlign w:val="center"/>
          </w:tcPr>
          <w:p w14:paraId="181F924A"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eastAsia="Calibri" w:hAnsi="Consolas" w:cs="Arial"/>
                <w:b/>
                <w:bCs/>
                <w:sz w:val="28"/>
                <w:szCs w:val="28"/>
              </w:rPr>
              <w:t>SISTEMA DE GESTÃO DE PONTO ELETRÔNICO</w:t>
            </w:r>
          </w:p>
        </w:tc>
        <w:tc>
          <w:tcPr>
            <w:tcW w:w="1985" w:type="dxa"/>
            <w:vAlign w:val="center"/>
          </w:tcPr>
          <w:p w14:paraId="0E3BCE4B" w14:textId="77777777" w:rsidR="006F344C" w:rsidRPr="00284666" w:rsidRDefault="006F344C" w:rsidP="00CC40C1">
            <w:pPr>
              <w:ind w:left="-14"/>
              <w:jc w:val="center"/>
              <w:textAlignment w:val="baseline"/>
              <w:rPr>
                <w:rFonts w:ascii="Consolas" w:eastAsia="Calibri" w:hAnsi="Consolas" w:cs="Arial"/>
                <w:b/>
                <w:bCs/>
                <w:sz w:val="28"/>
                <w:szCs w:val="28"/>
              </w:rPr>
            </w:pPr>
            <w:r w:rsidRPr="00284666">
              <w:rPr>
                <w:rFonts w:ascii="Consolas" w:eastAsia="Calibri" w:hAnsi="Consolas" w:cs="Arial"/>
                <w:b/>
                <w:bCs/>
                <w:sz w:val="28"/>
                <w:szCs w:val="28"/>
              </w:rPr>
              <w:t>OBRIGATÓRIO</w:t>
            </w:r>
          </w:p>
        </w:tc>
        <w:tc>
          <w:tcPr>
            <w:tcW w:w="1417" w:type="dxa"/>
            <w:vAlign w:val="center"/>
          </w:tcPr>
          <w:p w14:paraId="2765C992"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vAlign w:val="center"/>
          </w:tcPr>
          <w:p w14:paraId="06F2B3F8"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eastAsia="Calibri" w:hAnsi="Consolas" w:cs="Arial"/>
                <w:b/>
                <w:bCs/>
                <w:sz w:val="28"/>
                <w:szCs w:val="28"/>
              </w:rPr>
              <w:t>NÃO ATENDE</w:t>
            </w:r>
          </w:p>
        </w:tc>
      </w:tr>
      <w:tr w:rsidR="006F344C" w:rsidRPr="00284666" w14:paraId="2FD3F317" w14:textId="77777777" w:rsidTr="00CC40C1">
        <w:trPr>
          <w:jc w:val="center"/>
        </w:trPr>
        <w:tc>
          <w:tcPr>
            <w:tcW w:w="880" w:type="dxa"/>
            <w:vAlign w:val="center"/>
          </w:tcPr>
          <w:p w14:paraId="12398CEC"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44DFF2C1"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Aplicação deve ser totalmente na nuvem;</w:t>
            </w:r>
          </w:p>
        </w:tc>
        <w:tc>
          <w:tcPr>
            <w:tcW w:w="1985" w:type="dxa"/>
            <w:vAlign w:val="center"/>
          </w:tcPr>
          <w:p w14:paraId="5E70B8B8"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2B8CFC21" w14:textId="77777777" w:rsidR="00325E27" w:rsidRPr="00284666" w:rsidRDefault="00325E27" w:rsidP="00CC40C1">
            <w:pPr>
              <w:ind w:left="-14"/>
              <w:jc w:val="both"/>
              <w:textAlignment w:val="baseline"/>
              <w:rPr>
                <w:rFonts w:ascii="Consolas" w:eastAsia="Calibri" w:hAnsi="Consolas" w:cs="Arial"/>
                <w:b/>
                <w:bCs/>
                <w:sz w:val="28"/>
                <w:szCs w:val="28"/>
              </w:rPr>
            </w:pPr>
          </w:p>
          <w:p w14:paraId="256B462F" w14:textId="639378C5"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1F703CA9"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74D9E2A4" w14:textId="77777777" w:rsidTr="00CC40C1">
        <w:trPr>
          <w:jc w:val="center"/>
        </w:trPr>
        <w:tc>
          <w:tcPr>
            <w:tcW w:w="880" w:type="dxa"/>
            <w:vAlign w:val="center"/>
          </w:tcPr>
          <w:p w14:paraId="71218F12"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2F7A9DF3"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Cadastro de servidores públicos, com possibilidade de separação de contrato;</w:t>
            </w:r>
          </w:p>
        </w:tc>
        <w:tc>
          <w:tcPr>
            <w:tcW w:w="1985" w:type="dxa"/>
            <w:vAlign w:val="center"/>
          </w:tcPr>
          <w:p w14:paraId="0E0A4939"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Facultativo</w:t>
            </w:r>
          </w:p>
        </w:tc>
        <w:tc>
          <w:tcPr>
            <w:tcW w:w="1417" w:type="dxa"/>
          </w:tcPr>
          <w:p w14:paraId="19657057" w14:textId="77777777" w:rsidR="00325E27" w:rsidRPr="00284666" w:rsidRDefault="00325E27" w:rsidP="00CC40C1">
            <w:pPr>
              <w:ind w:left="-14"/>
              <w:jc w:val="both"/>
              <w:textAlignment w:val="baseline"/>
              <w:rPr>
                <w:rFonts w:ascii="Consolas" w:eastAsia="Calibri" w:hAnsi="Consolas" w:cs="Arial"/>
                <w:b/>
                <w:bCs/>
                <w:sz w:val="28"/>
                <w:szCs w:val="28"/>
              </w:rPr>
            </w:pPr>
          </w:p>
          <w:p w14:paraId="3BA7D04C" w14:textId="7769300E"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2FEEBD1E"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39B51AF9" w14:textId="77777777" w:rsidTr="00CC40C1">
        <w:trPr>
          <w:jc w:val="center"/>
        </w:trPr>
        <w:tc>
          <w:tcPr>
            <w:tcW w:w="880" w:type="dxa"/>
            <w:vAlign w:val="center"/>
          </w:tcPr>
          <w:p w14:paraId="65D89700"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4125CAB8"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Cadastro de servidores públicos, com a opção para informar o local de trabalho do servidor público independente da lotação, podendo estar lotado em um local e trabalhando em outro;</w:t>
            </w:r>
          </w:p>
        </w:tc>
        <w:tc>
          <w:tcPr>
            <w:tcW w:w="1985" w:type="dxa"/>
            <w:vAlign w:val="center"/>
          </w:tcPr>
          <w:p w14:paraId="61DEC803"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007DC1F6" w14:textId="77777777" w:rsidR="00325E27" w:rsidRPr="00284666" w:rsidRDefault="00325E27" w:rsidP="00CC40C1">
            <w:pPr>
              <w:ind w:left="-14"/>
              <w:jc w:val="both"/>
              <w:textAlignment w:val="baseline"/>
              <w:rPr>
                <w:rFonts w:ascii="Consolas" w:eastAsia="Calibri" w:hAnsi="Consolas" w:cs="Arial"/>
                <w:b/>
                <w:bCs/>
                <w:sz w:val="28"/>
                <w:szCs w:val="28"/>
              </w:rPr>
            </w:pPr>
          </w:p>
          <w:p w14:paraId="1306EF48" w14:textId="77777777" w:rsidR="00325E27" w:rsidRPr="00284666" w:rsidRDefault="00325E27" w:rsidP="00CC40C1">
            <w:pPr>
              <w:ind w:left="-14"/>
              <w:jc w:val="both"/>
              <w:textAlignment w:val="baseline"/>
              <w:rPr>
                <w:rFonts w:ascii="Consolas" w:eastAsia="Calibri" w:hAnsi="Consolas" w:cs="Arial"/>
                <w:b/>
                <w:bCs/>
                <w:sz w:val="28"/>
                <w:szCs w:val="28"/>
              </w:rPr>
            </w:pPr>
          </w:p>
          <w:p w14:paraId="4E00B575" w14:textId="77777777" w:rsidR="00325E27" w:rsidRPr="00284666" w:rsidRDefault="00325E27" w:rsidP="00CC40C1">
            <w:pPr>
              <w:ind w:left="-14"/>
              <w:jc w:val="both"/>
              <w:textAlignment w:val="baseline"/>
              <w:rPr>
                <w:rFonts w:ascii="Consolas" w:eastAsia="Calibri" w:hAnsi="Consolas" w:cs="Arial"/>
                <w:b/>
                <w:bCs/>
                <w:sz w:val="28"/>
                <w:szCs w:val="28"/>
              </w:rPr>
            </w:pPr>
          </w:p>
          <w:p w14:paraId="45520A7D" w14:textId="77777777" w:rsidR="00325E27" w:rsidRPr="00284666" w:rsidRDefault="00325E27" w:rsidP="00CC40C1">
            <w:pPr>
              <w:ind w:left="-14"/>
              <w:jc w:val="both"/>
              <w:textAlignment w:val="baseline"/>
              <w:rPr>
                <w:rFonts w:ascii="Consolas" w:eastAsia="Calibri" w:hAnsi="Consolas" w:cs="Arial"/>
                <w:b/>
                <w:bCs/>
                <w:sz w:val="28"/>
                <w:szCs w:val="28"/>
              </w:rPr>
            </w:pPr>
          </w:p>
          <w:p w14:paraId="3AAC0CC2" w14:textId="0C3E1902"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75723701"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75FAF533" w14:textId="77777777" w:rsidTr="00CC40C1">
        <w:trPr>
          <w:jc w:val="center"/>
        </w:trPr>
        <w:tc>
          <w:tcPr>
            <w:tcW w:w="880" w:type="dxa"/>
            <w:vAlign w:val="center"/>
          </w:tcPr>
          <w:p w14:paraId="73D894CD"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56D16E36"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 xml:space="preserve">Cadastro de servidores públicos, com a opção para informar quais servidores públicos terão permissão para registrar o ponto, </w:t>
            </w:r>
            <w:r w:rsidRPr="00284666">
              <w:rPr>
                <w:rFonts w:ascii="Consolas" w:hAnsi="Consolas" w:cs="Arial"/>
                <w:sz w:val="28"/>
                <w:szCs w:val="28"/>
              </w:rPr>
              <w:lastRenderedPageBreak/>
              <w:t>lançar ausências e registros justificados através do app para o smartphone;</w:t>
            </w:r>
          </w:p>
        </w:tc>
        <w:tc>
          <w:tcPr>
            <w:tcW w:w="1985" w:type="dxa"/>
            <w:vAlign w:val="center"/>
          </w:tcPr>
          <w:p w14:paraId="3B7E03A1"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Facultativo</w:t>
            </w:r>
          </w:p>
        </w:tc>
        <w:tc>
          <w:tcPr>
            <w:tcW w:w="1417" w:type="dxa"/>
          </w:tcPr>
          <w:p w14:paraId="43FDC9A0" w14:textId="77777777" w:rsidR="00325E27" w:rsidRPr="00284666" w:rsidRDefault="00325E27" w:rsidP="00CC40C1">
            <w:pPr>
              <w:ind w:left="-14"/>
              <w:jc w:val="both"/>
              <w:textAlignment w:val="baseline"/>
              <w:rPr>
                <w:rFonts w:ascii="Consolas" w:eastAsia="Calibri" w:hAnsi="Consolas" w:cs="Arial"/>
                <w:b/>
                <w:bCs/>
                <w:sz w:val="28"/>
                <w:szCs w:val="28"/>
              </w:rPr>
            </w:pPr>
          </w:p>
          <w:p w14:paraId="230E2A1D" w14:textId="77777777" w:rsidR="00325E27" w:rsidRPr="00284666" w:rsidRDefault="00325E27" w:rsidP="00CC40C1">
            <w:pPr>
              <w:ind w:left="-14"/>
              <w:jc w:val="both"/>
              <w:textAlignment w:val="baseline"/>
              <w:rPr>
                <w:rFonts w:ascii="Consolas" w:eastAsia="Calibri" w:hAnsi="Consolas" w:cs="Arial"/>
                <w:b/>
                <w:bCs/>
                <w:sz w:val="28"/>
                <w:szCs w:val="28"/>
              </w:rPr>
            </w:pPr>
          </w:p>
          <w:p w14:paraId="4DF5E369" w14:textId="77777777" w:rsidR="00325E27" w:rsidRPr="00284666" w:rsidRDefault="00325E27" w:rsidP="00CC40C1">
            <w:pPr>
              <w:ind w:left="-14"/>
              <w:jc w:val="both"/>
              <w:textAlignment w:val="baseline"/>
              <w:rPr>
                <w:rFonts w:ascii="Consolas" w:eastAsia="Calibri" w:hAnsi="Consolas" w:cs="Arial"/>
                <w:b/>
                <w:bCs/>
                <w:sz w:val="28"/>
                <w:szCs w:val="28"/>
              </w:rPr>
            </w:pPr>
          </w:p>
          <w:p w14:paraId="4E6FF02F" w14:textId="77777777" w:rsidR="00325E27" w:rsidRPr="00284666" w:rsidRDefault="00325E27" w:rsidP="00CC40C1">
            <w:pPr>
              <w:ind w:left="-14"/>
              <w:jc w:val="both"/>
              <w:textAlignment w:val="baseline"/>
              <w:rPr>
                <w:rFonts w:ascii="Consolas" w:eastAsia="Calibri" w:hAnsi="Consolas" w:cs="Arial"/>
                <w:b/>
                <w:bCs/>
                <w:sz w:val="28"/>
                <w:szCs w:val="28"/>
              </w:rPr>
            </w:pPr>
          </w:p>
          <w:p w14:paraId="6C5E148C" w14:textId="375E1A02" w:rsidR="006F344C" w:rsidRPr="00284666" w:rsidRDefault="00325E27" w:rsidP="00325E27">
            <w:pPr>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70472FA0"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07BFDDDD" w14:textId="77777777" w:rsidTr="00CC40C1">
        <w:trPr>
          <w:jc w:val="center"/>
        </w:trPr>
        <w:tc>
          <w:tcPr>
            <w:tcW w:w="880" w:type="dxa"/>
            <w:vAlign w:val="center"/>
          </w:tcPr>
          <w:p w14:paraId="379D8AE8"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31E6B6FB"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Cadastro de servidores públicos, com a opção para informar quais servidores terão permissão para lançar ausências e registros justificados através do portal do servidor;</w:t>
            </w:r>
          </w:p>
        </w:tc>
        <w:tc>
          <w:tcPr>
            <w:tcW w:w="1985" w:type="dxa"/>
            <w:vAlign w:val="center"/>
          </w:tcPr>
          <w:p w14:paraId="7B0686B5"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4B0625BE" w14:textId="77777777" w:rsidR="00325E27" w:rsidRPr="00284666" w:rsidRDefault="00325E27" w:rsidP="00CC40C1">
            <w:pPr>
              <w:ind w:left="-14"/>
              <w:jc w:val="both"/>
              <w:textAlignment w:val="baseline"/>
              <w:rPr>
                <w:rFonts w:ascii="Consolas" w:eastAsia="Calibri" w:hAnsi="Consolas" w:cs="Arial"/>
                <w:b/>
                <w:bCs/>
                <w:sz w:val="28"/>
                <w:szCs w:val="28"/>
              </w:rPr>
            </w:pPr>
          </w:p>
          <w:p w14:paraId="274FE928" w14:textId="77777777" w:rsidR="00325E27" w:rsidRPr="00284666" w:rsidRDefault="00325E27" w:rsidP="00CC40C1">
            <w:pPr>
              <w:ind w:left="-14"/>
              <w:jc w:val="both"/>
              <w:textAlignment w:val="baseline"/>
              <w:rPr>
                <w:rFonts w:ascii="Consolas" w:eastAsia="Calibri" w:hAnsi="Consolas" w:cs="Arial"/>
                <w:b/>
                <w:bCs/>
                <w:sz w:val="28"/>
                <w:szCs w:val="28"/>
              </w:rPr>
            </w:pPr>
          </w:p>
          <w:p w14:paraId="6FB56378" w14:textId="77777777" w:rsidR="00325E27" w:rsidRPr="00284666" w:rsidRDefault="00325E27" w:rsidP="00CC40C1">
            <w:pPr>
              <w:ind w:left="-14"/>
              <w:jc w:val="both"/>
              <w:textAlignment w:val="baseline"/>
              <w:rPr>
                <w:rFonts w:ascii="Consolas" w:eastAsia="Calibri" w:hAnsi="Consolas" w:cs="Arial"/>
                <w:b/>
                <w:bCs/>
                <w:sz w:val="28"/>
                <w:szCs w:val="28"/>
              </w:rPr>
            </w:pPr>
          </w:p>
          <w:p w14:paraId="068D2359" w14:textId="77777777" w:rsidR="00325E27" w:rsidRPr="00284666" w:rsidRDefault="00325E27" w:rsidP="00CC40C1">
            <w:pPr>
              <w:ind w:left="-14"/>
              <w:jc w:val="both"/>
              <w:textAlignment w:val="baseline"/>
              <w:rPr>
                <w:rFonts w:ascii="Consolas" w:eastAsia="Calibri" w:hAnsi="Consolas" w:cs="Arial"/>
                <w:b/>
                <w:bCs/>
                <w:sz w:val="28"/>
                <w:szCs w:val="28"/>
              </w:rPr>
            </w:pPr>
          </w:p>
          <w:p w14:paraId="446AD18E" w14:textId="1CB5D3DA"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50F5FB8B"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34AA8678" w14:textId="77777777" w:rsidTr="00CC40C1">
        <w:trPr>
          <w:jc w:val="center"/>
        </w:trPr>
        <w:tc>
          <w:tcPr>
            <w:tcW w:w="880" w:type="dxa"/>
            <w:vAlign w:val="center"/>
          </w:tcPr>
          <w:p w14:paraId="66AF1D02"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66F8B8A1"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Cadastro de servidores públicos, com a opção para informar quais servidores podem ter os saldos exportados para o sistema da folha de pagamento da prefeitura;</w:t>
            </w:r>
          </w:p>
        </w:tc>
        <w:tc>
          <w:tcPr>
            <w:tcW w:w="1985" w:type="dxa"/>
            <w:vAlign w:val="center"/>
          </w:tcPr>
          <w:p w14:paraId="6ECFEFB2"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029695E7" w14:textId="77777777" w:rsidR="00325E27" w:rsidRPr="00284666" w:rsidRDefault="00325E27" w:rsidP="00CC40C1">
            <w:pPr>
              <w:ind w:left="-14"/>
              <w:jc w:val="both"/>
              <w:textAlignment w:val="baseline"/>
              <w:rPr>
                <w:rFonts w:ascii="Consolas" w:eastAsia="Calibri" w:hAnsi="Consolas" w:cs="Arial"/>
                <w:b/>
                <w:bCs/>
                <w:sz w:val="28"/>
                <w:szCs w:val="28"/>
              </w:rPr>
            </w:pPr>
          </w:p>
          <w:p w14:paraId="627CC81F" w14:textId="77777777" w:rsidR="00325E27" w:rsidRPr="00284666" w:rsidRDefault="00325E27" w:rsidP="00CC40C1">
            <w:pPr>
              <w:ind w:left="-14"/>
              <w:jc w:val="both"/>
              <w:textAlignment w:val="baseline"/>
              <w:rPr>
                <w:rFonts w:ascii="Consolas" w:eastAsia="Calibri" w:hAnsi="Consolas" w:cs="Arial"/>
                <w:b/>
                <w:bCs/>
                <w:sz w:val="28"/>
                <w:szCs w:val="28"/>
              </w:rPr>
            </w:pPr>
          </w:p>
          <w:p w14:paraId="358ABABF" w14:textId="77777777" w:rsidR="00325E27" w:rsidRPr="00284666" w:rsidRDefault="00325E27" w:rsidP="00CC40C1">
            <w:pPr>
              <w:ind w:left="-14"/>
              <w:jc w:val="both"/>
              <w:textAlignment w:val="baseline"/>
              <w:rPr>
                <w:rFonts w:ascii="Consolas" w:eastAsia="Calibri" w:hAnsi="Consolas" w:cs="Arial"/>
                <w:b/>
                <w:bCs/>
                <w:sz w:val="28"/>
                <w:szCs w:val="28"/>
              </w:rPr>
            </w:pPr>
          </w:p>
          <w:p w14:paraId="5B942AAA" w14:textId="77777777" w:rsidR="00325E27" w:rsidRPr="00284666" w:rsidRDefault="00325E27" w:rsidP="00CC40C1">
            <w:pPr>
              <w:ind w:left="-14"/>
              <w:jc w:val="both"/>
              <w:textAlignment w:val="baseline"/>
              <w:rPr>
                <w:rFonts w:ascii="Consolas" w:eastAsia="Calibri" w:hAnsi="Consolas" w:cs="Arial"/>
                <w:b/>
                <w:bCs/>
                <w:sz w:val="28"/>
                <w:szCs w:val="28"/>
              </w:rPr>
            </w:pPr>
          </w:p>
          <w:p w14:paraId="3A2B7F7E" w14:textId="262B060F"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31C6DA1E"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29C65BE6" w14:textId="77777777" w:rsidTr="00CC40C1">
        <w:trPr>
          <w:jc w:val="center"/>
        </w:trPr>
        <w:tc>
          <w:tcPr>
            <w:tcW w:w="880" w:type="dxa"/>
            <w:vAlign w:val="center"/>
          </w:tcPr>
          <w:p w14:paraId="0CF56DB5"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3E7E7080"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Possibilitar o cadastro e visualização de recados entre os operadores do sistema;</w:t>
            </w:r>
          </w:p>
        </w:tc>
        <w:tc>
          <w:tcPr>
            <w:tcW w:w="1985" w:type="dxa"/>
            <w:vAlign w:val="center"/>
          </w:tcPr>
          <w:p w14:paraId="13AEBDBD"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1F0493E0" w14:textId="77777777" w:rsidR="00325E27" w:rsidRPr="00284666" w:rsidRDefault="00325E27" w:rsidP="00CC40C1">
            <w:pPr>
              <w:ind w:left="-14"/>
              <w:jc w:val="both"/>
              <w:textAlignment w:val="baseline"/>
              <w:rPr>
                <w:rFonts w:ascii="Consolas" w:eastAsia="Calibri" w:hAnsi="Consolas" w:cs="Arial"/>
                <w:b/>
                <w:bCs/>
                <w:sz w:val="28"/>
                <w:szCs w:val="28"/>
              </w:rPr>
            </w:pPr>
          </w:p>
          <w:p w14:paraId="43CD7DDD" w14:textId="77777777" w:rsidR="00325E27" w:rsidRPr="00284666" w:rsidRDefault="00325E27" w:rsidP="00CC40C1">
            <w:pPr>
              <w:ind w:left="-14"/>
              <w:jc w:val="both"/>
              <w:textAlignment w:val="baseline"/>
              <w:rPr>
                <w:rFonts w:ascii="Consolas" w:eastAsia="Calibri" w:hAnsi="Consolas" w:cs="Arial"/>
                <w:b/>
                <w:bCs/>
                <w:sz w:val="28"/>
                <w:szCs w:val="28"/>
              </w:rPr>
            </w:pPr>
          </w:p>
          <w:p w14:paraId="31B1A9F8" w14:textId="0DA9BD3D"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07D24C50"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29B08163" w14:textId="77777777" w:rsidTr="00CC40C1">
        <w:trPr>
          <w:jc w:val="center"/>
        </w:trPr>
        <w:tc>
          <w:tcPr>
            <w:tcW w:w="880" w:type="dxa"/>
            <w:vAlign w:val="center"/>
          </w:tcPr>
          <w:p w14:paraId="39C0614B"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246152D0"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Possibilitar o operador cadastrar um alerta por servidor para ser visualizado durante a manutenção dos registros;</w:t>
            </w:r>
          </w:p>
        </w:tc>
        <w:tc>
          <w:tcPr>
            <w:tcW w:w="1985" w:type="dxa"/>
            <w:vAlign w:val="center"/>
          </w:tcPr>
          <w:p w14:paraId="44B2C3DD"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74F15F2C" w14:textId="77777777" w:rsidR="00325E27" w:rsidRPr="00284666" w:rsidRDefault="00325E27" w:rsidP="00CC40C1">
            <w:pPr>
              <w:ind w:left="-14"/>
              <w:jc w:val="both"/>
              <w:textAlignment w:val="baseline"/>
              <w:rPr>
                <w:rFonts w:ascii="Consolas" w:eastAsia="Calibri" w:hAnsi="Consolas" w:cs="Arial"/>
                <w:b/>
                <w:bCs/>
                <w:sz w:val="28"/>
                <w:szCs w:val="28"/>
              </w:rPr>
            </w:pPr>
          </w:p>
          <w:p w14:paraId="3E775D0C" w14:textId="77777777" w:rsidR="00325E27" w:rsidRPr="00284666" w:rsidRDefault="00325E27" w:rsidP="00CC40C1">
            <w:pPr>
              <w:ind w:left="-14"/>
              <w:jc w:val="both"/>
              <w:textAlignment w:val="baseline"/>
              <w:rPr>
                <w:rFonts w:ascii="Consolas" w:eastAsia="Calibri" w:hAnsi="Consolas" w:cs="Arial"/>
                <w:b/>
                <w:bCs/>
                <w:sz w:val="28"/>
                <w:szCs w:val="28"/>
              </w:rPr>
            </w:pPr>
          </w:p>
          <w:p w14:paraId="2B8B3C45" w14:textId="77777777" w:rsidR="00325E27" w:rsidRPr="00284666" w:rsidRDefault="00325E27" w:rsidP="00CC40C1">
            <w:pPr>
              <w:ind w:left="-14"/>
              <w:jc w:val="both"/>
              <w:textAlignment w:val="baseline"/>
              <w:rPr>
                <w:rFonts w:ascii="Consolas" w:eastAsia="Calibri" w:hAnsi="Consolas" w:cs="Arial"/>
                <w:b/>
                <w:bCs/>
                <w:sz w:val="28"/>
                <w:szCs w:val="28"/>
              </w:rPr>
            </w:pPr>
          </w:p>
          <w:p w14:paraId="1910C802" w14:textId="043976B2"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33D5BC95"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380C807F" w14:textId="77777777" w:rsidTr="00CC40C1">
        <w:trPr>
          <w:jc w:val="center"/>
        </w:trPr>
        <w:tc>
          <w:tcPr>
            <w:tcW w:w="880" w:type="dxa"/>
            <w:vAlign w:val="center"/>
          </w:tcPr>
          <w:p w14:paraId="736083F6"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58B35BC4"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 xml:space="preserve">Cadastro de equipamentos, com possibilidade de enviar e-mail em casos de problemas com a conectividade </w:t>
            </w:r>
            <w:proofErr w:type="gramStart"/>
            <w:r w:rsidRPr="00284666">
              <w:rPr>
                <w:rFonts w:ascii="Consolas" w:hAnsi="Consolas" w:cs="Arial"/>
                <w:sz w:val="28"/>
                <w:szCs w:val="28"/>
              </w:rPr>
              <w:t>do mesmo</w:t>
            </w:r>
            <w:proofErr w:type="gramEnd"/>
            <w:r w:rsidRPr="00284666">
              <w:rPr>
                <w:rFonts w:ascii="Consolas" w:hAnsi="Consolas" w:cs="Arial"/>
                <w:sz w:val="28"/>
                <w:szCs w:val="28"/>
              </w:rPr>
              <w:t>;</w:t>
            </w:r>
          </w:p>
        </w:tc>
        <w:tc>
          <w:tcPr>
            <w:tcW w:w="1985" w:type="dxa"/>
            <w:vAlign w:val="center"/>
          </w:tcPr>
          <w:p w14:paraId="73D46184"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2B32068F" w14:textId="77777777" w:rsidR="00325E27" w:rsidRPr="00284666" w:rsidRDefault="00325E27" w:rsidP="00CC40C1">
            <w:pPr>
              <w:ind w:left="-14"/>
              <w:jc w:val="both"/>
              <w:textAlignment w:val="baseline"/>
              <w:rPr>
                <w:rFonts w:ascii="Consolas" w:eastAsia="Calibri" w:hAnsi="Consolas" w:cs="Arial"/>
                <w:b/>
                <w:bCs/>
                <w:sz w:val="28"/>
                <w:szCs w:val="28"/>
              </w:rPr>
            </w:pPr>
          </w:p>
          <w:p w14:paraId="5E67E8DE" w14:textId="77777777" w:rsidR="00325E27" w:rsidRPr="00284666" w:rsidRDefault="00325E27" w:rsidP="00CC40C1">
            <w:pPr>
              <w:ind w:left="-14"/>
              <w:jc w:val="both"/>
              <w:textAlignment w:val="baseline"/>
              <w:rPr>
                <w:rFonts w:ascii="Consolas" w:eastAsia="Calibri" w:hAnsi="Consolas" w:cs="Arial"/>
                <w:b/>
                <w:bCs/>
                <w:sz w:val="28"/>
                <w:szCs w:val="28"/>
              </w:rPr>
            </w:pPr>
          </w:p>
          <w:p w14:paraId="40EC9E30" w14:textId="77777777" w:rsidR="00325E27" w:rsidRPr="00284666" w:rsidRDefault="00325E27" w:rsidP="00CC40C1">
            <w:pPr>
              <w:ind w:left="-14"/>
              <w:jc w:val="both"/>
              <w:textAlignment w:val="baseline"/>
              <w:rPr>
                <w:rFonts w:ascii="Consolas" w:eastAsia="Calibri" w:hAnsi="Consolas" w:cs="Arial"/>
                <w:b/>
                <w:bCs/>
                <w:sz w:val="28"/>
                <w:szCs w:val="28"/>
              </w:rPr>
            </w:pPr>
          </w:p>
          <w:p w14:paraId="35ADF3B3" w14:textId="535D64B0"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D6ADF7C"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1062E53D" w14:textId="77777777" w:rsidTr="00CC40C1">
        <w:trPr>
          <w:jc w:val="center"/>
        </w:trPr>
        <w:tc>
          <w:tcPr>
            <w:tcW w:w="880" w:type="dxa"/>
            <w:vAlign w:val="center"/>
          </w:tcPr>
          <w:p w14:paraId="52AA6A11"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6EB3F786"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Cadastro de ausências, com a opção para informar o tipo da ausência: sobreaviso, folga, abono, ponto facultativo e bloqueio;</w:t>
            </w:r>
          </w:p>
        </w:tc>
        <w:tc>
          <w:tcPr>
            <w:tcW w:w="1985" w:type="dxa"/>
            <w:vAlign w:val="center"/>
          </w:tcPr>
          <w:p w14:paraId="092BB85C"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0ECCA855" w14:textId="77777777" w:rsidR="00325E27" w:rsidRPr="00284666" w:rsidRDefault="00325E27" w:rsidP="00CC40C1">
            <w:pPr>
              <w:ind w:left="-14"/>
              <w:jc w:val="both"/>
              <w:textAlignment w:val="baseline"/>
              <w:rPr>
                <w:rFonts w:ascii="Consolas" w:eastAsia="Calibri" w:hAnsi="Consolas" w:cs="Arial"/>
                <w:b/>
                <w:bCs/>
                <w:sz w:val="28"/>
                <w:szCs w:val="28"/>
              </w:rPr>
            </w:pPr>
          </w:p>
          <w:p w14:paraId="4BDAA843" w14:textId="77777777" w:rsidR="00325E27" w:rsidRPr="00284666" w:rsidRDefault="00325E27" w:rsidP="00CC40C1">
            <w:pPr>
              <w:ind w:left="-14"/>
              <w:jc w:val="both"/>
              <w:textAlignment w:val="baseline"/>
              <w:rPr>
                <w:rFonts w:ascii="Consolas" w:eastAsia="Calibri" w:hAnsi="Consolas" w:cs="Arial"/>
                <w:b/>
                <w:bCs/>
                <w:sz w:val="28"/>
                <w:szCs w:val="28"/>
              </w:rPr>
            </w:pPr>
          </w:p>
          <w:p w14:paraId="6D4C4B74" w14:textId="5C628D7C"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22F79D86"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72EB1E8B" w14:textId="77777777" w:rsidTr="00CC40C1">
        <w:trPr>
          <w:jc w:val="center"/>
        </w:trPr>
        <w:tc>
          <w:tcPr>
            <w:tcW w:w="880" w:type="dxa"/>
            <w:vAlign w:val="center"/>
          </w:tcPr>
          <w:p w14:paraId="3D011A8B"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6E6427FA"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Cadastro de ausências com a opção para informar o médico responsável;</w:t>
            </w:r>
          </w:p>
        </w:tc>
        <w:tc>
          <w:tcPr>
            <w:tcW w:w="1985" w:type="dxa"/>
            <w:vAlign w:val="center"/>
          </w:tcPr>
          <w:p w14:paraId="135E87BA"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Facultativo</w:t>
            </w:r>
          </w:p>
        </w:tc>
        <w:tc>
          <w:tcPr>
            <w:tcW w:w="1417" w:type="dxa"/>
          </w:tcPr>
          <w:p w14:paraId="32FA12E8" w14:textId="77777777" w:rsidR="00325E27" w:rsidRPr="00284666" w:rsidRDefault="00325E27" w:rsidP="00CC40C1">
            <w:pPr>
              <w:ind w:left="-14"/>
              <w:jc w:val="both"/>
              <w:textAlignment w:val="baseline"/>
              <w:rPr>
                <w:rFonts w:ascii="Consolas" w:eastAsia="Calibri" w:hAnsi="Consolas" w:cs="Arial"/>
                <w:b/>
                <w:bCs/>
                <w:sz w:val="28"/>
                <w:szCs w:val="28"/>
              </w:rPr>
            </w:pPr>
          </w:p>
          <w:p w14:paraId="200C8397" w14:textId="77777777" w:rsidR="00325E27" w:rsidRPr="00284666" w:rsidRDefault="00325E27" w:rsidP="00CC40C1">
            <w:pPr>
              <w:ind w:left="-14"/>
              <w:jc w:val="both"/>
              <w:textAlignment w:val="baseline"/>
              <w:rPr>
                <w:rFonts w:ascii="Consolas" w:eastAsia="Calibri" w:hAnsi="Consolas" w:cs="Arial"/>
                <w:b/>
                <w:bCs/>
                <w:sz w:val="28"/>
                <w:szCs w:val="28"/>
              </w:rPr>
            </w:pPr>
          </w:p>
          <w:p w14:paraId="2C899F3F" w14:textId="3EB4256C" w:rsidR="006F344C" w:rsidRPr="00284666" w:rsidRDefault="00325E27" w:rsidP="00325E27">
            <w:pPr>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36AF01F7"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79EBA6BC" w14:textId="77777777" w:rsidTr="00CC40C1">
        <w:trPr>
          <w:jc w:val="center"/>
        </w:trPr>
        <w:tc>
          <w:tcPr>
            <w:tcW w:w="880" w:type="dxa"/>
            <w:vAlign w:val="center"/>
          </w:tcPr>
          <w:p w14:paraId="40FFB514"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2CD2A066"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Cadastro de ausências, com a opção de limitar a quantidade de lançamentos em determinado período por servidor;</w:t>
            </w:r>
          </w:p>
        </w:tc>
        <w:tc>
          <w:tcPr>
            <w:tcW w:w="1985" w:type="dxa"/>
            <w:vAlign w:val="center"/>
          </w:tcPr>
          <w:p w14:paraId="2760449E"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Facultativo</w:t>
            </w:r>
          </w:p>
        </w:tc>
        <w:tc>
          <w:tcPr>
            <w:tcW w:w="1417" w:type="dxa"/>
          </w:tcPr>
          <w:p w14:paraId="53DE80A5" w14:textId="77777777" w:rsidR="00325E27" w:rsidRPr="00284666" w:rsidRDefault="00325E27" w:rsidP="00CC40C1">
            <w:pPr>
              <w:ind w:left="-14"/>
              <w:jc w:val="both"/>
              <w:textAlignment w:val="baseline"/>
              <w:rPr>
                <w:rFonts w:ascii="Consolas" w:eastAsia="Calibri" w:hAnsi="Consolas" w:cs="Arial"/>
                <w:b/>
                <w:bCs/>
                <w:sz w:val="28"/>
                <w:szCs w:val="28"/>
              </w:rPr>
            </w:pPr>
          </w:p>
          <w:p w14:paraId="2D39CA46" w14:textId="77777777" w:rsidR="00325E27" w:rsidRPr="00284666" w:rsidRDefault="00325E27" w:rsidP="00CC40C1">
            <w:pPr>
              <w:ind w:left="-14"/>
              <w:jc w:val="both"/>
              <w:textAlignment w:val="baseline"/>
              <w:rPr>
                <w:rFonts w:ascii="Consolas" w:eastAsia="Calibri" w:hAnsi="Consolas" w:cs="Arial"/>
                <w:b/>
                <w:bCs/>
                <w:sz w:val="28"/>
                <w:szCs w:val="28"/>
              </w:rPr>
            </w:pPr>
          </w:p>
          <w:p w14:paraId="49627BBE" w14:textId="77777777" w:rsidR="00325E27" w:rsidRPr="00284666" w:rsidRDefault="00325E27" w:rsidP="00CC40C1">
            <w:pPr>
              <w:ind w:left="-14"/>
              <w:jc w:val="both"/>
              <w:textAlignment w:val="baseline"/>
              <w:rPr>
                <w:rFonts w:ascii="Consolas" w:eastAsia="Calibri" w:hAnsi="Consolas" w:cs="Arial"/>
                <w:b/>
                <w:bCs/>
                <w:sz w:val="28"/>
                <w:szCs w:val="28"/>
              </w:rPr>
            </w:pPr>
          </w:p>
          <w:p w14:paraId="333539E4" w14:textId="1D11A7E3"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1BFAA72A"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5E6F042A" w14:textId="77777777" w:rsidTr="00CC40C1">
        <w:trPr>
          <w:jc w:val="center"/>
        </w:trPr>
        <w:tc>
          <w:tcPr>
            <w:tcW w:w="880" w:type="dxa"/>
            <w:vAlign w:val="center"/>
          </w:tcPr>
          <w:p w14:paraId="60686824"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20701202"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Cadastro de horários, com a opção de informar tolerância para DSR (Descanso Semanal Remunerado), para o não comprometimento do DSR;</w:t>
            </w:r>
          </w:p>
        </w:tc>
        <w:tc>
          <w:tcPr>
            <w:tcW w:w="1985" w:type="dxa"/>
            <w:vAlign w:val="center"/>
          </w:tcPr>
          <w:p w14:paraId="066FA3E8"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33C4D072" w14:textId="77777777" w:rsidR="00325E27" w:rsidRPr="00284666" w:rsidRDefault="00325E27" w:rsidP="00CC40C1">
            <w:pPr>
              <w:ind w:left="-14"/>
              <w:jc w:val="both"/>
              <w:textAlignment w:val="baseline"/>
              <w:rPr>
                <w:rFonts w:ascii="Consolas" w:eastAsia="Calibri" w:hAnsi="Consolas" w:cs="Arial"/>
                <w:b/>
                <w:bCs/>
                <w:sz w:val="28"/>
                <w:szCs w:val="28"/>
              </w:rPr>
            </w:pPr>
          </w:p>
          <w:p w14:paraId="078DC90D" w14:textId="77777777" w:rsidR="00325E27" w:rsidRPr="00284666" w:rsidRDefault="00325E27" w:rsidP="00CC40C1">
            <w:pPr>
              <w:ind w:left="-14"/>
              <w:jc w:val="both"/>
              <w:textAlignment w:val="baseline"/>
              <w:rPr>
                <w:rFonts w:ascii="Consolas" w:eastAsia="Calibri" w:hAnsi="Consolas" w:cs="Arial"/>
                <w:b/>
                <w:bCs/>
                <w:sz w:val="28"/>
                <w:szCs w:val="28"/>
              </w:rPr>
            </w:pPr>
          </w:p>
          <w:p w14:paraId="2E275C2F" w14:textId="77777777" w:rsidR="00325E27" w:rsidRPr="00284666" w:rsidRDefault="00325E27" w:rsidP="00CC40C1">
            <w:pPr>
              <w:ind w:left="-14"/>
              <w:jc w:val="both"/>
              <w:textAlignment w:val="baseline"/>
              <w:rPr>
                <w:rFonts w:ascii="Consolas" w:eastAsia="Calibri" w:hAnsi="Consolas" w:cs="Arial"/>
                <w:b/>
                <w:bCs/>
                <w:sz w:val="28"/>
                <w:szCs w:val="28"/>
              </w:rPr>
            </w:pPr>
          </w:p>
          <w:p w14:paraId="03EFB235" w14:textId="6566A726"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1D945434"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435EA722" w14:textId="77777777" w:rsidTr="00CC40C1">
        <w:trPr>
          <w:jc w:val="center"/>
        </w:trPr>
        <w:tc>
          <w:tcPr>
            <w:tcW w:w="880" w:type="dxa"/>
            <w:vAlign w:val="center"/>
          </w:tcPr>
          <w:p w14:paraId="63FF9EB7"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6078BC0E"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Cadastro de horários, jornada diária com opção ilimitada de turnos;</w:t>
            </w:r>
          </w:p>
        </w:tc>
        <w:tc>
          <w:tcPr>
            <w:tcW w:w="1985" w:type="dxa"/>
            <w:vAlign w:val="center"/>
          </w:tcPr>
          <w:p w14:paraId="12D33C4E"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Facultativo</w:t>
            </w:r>
          </w:p>
        </w:tc>
        <w:tc>
          <w:tcPr>
            <w:tcW w:w="1417" w:type="dxa"/>
          </w:tcPr>
          <w:p w14:paraId="6657D37C" w14:textId="77777777" w:rsidR="00325E27" w:rsidRPr="00284666" w:rsidRDefault="00325E27" w:rsidP="00CC40C1">
            <w:pPr>
              <w:ind w:left="-14"/>
              <w:jc w:val="both"/>
              <w:textAlignment w:val="baseline"/>
              <w:rPr>
                <w:rFonts w:ascii="Consolas" w:eastAsia="Calibri" w:hAnsi="Consolas" w:cs="Arial"/>
                <w:b/>
                <w:bCs/>
                <w:sz w:val="28"/>
                <w:szCs w:val="28"/>
              </w:rPr>
            </w:pPr>
          </w:p>
          <w:p w14:paraId="3F83ED4F" w14:textId="77777777" w:rsidR="00325E27" w:rsidRPr="00284666" w:rsidRDefault="00325E27" w:rsidP="00CC40C1">
            <w:pPr>
              <w:ind w:left="-14"/>
              <w:jc w:val="both"/>
              <w:textAlignment w:val="baseline"/>
              <w:rPr>
                <w:rFonts w:ascii="Consolas" w:eastAsia="Calibri" w:hAnsi="Consolas" w:cs="Arial"/>
                <w:b/>
                <w:bCs/>
                <w:sz w:val="28"/>
                <w:szCs w:val="28"/>
              </w:rPr>
            </w:pPr>
          </w:p>
          <w:p w14:paraId="4CBD404C" w14:textId="52591B94"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135873C9"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6D0FA58A" w14:textId="77777777" w:rsidTr="00CC40C1">
        <w:trPr>
          <w:jc w:val="center"/>
        </w:trPr>
        <w:tc>
          <w:tcPr>
            <w:tcW w:w="880" w:type="dxa"/>
            <w:vAlign w:val="center"/>
          </w:tcPr>
          <w:p w14:paraId="213E9746"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793E1CB0"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 xml:space="preserve">Cadastro de horários, turnos intercalados como 12x24, 12x36, </w:t>
            </w:r>
            <w:proofErr w:type="gramStart"/>
            <w:r w:rsidRPr="00284666">
              <w:rPr>
                <w:rFonts w:ascii="Consolas" w:hAnsi="Consolas" w:cs="Arial"/>
                <w:sz w:val="28"/>
                <w:szCs w:val="28"/>
              </w:rPr>
              <w:t>24x72, etc...</w:t>
            </w:r>
            <w:proofErr w:type="gramEnd"/>
            <w:r w:rsidRPr="00284666">
              <w:rPr>
                <w:rFonts w:ascii="Consolas" w:hAnsi="Consolas" w:cs="Arial"/>
                <w:sz w:val="28"/>
                <w:szCs w:val="28"/>
              </w:rPr>
              <w:t>;</w:t>
            </w:r>
          </w:p>
        </w:tc>
        <w:tc>
          <w:tcPr>
            <w:tcW w:w="1985" w:type="dxa"/>
            <w:vAlign w:val="center"/>
          </w:tcPr>
          <w:p w14:paraId="5EDF77FC"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0D8EB2B5" w14:textId="77777777" w:rsidR="00325E27" w:rsidRPr="00284666" w:rsidRDefault="00325E27" w:rsidP="00CC40C1">
            <w:pPr>
              <w:ind w:left="-14"/>
              <w:jc w:val="both"/>
              <w:textAlignment w:val="baseline"/>
              <w:rPr>
                <w:rFonts w:ascii="Consolas" w:eastAsia="Calibri" w:hAnsi="Consolas" w:cs="Arial"/>
                <w:b/>
                <w:bCs/>
                <w:sz w:val="28"/>
                <w:szCs w:val="28"/>
              </w:rPr>
            </w:pPr>
          </w:p>
          <w:p w14:paraId="2C6D47F7" w14:textId="77777777" w:rsidR="00325E27" w:rsidRPr="00284666" w:rsidRDefault="00325E27" w:rsidP="00CC40C1">
            <w:pPr>
              <w:ind w:left="-14"/>
              <w:jc w:val="both"/>
              <w:textAlignment w:val="baseline"/>
              <w:rPr>
                <w:rFonts w:ascii="Consolas" w:eastAsia="Calibri" w:hAnsi="Consolas" w:cs="Arial"/>
                <w:b/>
                <w:bCs/>
                <w:sz w:val="28"/>
                <w:szCs w:val="28"/>
              </w:rPr>
            </w:pPr>
          </w:p>
          <w:p w14:paraId="3E0AD5B0" w14:textId="366A7091"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40B4A44B"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63CB11F6" w14:textId="77777777" w:rsidTr="00CC40C1">
        <w:trPr>
          <w:jc w:val="center"/>
        </w:trPr>
        <w:tc>
          <w:tcPr>
            <w:tcW w:w="880" w:type="dxa"/>
            <w:vAlign w:val="center"/>
          </w:tcPr>
          <w:p w14:paraId="0C4E863D"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3B80833D"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Cadastro de horários, com opção para intervalo automático;</w:t>
            </w:r>
          </w:p>
        </w:tc>
        <w:tc>
          <w:tcPr>
            <w:tcW w:w="1985" w:type="dxa"/>
            <w:vAlign w:val="center"/>
          </w:tcPr>
          <w:p w14:paraId="4C379406"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Facultativo</w:t>
            </w:r>
          </w:p>
        </w:tc>
        <w:tc>
          <w:tcPr>
            <w:tcW w:w="1417" w:type="dxa"/>
          </w:tcPr>
          <w:p w14:paraId="3FF194BD" w14:textId="77777777" w:rsidR="00325E27" w:rsidRPr="00284666" w:rsidRDefault="00325E27" w:rsidP="00CC40C1">
            <w:pPr>
              <w:ind w:left="-14"/>
              <w:jc w:val="both"/>
              <w:textAlignment w:val="baseline"/>
              <w:rPr>
                <w:rFonts w:ascii="Consolas" w:eastAsia="Calibri" w:hAnsi="Consolas" w:cs="Arial"/>
                <w:b/>
                <w:bCs/>
                <w:sz w:val="28"/>
                <w:szCs w:val="28"/>
              </w:rPr>
            </w:pPr>
          </w:p>
          <w:p w14:paraId="0B36945B" w14:textId="66B16EB9"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47E6294C"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22A5FCD8" w14:textId="77777777" w:rsidTr="00CC40C1">
        <w:trPr>
          <w:jc w:val="center"/>
        </w:trPr>
        <w:tc>
          <w:tcPr>
            <w:tcW w:w="880" w:type="dxa"/>
            <w:vAlign w:val="center"/>
          </w:tcPr>
          <w:p w14:paraId="007D03E8"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570B8038"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 xml:space="preserve">Cadastro de tolerância, com a opção para informar tolerância antes da </w:t>
            </w:r>
            <w:r w:rsidRPr="00284666">
              <w:rPr>
                <w:rFonts w:ascii="Consolas" w:hAnsi="Consolas" w:cs="Arial"/>
                <w:sz w:val="28"/>
                <w:szCs w:val="28"/>
              </w:rPr>
              <w:lastRenderedPageBreak/>
              <w:t>entrada, após a entrada, antes da saída e após a saída, para todas as jornadas do turno;</w:t>
            </w:r>
          </w:p>
        </w:tc>
        <w:tc>
          <w:tcPr>
            <w:tcW w:w="1985" w:type="dxa"/>
            <w:vAlign w:val="center"/>
          </w:tcPr>
          <w:p w14:paraId="6F42D33C"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Facultativo</w:t>
            </w:r>
          </w:p>
        </w:tc>
        <w:tc>
          <w:tcPr>
            <w:tcW w:w="1417" w:type="dxa"/>
          </w:tcPr>
          <w:p w14:paraId="2FCDA6F3" w14:textId="77777777" w:rsidR="00325E27" w:rsidRPr="00284666" w:rsidRDefault="00325E27" w:rsidP="00CC40C1">
            <w:pPr>
              <w:ind w:left="-14"/>
              <w:jc w:val="both"/>
              <w:textAlignment w:val="baseline"/>
              <w:rPr>
                <w:rFonts w:ascii="Consolas" w:eastAsia="Calibri" w:hAnsi="Consolas" w:cs="Arial"/>
                <w:b/>
                <w:bCs/>
                <w:sz w:val="28"/>
                <w:szCs w:val="28"/>
              </w:rPr>
            </w:pPr>
          </w:p>
          <w:p w14:paraId="0184A10A" w14:textId="77777777" w:rsidR="00325E27" w:rsidRPr="00284666" w:rsidRDefault="00325E27" w:rsidP="00CC40C1">
            <w:pPr>
              <w:ind w:left="-14"/>
              <w:jc w:val="both"/>
              <w:textAlignment w:val="baseline"/>
              <w:rPr>
                <w:rFonts w:ascii="Consolas" w:eastAsia="Calibri" w:hAnsi="Consolas" w:cs="Arial"/>
                <w:b/>
                <w:bCs/>
                <w:sz w:val="28"/>
                <w:szCs w:val="28"/>
              </w:rPr>
            </w:pPr>
          </w:p>
          <w:p w14:paraId="47DBDC0C" w14:textId="77777777" w:rsidR="00325E27" w:rsidRPr="00284666" w:rsidRDefault="00325E27" w:rsidP="00CC40C1">
            <w:pPr>
              <w:ind w:left="-14"/>
              <w:jc w:val="both"/>
              <w:textAlignment w:val="baseline"/>
              <w:rPr>
                <w:rFonts w:ascii="Consolas" w:eastAsia="Calibri" w:hAnsi="Consolas" w:cs="Arial"/>
                <w:b/>
                <w:bCs/>
                <w:sz w:val="28"/>
                <w:szCs w:val="28"/>
              </w:rPr>
            </w:pPr>
          </w:p>
          <w:p w14:paraId="0015FDAC" w14:textId="77777777" w:rsidR="00325E27" w:rsidRPr="00284666" w:rsidRDefault="00325E27" w:rsidP="00CC40C1">
            <w:pPr>
              <w:ind w:left="-14"/>
              <w:jc w:val="both"/>
              <w:textAlignment w:val="baseline"/>
              <w:rPr>
                <w:rFonts w:ascii="Consolas" w:eastAsia="Calibri" w:hAnsi="Consolas" w:cs="Arial"/>
                <w:b/>
                <w:bCs/>
                <w:sz w:val="28"/>
                <w:szCs w:val="28"/>
              </w:rPr>
            </w:pPr>
          </w:p>
          <w:p w14:paraId="71AEA9DE" w14:textId="5895A634"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lastRenderedPageBreak/>
              <w:t>ATENDE</w:t>
            </w:r>
          </w:p>
        </w:tc>
        <w:tc>
          <w:tcPr>
            <w:tcW w:w="1418" w:type="dxa"/>
          </w:tcPr>
          <w:p w14:paraId="54B79A44"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4FC3A270" w14:textId="77777777" w:rsidTr="00CC40C1">
        <w:trPr>
          <w:jc w:val="center"/>
        </w:trPr>
        <w:tc>
          <w:tcPr>
            <w:tcW w:w="880" w:type="dxa"/>
            <w:vAlign w:val="center"/>
          </w:tcPr>
          <w:p w14:paraId="54E1B1A6"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71691C92"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Cadastro de tipo de horas com a opção para listar no espelho do ponto (opção para informar se a hora será listada no espelho do ponto ou não);</w:t>
            </w:r>
          </w:p>
        </w:tc>
        <w:tc>
          <w:tcPr>
            <w:tcW w:w="1985" w:type="dxa"/>
            <w:vAlign w:val="center"/>
          </w:tcPr>
          <w:p w14:paraId="687A0320"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1BE67743" w14:textId="77777777" w:rsidR="00325E27" w:rsidRPr="00284666" w:rsidRDefault="00325E27" w:rsidP="00CC40C1">
            <w:pPr>
              <w:ind w:left="-14"/>
              <w:jc w:val="both"/>
              <w:textAlignment w:val="baseline"/>
              <w:rPr>
                <w:rFonts w:ascii="Consolas" w:eastAsia="Calibri" w:hAnsi="Consolas" w:cs="Arial"/>
                <w:b/>
                <w:bCs/>
                <w:sz w:val="28"/>
                <w:szCs w:val="28"/>
              </w:rPr>
            </w:pPr>
          </w:p>
          <w:p w14:paraId="2AE3693C" w14:textId="77777777" w:rsidR="00325E27" w:rsidRPr="00284666" w:rsidRDefault="00325E27" w:rsidP="00CC40C1">
            <w:pPr>
              <w:ind w:left="-14"/>
              <w:jc w:val="both"/>
              <w:textAlignment w:val="baseline"/>
              <w:rPr>
                <w:rFonts w:ascii="Consolas" w:eastAsia="Calibri" w:hAnsi="Consolas" w:cs="Arial"/>
                <w:b/>
                <w:bCs/>
                <w:sz w:val="28"/>
                <w:szCs w:val="28"/>
              </w:rPr>
            </w:pPr>
          </w:p>
          <w:p w14:paraId="1689DC7A" w14:textId="77777777" w:rsidR="00325E27" w:rsidRPr="00284666" w:rsidRDefault="00325E27" w:rsidP="00CC40C1">
            <w:pPr>
              <w:ind w:left="-14"/>
              <w:jc w:val="both"/>
              <w:textAlignment w:val="baseline"/>
              <w:rPr>
                <w:rFonts w:ascii="Consolas" w:eastAsia="Calibri" w:hAnsi="Consolas" w:cs="Arial"/>
                <w:b/>
                <w:bCs/>
                <w:sz w:val="28"/>
                <w:szCs w:val="28"/>
              </w:rPr>
            </w:pPr>
          </w:p>
          <w:p w14:paraId="2BD6C6A8" w14:textId="7148F271"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98FE150"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0ED7A7A5" w14:textId="77777777" w:rsidTr="00CC40C1">
        <w:trPr>
          <w:jc w:val="center"/>
        </w:trPr>
        <w:tc>
          <w:tcPr>
            <w:tcW w:w="880" w:type="dxa"/>
            <w:vAlign w:val="center"/>
          </w:tcPr>
          <w:p w14:paraId="1F3B7D81"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484A7709"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Cadastro de tipo de horas com a opção para informar o código da folha de pagamento;</w:t>
            </w:r>
          </w:p>
        </w:tc>
        <w:tc>
          <w:tcPr>
            <w:tcW w:w="1985" w:type="dxa"/>
            <w:vAlign w:val="center"/>
          </w:tcPr>
          <w:p w14:paraId="6BC55E72"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24C9E2B4" w14:textId="77777777" w:rsidR="00325E27" w:rsidRPr="00284666" w:rsidRDefault="00325E27" w:rsidP="00CC40C1">
            <w:pPr>
              <w:ind w:left="-14"/>
              <w:jc w:val="both"/>
              <w:textAlignment w:val="baseline"/>
              <w:rPr>
                <w:rFonts w:ascii="Consolas" w:eastAsia="Calibri" w:hAnsi="Consolas" w:cs="Arial"/>
                <w:b/>
                <w:bCs/>
                <w:sz w:val="28"/>
                <w:szCs w:val="28"/>
              </w:rPr>
            </w:pPr>
          </w:p>
          <w:p w14:paraId="69FD3E7D" w14:textId="77777777" w:rsidR="00325E27" w:rsidRPr="00284666" w:rsidRDefault="00325E27" w:rsidP="00CC40C1">
            <w:pPr>
              <w:ind w:left="-14"/>
              <w:jc w:val="both"/>
              <w:textAlignment w:val="baseline"/>
              <w:rPr>
                <w:rFonts w:ascii="Consolas" w:eastAsia="Calibri" w:hAnsi="Consolas" w:cs="Arial"/>
                <w:b/>
                <w:bCs/>
                <w:sz w:val="28"/>
                <w:szCs w:val="28"/>
              </w:rPr>
            </w:pPr>
          </w:p>
          <w:p w14:paraId="0DC534E0" w14:textId="700AD0E8" w:rsidR="006F344C" w:rsidRPr="00284666" w:rsidRDefault="00325E27" w:rsidP="00325E27">
            <w:pPr>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18A39C8"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56287258" w14:textId="77777777" w:rsidTr="00CC40C1">
        <w:trPr>
          <w:jc w:val="center"/>
        </w:trPr>
        <w:tc>
          <w:tcPr>
            <w:tcW w:w="880" w:type="dxa"/>
            <w:vAlign w:val="center"/>
          </w:tcPr>
          <w:p w14:paraId="02470D55"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7AD725AE"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Possibilitar a flexibilidade de horários, permitindo a jornada de trabalho em horários diferentes;</w:t>
            </w:r>
          </w:p>
        </w:tc>
        <w:tc>
          <w:tcPr>
            <w:tcW w:w="1985" w:type="dxa"/>
            <w:vAlign w:val="center"/>
          </w:tcPr>
          <w:p w14:paraId="2ACD8012"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4DAFCA29" w14:textId="77777777" w:rsidR="00325E27" w:rsidRPr="00284666" w:rsidRDefault="00325E27" w:rsidP="00CC40C1">
            <w:pPr>
              <w:ind w:left="-14"/>
              <w:jc w:val="both"/>
              <w:textAlignment w:val="baseline"/>
              <w:rPr>
                <w:rFonts w:ascii="Consolas" w:eastAsia="Calibri" w:hAnsi="Consolas" w:cs="Arial"/>
                <w:b/>
                <w:bCs/>
                <w:sz w:val="28"/>
                <w:szCs w:val="28"/>
              </w:rPr>
            </w:pPr>
          </w:p>
          <w:p w14:paraId="41E4C735" w14:textId="77777777" w:rsidR="00325E27" w:rsidRPr="00284666" w:rsidRDefault="00325E27" w:rsidP="00CC40C1">
            <w:pPr>
              <w:ind w:left="-14"/>
              <w:jc w:val="both"/>
              <w:textAlignment w:val="baseline"/>
              <w:rPr>
                <w:rFonts w:ascii="Consolas" w:eastAsia="Calibri" w:hAnsi="Consolas" w:cs="Arial"/>
                <w:b/>
                <w:bCs/>
                <w:sz w:val="28"/>
                <w:szCs w:val="28"/>
              </w:rPr>
            </w:pPr>
          </w:p>
          <w:p w14:paraId="28B706AF" w14:textId="6BEB6DEB"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108840BE"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4CC02CCB" w14:textId="77777777" w:rsidTr="00CC40C1">
        <w:trPr>
          <w:jc w:val="center"/>
        </w:trPr>
        <w:tc>
          <w:tcPr>
            <w:tcW w:w="880" w:type="dxa"/>
            <w:vAlign w:val="center"/>
          </w:tcPr>
          <w:p w14:paraId="68B77215"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60A080D8"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Possibilidade de cadastro de jornada semanal, exemplo 30h30min, o que o servidor gerar a menos que esse valor deve contar como horas devedoras, o que gerar a mais deve contar como horas extras, e possibilitar a hora extra ser autorizada ou não;</w:t>
            </w:r>
          </w:p>
        </w:tc>
        <w:tc>
          <w:tcPr>
            <w:tcW w:w="1985" w:type="dxa"/>
            <w:vAlign w:val="center"/>
          </w:tcPr>
          <w:p w14:paraId="087BC9EB"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07B57E6C" w14:textId="77777777" w:rsidR="00325E27" w:rsidRPr="00284666" w:rsidRDefault="00325E27" w:rsidP="00CC40C1">
            <w:pPr>
              <w:ind w:left="-14"/>
              <w:jc w:val="both"/>
              <w:textAlignment w:val="baseline"/>
              <w:rPr>
                <w:rFonts w:ascii="Consolas" w:eastAsia="Calibri" w:hAnsi="Consolas" w:cs="Arial"/>
                <w:b/>
                <w:bCs/>
                <w:sz w:val="28"/>
                <w:szCs w:val="28"/>
              </w:rPr>
            </w:pPr>
          </w:p>
          <w:p w14:paraId="49F7B3F7" w14:textId="77777777" w:rsidR="00325E27" w:rsidRPr="00284666" w:rsidRDefault="00325E27" w:rsidP="00CC40C1">
            <w:pPr>
              <w:ind w:left="-14"/>
              <w:jc w:val="both"/>
              <w:textAlignment w:val="baseline"/>
              <w:rPr>
                <w:rFonts w:ascii="Consolas" w:eastAsia="Calibri" w:hAnsi="Consolas" w:cs="Arial"/>
                <w:b/>
                <w:bCs/>
                <w:sz w:val="28"/>
                <w:szCs w:val="28"/>
              </w:rPr>
            </w:pPr>
          </w:p>
          <w:p w14:paraId="613AD786" w14:textId="77777777" w:rsidR="00325E27" w:rsidRPr="00284666" w:rsidRDefault="00325E27" w:rsidP="00CC40C1">
            <w:pPr>
              <w:ind w:left="-14"/>
              <w:jc w:val="both"/>
              <w:textAlignment w:val="baseline"/>
              <w:rPr>
                <w:rFonts w:ascii="Consolas" w:eastAsia="Calibri" w:hAnsi="Consolas" w:cs="Arial"/>
                <w:b/>
                <w:bCs/>
                <w:sz w:val="28"/>
                <w:szCs w:val="28"/>
              </w:rPr>
            </w:pPr>
          </w:p>
          <w:p w14:paraId="0A140818" w14:textId="77777777" w:rsidR="00325E27" w:rsidRPr="00284666" w:rsidRDefault="00325E27" w:rsidP="00CC40C1">
            <w:pPr>
              <w:ind w:left="-14"/>
              <w:jc w:val="both"/>
              <w:textAlignment w:val="baseline"/>
              <w:rPr>
                <w:rFonts w:ascii="Consolas" w:eastAsia="Calibri" w:hAnsi="Consolas" w:cs="Arial"/>
                <w:b/>
                <w:bCs/>
                <w:sz w:val="28"/>
                <w:szCs w:val="28"/>
              </w:rPr>
            </w:pPr>
          </w:p>
          <w:p w14:paraId="0A2BCE56" w14:textId="77777777" w:rsidR="00325E27" w:rsidRPr="00284666" w:rsidRDefault="00325E27" w:rsidP="00CC40C1">
            <w:pPr>
              <w:ind w:left="-14"/>
              <w:jc w:val="both"/>
              <w:textAlignment w:val="baseline"/>
              <w:rPr>
                <w:rFonts w:ascii="Consolas" w:eastAsia="Calibri" w:hAnsi="Consolas" w:cs="Arial"/>
                <w:b/>
                <w:bCs/>
                <w:sz w:val="28"/>
                <w:szCs w:val="28"/>
              </w:rPr>
            </w:pPr>
          </w:p>
          <w:p w14:paraId="44412B61" w14:textId="77777777" w:rsidR="00325E27" w:rsidRPr="00284666" w:rsidRDefault="00325E27" w:rsidP="00CC40C1">
            <w:pPr>
              <w:ind w:left="-14"/>
              <w:jc w:val="both"/>
              <w:textAlignment w:val="baseline"/>
              <w:rPr>
                <w:rFonts w:ascii="Consolas" w:eastAsia="Calibri" w:hAnsi="Consolas" w:cs="Arial"/>
                <w:b/>
                <w:bCs/>
                <w:sz w:val="28"/>
                <w:szCs w:val="28"/>
              </w:rPr>
            </w:pPr>
          </w:p>
          <w:p w14:paraId="0FFE01FC" w14:textId="4D97666C"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1E9ECA36"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705FEF1E" w14:textId="77777777" w:rsidTr="00CC40C1">
        <w:trPr>
          <w:jc w:val="center"/>
        </w:trPr>
        <w:tc>
          <w:tcPr>
            <w:tcW w:w="880" w:type="dxa"/>
            <w:vAlign w:val="center"/>
          </w:tcPr>
          <w:p w14:paraId="038343E9"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5DD10527"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Possuir relatório de absenteísmo com opção para exibir resumo;</w:t>
            </w:r>
          </w:p>
        </w:tc>
        <w:tc>
          <w:tcPr>
            <w:tcW w:w="1985" w:type="dxa"/>
            <w:vAlign w:val="center"/>
          </w:tcPr>
          <w:p w14:paraId="36BF9C42"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3DF1A650" w14:textId="77777777" w:rsidR="00325E27" w:rsidRPr="00284666" w:rsidRDefault="00325E27" w:rsidP="00CC40C1">
            <w:pPr>
              <w:ind w:left="-14"/>
              <w:jc w:val="both"/>
              <w:textAlignment w:val="baseline"/>
              <w:rPr>
                <w:rFonts w:ascii="Consolas" w:eastAsia="Calibri" w:hAnsi="Consolas" w:cs="Arial"/>
                <w:b/>
                <w:bCs/>
                <w:sz w:val="28"/>
                <w:szCs w:val="28"/>
              </w:rPr>
            </w:pPr>
          </w:p>
          <w:p w14:paraId="6FDA69D0" w14:textId="523E5FE5"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291A4899"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2BC3D7EA" w14:textId="77777777" w:rsidTr="00CC40C1">
        <w:trPr>
          <w:jc w:val="center"/>
        </w:trPr>
        <w:tc>
          <w:tcPr>
            <w:tcW w:w="880" w:type="dxa"/>
            <w:vAlign w:val="center"/>
          </w:tcPr>
          <w:p w14:paraId="2B65546D"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69649D41"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 xml:space="preserve">Permitir a emissão de relatório de auditoria </w:t>
            </w:r>
            <w:r w:rsidRPr="00284666">
              <w:rPr>
                <w:rFonts w:ascii="Consolas" w:hAnsi="Consolas" w:cs="Arial"/>
                <w:sz w:val="28"/>
                <w:szCs w:val="28"/>
              </w:rPr>
              <w:lastRenderedPageBreak/>
              <w:t>de acertos realizados pelo servidor, que estão para avaliação, já avaliados e recusados;</w:t>
            </w:r>
          </w:p>
        </w:tc>
        <w:tc>
          <w:tcPr>
            <w:tcW w:w="1985" w:type="dxa"/>
            <w:vAlign w:val="center"/>
          </w:tcPr>
          <w:p w14:paraId="53F1C7A4"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Sim</w:t>
            </w:r>
          </w:p>
        </w:tc>
        <w:tc>
          <w:tcPr>
            <w:tcW w:w="1417" w:type="dxa"/>
          </w:tcPr>
          <w:p w14:paraId="0F7A2202" w14:textId="77777777" w:rsidR="00325E27" w:rsidRPr="00284666" w:rsidRDefault="00325E27" w:rsidP="00CC40C1">
            <w:pPr>
              <w:ind w:left="-14"/>
              <w:jc w:val="both"/>
              <w:textAlignment w:val="baseline"/>
              <w:rPr>
                <w:rFonts w:ascii="Consolas" w:eastAsia="Calibri" w:hAnsi="Consolas" w:cs="Arial"/>
                <w:b/>
                <w:bCs/>
                <w:sz w:val="28"/>
                <w:szCs w:val="28"/>
              </w:rPr>
            </w:pPr>
          </w:p>
          <w:p w14:paraId="0D6A6774" w14:textId="77777777" w:rsidR="00325E27" w:rsidRPr="00284666" w:rsidRDefault="00325E27" w:rsidP="00CC40C1">
            <w:pPr>
              <w:ind w:left="-14"/>
              <w:jc w:val="both"/>
              <w:textAlignment w:val="baseline"/>
              <w:rPr>
                <w:rFonts w:ascii="Consolas" w:eastAsia="Calibri" w:hAnsi="Consolas" w:cs="Arial"/>
                <w:b/>
                <w:bCs/>
                <w:sz w:val="28"/>
                <w:szCs w:val="28"/>
              </w:rPr>
            </w:pPr>
          </w:p>
          <w:p w14:paraId="5C3BD9C4" w14:textId="77777777" w:rsidR="00325E27" w:rsidRPr="00284666" w:rsidRDefault="00325E27" w:rsidP="00CC40C1">
            <w:pPr>
              <w:ind w:left="-14"/>
              <w:jc w:val="both"/>
              <w:textAlignment w:val="baseline"/>
              <w:rPr>
                <w:rFonts w:ascii="Consolas" w:eastAsia="Calibri" w:hAnsi="Consolas" w:cs="Arial"/>
                <w:b/>
                <w:bCs/>
                <w:sz w:val="28"/>
                <w:szCs w:val="28"/>
              </w:rPr>
            </w:pPr>
          </w:p>
          <w:p w14:paraId="42690700" w14:textId="77777777" w:rsidR="00325E27" w:rsidRPr="00284666" w:rsidRDefault="00325E27" w:rsidP="00CC40C1">
            <w:pPr>
              <w:ind w:left="-14"/>
              <w:jc w:val="both"/>
              <w:textAlignment w:val="baseline"/>
              <w:rPr>
                <w:rFonts w:ascii="Consolas" w:eastAsia="Calibri" w:hAnsi="Consolas" w:cs="Arial"/>
                <w:b/>
                <w:bCs/>
                <w:sz w:val="28"/>
                <w:szCs w:val="28"/>
              </w:rPr>
            </w:pPr>
          </w:p>
          <w:p w14:paraId="7D84B02C" w14:textId="7F1E2471"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66780C4"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746829E6" w14:textId="77777777" w:rsidTr="00CC40C1">
        <w:trPr>
          <w:jc w:val="center"/>
        </w:trPr>
        <w:tc>
          <w:tcPr>
            <w:tcW w:w="880" w:type="dxa"/>
            <w:vAlign w:val="center"/>
          </w:tcPr>
          <w:p w14:paraId="133EF764"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71A56076"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Permitir a emissão de relatório de auditoria de ausências justificadas realizadas pelo servidor, que estão para avaliação, já avaliados e recusados;</w:t>
            </w:r>
          </w:p>
        </w:tc>
        <w:tc>
          <w:tcPr>
            <w:tcW w:w="1985" w:type="dxa"/>
            <w:vAlign w:val="center"/>
          </w:tcPr>
          <w:p w14:paraId="7072845A"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2CC9C826" w14:textId="77777777" w:rsidR="00325E27" w:rsidRPr="00284666" w:rsidRDefault="00325E27" w:rsidP="00CC40C1">
            <w:pPr>
              <w:ind w:left="-14"/>
              <w:jc w:val="both"/>
              <w:textAlignment w:val="baseline"/>
              <w:rPr>
                <w:rFonts w:ascii="Consolas" w:eastAsia="Calibri" w:hAnsi="Consolas" w:cs="Arial"/>
                <w:b/>
                <w:bCs/>
                <w:sz w:val="28"/>
                <w:szCs w:val="28"/>
              </w:rPr>
            </w:pPr>
          </w:p>
          <w:p w14:paraId="0886A190" w14:textId="77777777" w:rsidR="00325E27" w:rsidRPr="00284666" w:rsidRDefault="00325E27" w:rsidP="00CC40C1">
            <w:pPr>
              <w:ind w:left="-14"/>
              <w:jc w:val="both"/>
              <w:textAlignment w:val="baseline"/>
              <w:rPr>
                <w:rFonts w:ascii="Consolas" w:eastAsia="Calibri" w:hAnsi="Consolas" w:cs="Arial"/>
                <w:b/>
                <w:bCs/>
                <w:sz w:val="28"/>
                <w:szCs w:val="28"/>
              </w:rPr>
            </w:pPr>
          </w:p>
          <w:p w14:paraId="42A06C38" w14:textId="77777777" w:rsidR="00325E27" w:rsidRPr="00284666" w:rsidRDefault="00325E27" w:rsidP="00CC40C1">
            <w:pPr>
              <w:ind w:left="-14"/>
              <w:jc w:val="both"/>
              <w:textAlignment w:val="baseline"/>
              <w:rPr>
                <w:rFonts w:ascii="Consolas" w:eastAsia="Calibri" w:hAnsi="Consolas" w:cs="Arial"/>
                <w:b/>
                <w:bCs/>
                <w:sz w:val="28"/>
                <w:szCs w:val="28"/>
              </w:rPr>
            </w:pPr>
          </w:p>
          <w:p w14:paraId="6C6E11B8" w14:textId="77777777" w:rsidR="00325E27" w:rsidRPr="00284666" w:rsidRDefault="00325E27" w:rsidP="00CC40C1">
            <w:pPr>
              <w:ind w:left="-14"/>
              <w:jc w:val="both"/>
              <w:textAlignment w:val="baseline"/>
              <w:rPr>
                <w:rFonts w:ascii="Consolas" w:eastAsia="Calibri" w:hAnsi="Consolas" w:cs="Arial"/>
                <w:b/>
                <w:bCs/>
                <w:sz w:val="28"/>
                <w:szCs w:val="28"/>
              </w:rPr>
            </w:pPr>
          </w:p>
          <w:p w14:paraId="744C69B4" w14:textId="1F647876"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328005B8"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5BE5C44C" w14:textId="77777777" w:rsidTr="00CC40C1">
        <w:trPr>
          <w:jc w:val="center"/>
        </w:trPr>
        <w:tc>
          <w:tcPr>
            <w:tcW w:w="880" w:type="dxa"/>
            <w:vAlign w:val="center"/>
          </w:tcPr>
          <w:p w14:paraId="5B1C5663"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692AFB4A"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Permitir a emissão de relatório de auditoria de períodos de apuração para obter a informação de quais operadores abriram e fecharam determinado período de apuração;</w:t>
            </w:r>
          </w:p>
        </w:tc>
        <w:tc>
          <w:tcPr>
            <w:tcW w:w="1985" w:type="dxa"/>
            <w:vAlign w:val="center"/>
          </w:tcPr>
          <w:p w14:paraId="30F7323B"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620D5452" w14:textId="77777777" w:rsidR="00325E27" w:rsidRPr="00284666" w:rsidRDefault="00325E27" w:rsidP="00CC40C1">
            <w:pPr>
              <w:ind w:left="-14"/>
              <w:jc w:val="both"/>
              <w:textAlignment w:val="baseline"/>
              <w:rPr>
                <w:rFonts w:ascii="Consolas" w:eastAsia="Calibri" w:hAnsi="Consolas" w:cs="Arial"/>
                <w:b/>
                <w:bCs/>
                <w:sz w:val="28"/>
                <w:szCs w:val="28"/>
              </w:rPr>
            </w:pPr>
          </w:p>
          <w:p w14:paraId="2FD0C7B1" w14:textId="77777777" w:rsidR="00325E27" w:rsidRPr="00284666" w:rsidRDefault="00325E27" w:rsidP="00CC40C1">
            <w:pPr>
              <w:ind w:left="-14"/>
              <w:jc w:val="both"/>
              <w:textAlignment w:val="baseline"/>
              <w:rPr>
                <w:rFonts w:ascii="Consolas" w:eastAsia="Calibri" w:hAnsi="Consolas" w:cs="Arial"/>
                <w:b/>
                <w:bCs/>
                <w:sz w:val="28"/>
                <w:szCs w:val="28"/>
              </w:rPr>
            </w:pPr>
          </w:p>
          <w:p w14:paraId="785D4B67" w14:textId="77777777" w:rsidR="00325E27" w:rsidRPr="00284666" w:rsidRDefault="00325E27" w:rsidP="00CC40C1">
            <w:pPr>
              <w:ind w:left="-14"/>
              <w:jc w:val="both"/>
              <w:textAlignment w:val="baseline"/>
              <w:rPr>
                <w:rFonts w:ascii="Consolas" w:eastAsia="Calibri" w:hAnsi="Consolas" w:cs="Arial"/>
                <w:b/>
                <w:bCs/>
                <w:sz w:val="28"/>
                <w:szCs w:val="28"/>
              </w:rPr>
            </w:pPr>
          </w:p>
          <w:p w14:paraId="001C8358" w14:textId="77777777" w:rsidR="00325E27" w:rsidRPr="00284666" w:rsidRDefault="00325E27" w:rsidP="00CC40C1">
            <w:pPr>
              <w:ind w:left="-14"/>
              <w:jc w:val="both"/>
              <w:textAlignment w:val="baseline"/>
              <w:rPr>
                <w:rFonts w:ascii="Consolas" w:eastAsia="Calibri" w:hAnsi="Consolas" w:cs="Arial"/>
                <w:b/>
                <w:bCs/>
                <w:sz w:val="28"/>
                <w:szCs w:val="28"/>
              </w:rPr>
            </w:pPr>
          </w:p>
          <w:p w14:paraId="164ECDF0" w14:textId="2E22978B"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83F351F"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4363F36F" w14:textId="77777777" w:rsidTr="00CC40C1">
        <w:trPr>
          <w:jc w:val="center"/>
        </w:trPr>
        <w:tc>
          <w:tcPr>
            <w:tcW w:w="880" w:type="dxa"/>
            <w:vAlign w:val="center"/>
          </w:tcPr>
          <w:p w14:paraId="18A86FE1"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10D8BD2B"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Possibilitar número ilimitado de acesso de operadores conectados simultaneamente;</w:t>
            </w:r>
          </w:p>
        </w:tc>
        <w:tc>
          <w:tcPr>
            <w:tcW w:w="1985" w:type="dxa"/>
            <w:vAlign w:val="center"/>
          </w:tcPr>
          <w:p w14:paraId="65DDD776"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7ADC9B21" w14:textId="77777777" w:rsidR="00325E27" w:rsidRPr="00284666" w:rsidRDefault="00325E27" w:rsidP="00CC40C1">
            <w:pPr>
              <w:ind w:left="-14"/>
              <w:jc w:val="both"/>
              <w:textAlignment w:val="baseline"/>
              <w:rPr>
                <w:rFonts w:ascii="Consolas" w:eastAsia="Calibri" w:hAnsi="Consolas" w:cs="Arial"/>
                <w:b/>
                <w:bCs/>
                <w:sz w:val="28"/>
                <w:szCs w:val="28"/>
              </w:rPr>
            </w:pPr>
          </w:p>
          <w:p w14:paraId="131BBE24" w14:textId="77777777" w:rsidR="00325E27" w:rsidRPr="00284666" w:rsidRDefault="00325E27" w:rsidP="00CC40C1">
            <w:pPr>
              <w:ind w:left="-14"/>
              <w:jc w:val="both"/>
              <w:textAlignment w:val="baseline"/>
              <w:rPr>
                <w:rFonts w:ascii="Consolas" w:eastAsia="Calibri" w:hAnsi="Consolas" w:cs="Arial"/>
                <w:b/>
                <w:bCs/>
                <w:sz w:val="28"/>
                <w:szCs w:val="28"/>
              </w:rPr>
            </w:pPr>
          </w:p>
          <w:p w14:paraId="0A9FB697" w14:textId="7C38337A"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2C2C87D6"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2242B641" w14:textId="77777777" w:rsidTr="00CC40C1">
        <w:trPr>
          <w:jc w:val="center"/>
        </w:trPr>
        <w:tc>
          <w:tcPr>
            <w:tcW w:w="880" w:type="dxa"/>
            <w:vAlign w:val="center"/>
          </w:tcPr>
          <w:p w14:paraId="6C7EC93B"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56FAC974"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Permitir criar operadores, com a opção para restringir o nível de acesso ao sistema a determinadas funcionalidades ou telas do sistema;</w:t>
            </w:r>
          </w:p>
        </w:tc>
        <w:tc>
          <w:tcPr>
            <w:tcW w:w="1985" w:type="dxa"/>
            <w:vAlign w:val="center"/>
          </w:tcPr>
          <w:p w14:paraId="6E0F4C11"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29AAABB2" w14:textId="77777777" w:rsidR="00325E27" w:rsidRPr="00284666" w:rsidRDefault="00325E27" w:rsidP="00CC40C1">
            <w:pPr>
              <w:ind w:left="-14"/>
              <w:jc w:val="both"/>
              <w:textAlignment w:val="baseline"/>
              <w:rPr>
                <w:rFonts w:ascii="Consolas" w:eastAsia="Calibri" w:hAnsi="Consolas" w:cs="Arial"/>
                <w:b/>
                <w:bCs/>
                <w:sz w:val="28"/>
                <w:szCs w:val="28"/>
              </w:rPr>
            </w:pPr>
          </w:p>
          <w:p w14:paraId="2193C391" w14:textId="77777777" w:rsidR="00325E27" w:rsidRPr="00284666" w:rsidRDefault="00325E27" w:rsidP="00CC40C1">
            <w:pPr>
              <w:ind w:left="-14"/>
              <w:jc w:val="both"/>
              <w:textAlignment w:val="baseline"/>
              <w:rPr>
                <w:rFonts w:ascii="Consolas" w:eastAsia="Calibri" w:hAnsi="Consolas" w:cs="Arial"/>
                <w:b/>
                <w:bCs/>
                <w:sz w:val="28"/>
                <w:szCs w:val="28"/>
              </w:rPr>
            </w:pPr>
          </w:p>
          <w:p w14:paraId="03C41C44" w14:textId="77777777" w:rsidR="00325E27" w:rsidRPr="00284666" w:rsidRDefault="00325E27" w:rsidP="00CC40C1">
            <w:pPr>
              <w:ind w:left="-14"/>
              <w:jc w:val="both"/>
              <w:textAlignment w:val="baseline"/>
              <w:rPr>
                <w:rFonts w:ascii="Consolas" w:eastAsia="Calibri" w:hAnsi="Consolas" w:cs="Arial"/>
                <w:b/>
                <w:bCs/>
                <w:sz w:val="28"/>
                <w:szCs w:val="28"/>
              </w:rPr>
            </w:pPr>
          </w:p>
          <w:p w14:paraId="5BE61BB7" w14:textId="3CC24454"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25C218EB"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3560A771" w14:textId="77777777" w:rsidTr="00CC40C1">
        <w:trPr>
          <w:jc w:val="center"/>
        </w:trPr>
        <w:tc>
          <w:tcPr>
            <w:tcW w:w="880" w:type="dxa"/>
            <w:vAlign w:val="center"/>
          </w:tcPr>
          <w:p w14:paraId="7456AF01"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3C84BFEF"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Possibilidade de clonar as definições de um operador para outro operador;</w:t>
            </w:r>
          </w:p>
        </w:tc>
        <w:tc>
          <w:tcPr>
            <w:tcW w:w="1985" w:type="dxa"/>
            <w:vAlign w:val="center"/>
          </w:tcPr>
          <w:p w14:paraId="4BC4165B"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31201466" w14:textId="77777777" w:rsidR="00325E27" w:rsidRPr="00284666" w:rsidRDefault="00325E27" w:rsidP="00CC40C1">
            <w:pPr>
              <w:ind w:left="-14"/>
              <w:jc w:val="both"/>
              <w:textAlignment w:val="baseline"/>
              <w:rPr>
                <w:rFonts w:ascii="Consolas" w:eastAsia="Calibri" w:hAnsi="Consolas" w:cs="Arial"/>
                <w:b/>
                <w:bCs/>
                <w:sz w:val="28"/>
                <w:szCs w:val="28"/>
              </w:rPr>
            </w:pPr>
          </w:p>
          <w:p w14:paraId="4C0E6BE4" w14:textId="77777777" w:rsidR="00325E27" w:rsidRPr="00284666" w:rsidRDefault="00325E27" w:rsidP="00CC40C1">
            <w:pPr>
              <w:ind w:left="-14"/>
              <w:jc w:val="both"/>
              <w:textAlignment w:val="baseline"/>
              <w:rPr>
                <w:rFonts w:ascii="Consolas" w:eastAsia="Calibri" w:hAnsi="Consolas" w:cs="Arial"/>
                <w:b/>
                <w:bCs/>
                <w:sz w:val="28"/>
                <w:szCs w:val="28"/>
              </w:rPr>
            </w:pPr>
          </w:p>
          <w:p w14:paraId="3C9A756E" w14:textId="36BB573C"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0C97C4AC"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045C97D6" w14:textId="77777777" w:rsidTr="00CC40C1">
        <w:trPr>
          <w:jc w:val="center"/>
        </w:trPr>
        <w:tc>
          <w:tcPr>
            <w:tcW w:w="880" w:type="dxa"/>
            <w:vAlign w:val="center"/>
          </w:tcPr>
          <w:p w14:paraId="5804734A"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3DC7C489"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 xml:space="preserve">Possibilitar que chefias monitorem as marcações de seus </w:t>
            </w:r>
            <w:r w:rsidRPr="00284666">
              <w:rPr>
                <w:rFonts w:ascii="Consolas" w:hAnsi="Consolas" w:cs="Arial"/>
                <w:sz w:val="28"/>
                <w:szCs w:val="28"/>
              </w:rPr>
              <w:lastRenderedPageBreak/>
              <w:t>subordinados a fim de identificar possíveis incoerências de registros;</w:t>
            </w:r>
          </w:p>
        </w:tc>
        <w:tc>
          <w:tcPr>
            <w:tcW w:w="1985" w:type="dxa"/>
            <w:vAlign w:val="center"/>
          </w:tcPr>
          <w:p w14:paraId="33CB8FC4"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Sim</w:t>
            </w:r>
          </w:p>
        </w:tc>
        <w:tc>
          <w:tcPr>
            <w:tcW w:w="1417" w:type="dxa"/>
          </w:tcPr>
          <w:p w14:paraId="09022C79" w14:textId="77777777" w:rsidR="00325E27" w:rsidRPr="00284666" w:rsidRDefault="00325E27" w:rsidP="00CC40C1">
            <w:pPr>
              <w:ind w:left="-14"/>
              <w:jc w:val="both"/>
              <w:textAlignment w:val="baseline"/>
              <w:rPr>
                <w:rFonts w:ascii="Consolas" w:eastAsia="Calibri" w:hAnsi="Consolas" w:cs="Arial"/>
                <w:b/>
                <w:bCs/>
                <w:sz w:val="28"/>
                <w:szCs w:val="28"/>
              </w:rPr>
            </w:pPr>
          </w:p>
          <w:p w14:paraId="089B5275" w14:textId="77777777" w:rsidR="00325E27" w:rsidRPr="00284666" w:rsidRDefault="00325E27" w:rsidP="00CC40C1">
            <w:pPr>
              <w:ind w:left="-14"/>
              <w:jc w:val="both"/>
              <w:textAlignment w:val="baseline"/>
              <w:rPr>
                <w:rFonts w:ascii="Consolas" w:eastAsia="Calibri" w:hAnsi="Consolas" w:cs="Arial"/>
                <w:b/>
                <w:bCs/>
                <w:sz w:val="28"/>
                <w:szCs w:val="28"/>
              </w:rPr>
            </w:pPr>
          </w:p>
          <w:p w14:paraId="103EBF66" w14:textId="77777777" w:rsidR="00325E27" w:rsidRPr="00284666" w:rsidRDefault="00325E27" w:rsidP="00CC40C1">
            <w:pPr>
              <w:ind w:left="-14"/>
              <w:jc w:val="both"/>
              <w:textAlignment w:val="baseline"/>
              <w:rPr>
                <w:rFonts w:ascii="Consolas" w:eastAsia="Calibri" w:hAnsi="Consolas" w:cs="Arial"/>
                <w:b/>
                <w:bCs/>
                <w:sz w:val="28"/>
                <w:szCs w:val="28"/>
              </w:rPr>
            </w:pPr>
          </w:p>
          <w:p w14:paraId="23571D6F" w14:textId="49B718C9"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lastRenderedPageBreak/>
              <w:t>ATENDE</w:t>
            </w:r>
          </w:p>
        </w:tc>
        <w:tc>
          <w:tcPr>
            <w:tcW w:w="1418" w:type="dxa"/>
          </w:tcPr>
          <w:p w14:paraId="6010ECE3"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4B16B4C4" w14:textId="77777777" w:rsidTr="00CC40C1">
        <w:trPr>
          <w:jc w:val="center"/>
        </w:trPr>
        <w:tc>
          <w:tcPr>
            <w:tcW w:w="880" w:type="dxa"/>
            <w:vAlign w:val="center"/>
          </w:tcPr>
          <w:p w14:paraId="6F399846"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0F93A3BA"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Possibilitar dar acesso ao sistema a uma chefia de lotação, de modo que visualize e possa fazer manutenção das batidas apenas para a sua lotação;</w:t>
            </w:r>
          </w:p>
        </w:tc>
        <w:tc>
          <w:tcPr>
            <w:tcW w:w="1985" w:type="dxa"/>
            <w:vAlign w:val="center"/>
          </w:tcPr>
          <w:p w14:paraId="2DFCD86F"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05B3679D" w14:textId="77777777" w:rsidR="00325E27" w:rsidRPr="00284666" w:rsidRDefault="00325E27" w:rsidP="00CC40C1">
            <w:pPr>
              <w:ind w:left="-14"/>
              <w:jc w:val="both"/>
              <w:textAlignment w:val="baseline"/>
              <w:rPr>
                <w:rFonts w:ascii="Consolas" w:eastAsia="Calibri" w:hAnsi="Consolas" w:cs="Arial"/>
                <w:b/>
                <w:bCs/>
                <w:sz w:val="28"/>
                <w:szCs w:val="28"/>
              </w:rPr>
            </w:pPr>
          </w:p>
          <w:p w14:paraId="1BDB1AA3" w14:textId="77777777" w:rsidR="00325E27" w:rsidRPr="00284666" w:rsidRDefault="00325E27" w:rsidP="00CC40C1">
            <w:pPr>
              <w:ind w:left="-14"/>
              <w:jc w:val="both"/>
              <w:textAlignment w:val="baseline"/>
              <w:rPr>
                <w:rFonts w:ascii="Consolas" w:eastAsia="Calibri" w:hAnsi="Consolas" w:cs="Arial"/>
                <w:b/>
                <w:bCs/>
                <w:sz w:val="28"/>
                <w:szCs w:val="28"/>
              </w:rPr>
            </w:pPr>
          </w:p>
          <w:p w14:paraId="04E79C16" w14:textId="77777777" w:rsidR="00325E27" w:rsidRPr="00284666" w:rsidRDefault="00325E27" w:rsidP="00CC40C1">
            <w:pPr>
              <w:ind w:left="-14"/>
              <w:jc w:val="both"/>
              <w:textAlignment w:val="baseline"/>
              <w:rPr>
                <w:rFonts w:ascii="Consolas" w:eastAsia="Calibri" w:hAnsi="Consolas" w:cs="Arial"/>
                <w:b/>
                <w:bCs/>
                <w:sz w:val="28"/>
                <w:szCs w:val="28"/>
              </w:rPr>
            </w:pPr>
          </w:p>
          <w:p w14:paraId="5807E733" w14:textId="3F99A8A5"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423D774E"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02E177D1" w14:textId="77777777" w:rsidTr="00CC40C1">
        <w:trPr>
          <w:jc w:val="center"/>
        </w:trPr>
        <w:tc>
          <w:tcPr>
            <w:tcW w:w="880" w:type="dxa"/>
            <w:vAlign w:val="center"/>
          </w:tcPr>
          <w:p w14:paraId="41219D58"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419E0027"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Possibilitar informar quais ausências poderão ser lançadas por operador;</w:t>
            </w:r>
          </w:p>
        </w:tc>
        <w:tc>
          <w:tcPr>
            <w:tcW w:w="1985" w:type="dxa"/>
            <w:vAlign w:val="center"/>
          </w:tcPr>
          <w:p w14:paraId="6578A112"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3612C08C" w14:textId="77777777" w:rsidR="00325E27" w:rsidRPr="00284666" w:rsidRDefault="00325E27" w:rsidP="00CC40C1">
            <w:pPr>
              <w:ind w:left="-14"/>
              <w:jc w:val="both"/>
              <w:textAlignment w:val="baseline"/>
              <w:rPr>
                <w:rFonts w:ascii="Consolas" w:eastAsia="Calibri" w:hAnsi="Consolas" w:cs="Arial"/>
                <w:b/>
                <w:bCs/>
                <w:sz w:val="28"/>
                <w:szCs w:val="28"/>
              </w:rPr>
            </w:pPr>
          </w:p>
          <w:p w14:paraId="5FC825A0" w14:textId="0D98B2DF"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1C584F28"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49CE1A75" w14:textId="77777777" w:rsidTr="00CC40C1">
        <w:trPr>
          <w:jc w:val="center"/>
        </w:trPr>
        <w:tc>
          <w:tcPr>
            <w:tcW w:w="880" w:type="dxa"/>
            <w:vAlign w:val="center"/>
          </w:tcPr>
          <w:p w14:paraId="1EBE4EF1"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05E72802"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Permitir configurar a geração de hora extra para turnos intercalados quando for feriado, sábado, domingo ou ambos;</w:t>
            </w:r>
          </w:p>
        </w:tc>
        <w:tc>
          <w:tcPr>
            <w:tcW w:w="1985" w:type="dxa"/>
            <w:vAlign w:val="center"/>
          </w:tcPr>
          <w:p w14:paraId="0FF67E8A"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Facultativo</w:t>
            </w:r>
          </w:p>
        </w:tc>
        <w:tc>
          <w:tcPr>
            <w:tcW w:w="1417" w:type="dxa"/>
          </w:tcPr>
          <w:p w14:paraId="7D5AB7DF" w14:textId="77777777" w:rsidR="00325E27" w:rsidRPr="00284666" w:rsidRDefault="00325E27" w:rsidP="00CC40C1">
            <w:pPr>
              <w:ind w:left="-14"/>
              <w:jc w:val="both"/>
              <w:textAlignment w:val="baseline"/>
              <w:rPr>
                <w:rFonts w:ascii="Consolas" w:eastAsia="Calibri" w:hAnsi="Consolas" w:cs="Arial"/>
                <w:b/>
                <w:bCs/>
                <w:sz w:val="28"/>
                <w:szCs w:val="28"/>
              </w:rPr>
            </w:pPr>
          </w:p>
          <w:p w14:paraId="4CE96092" w14:textId="77777777" w:rsidR="00325E27" w:rsidRPr="00284666" w:rsidRDefault="00325E27" w:rsidP="00CC40C1">
            <w:pPr>
              <w:ind w:left="-14"/>
              <w:jc w:val="both"/>
              <w:textAlignment w:val="baseline"/>
              <w:rPr>
                <w:rFonts w:ascii="Consolas" w:eastAsia="Calibri" w:hAnsi="Consolas" w:cs="Arial"/>
                <w:b/>
                <w:bCs/>
                <w:sz w:val="28"/>
                <w:szCs w:val="28"/>
              </w:rPr>
            </w:pPr>
          </w:p>
          <w:p w14:paraId="7095381A" w14:textId="77777777" w:rsidR="00325E27" w:rsidRPr="00284666" w:rsidRDefault="00325E27" w:rsidP="00CC40C1">
            <w:pPr>
              <w:ind w:left="-14"/>
              <w:jc w:val="both"/>
              <w:textAlignment w:val="baseline"/>
              <w:rPr>
                <w:rFonts w:ascii="Consolas" w:eastAsia="Calibri" w:hAnsi="Consolas" w:cs="Arial"/>
                <w:b/>
                <w:bCs/>
                <w:sz w:val="28"/>
                <w:szCs w:val="28"/>
              </w:rPr>
            </w:pPr>
          </w:p>
          <w:p w14:paraId="7E61353E" w14:textId="302AAF56"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724485CE"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64AEEC14" w14:textId="77777777" w:rsidTr="00CC40C1">
        <w:trPr>
          <w:jc w:val="center"/>
        </w:trPr>
        <w:tc>
          <w:tcPr>
            <w:tcW w:w="880" w:type="dxa"/>
            <w:vAlign w:val="center"/>
          </w:tcPr>
          <w:p w14:paraId="02D9E6A1"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7C716615"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Possibilidade de aprovação de horas extras, parcial e total;</w:t>
            </w:r>
          </w:p>
        </w:tc>
        <w:tc>
          <w:tcPr>
            <w:tcW w:w="1985" w:type="dxa"/>
            <w:vAlign w:val="center"/>
          </w:tcPr>
          <w:p w14:paraId="25662B4B"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7A3BD24D" w14:textId="77777777" w:rsidR="00325E27" w:rsidRPr="00284666" w:rsidRDefault="00325E27" w:rsidP="00CC40C1">
            <w:pPr>
              <w:ind w:left="-14"/>
              <w:jc w:val="both"/>
              <w:textAlignment w:val="baseline"/>
              <w:rPr>
                <w:rFonts w:ascii="Consolas" w:eastAsia="Calibri" w:hAnsi="Consolas" w:cs="Arial"/>
                <w:b/>
                <w:bCs/>
                <w:sz w:val="28"/>
                <w:szCs w:val="28"/>
              </w:rPr>
            </w:pPr>
          </w:p>
          <w:p w14:paraId="5B97A9CC" w14:textId="63FFC2DD"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459D0DF"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6639A16A" w14:textId="77777777" w:rsidTr="00CC40C1">
        <w:trPr>
          <w:jc w:val="center"/>
        </w:trPr>
        <w:tc>
          <w:tcPr>
            <w:tcW w:w="880" w:type="dxa"/>
            <w:vAlign w:val="center"/>
          </w:tcPr>
          <w:p w14:paraId="25A398C7"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1028D826"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 xml:space="preserve">Permitir o fechamento do período de apuração para </w:t>
            </w:r>
            <w:proofErr w:type="gramStart"/>
            <w:r w:rsidRPr="00284666">
              <w:rPr>
                <w:rFonts w:ascii="Consolas" w:hAnsi="Consolas" w:cs="Arial"/>
                <w:sz w:val="28"/>
                <w:szCs w:val="28"/>
              </w:rPr>
              <w:t>todos operadores</w:t>
            </w:r>
            <w:proofErr w:type="gramEnd"/>
            <w:r w:rsidRPr="00284666">
              <w:rPr>
                <w:rFonts w:ascii="Consolas" w:hAnsi="Consolas" w:cs="Arial"/>
                <w:sz w:val="28"/>
                <w:szCs w:val="28"/>
              </w:rPr>
              <w:t>, exceto, para operador supervisor;</w:t>
            </w:r>
          </w:p>
        </w:tc>
        <w:tc>
          <w:tcPr>
            <w:tcW w:w="1985" w:type="dxa"/>
            <w:vAlign w:val="center"/>
          </w:tcPr>
          <w:p w14:paraId="09F8D2B8"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7983FE70" w14:textId="77777777" w:rsidR="00325E27" w:rsidRPr="00284666" w:rsidRDefault="00325E27" w:rsidP="00CC40C1">
            <w:pPr>
              <w:ind w:left="-14"/>
              <w:jc w:val="both"/>
              <w:textAlignment w:val="baseline"/>
              <w:rPr>
                <w:rFonts w:ascii="Consolas" w:eastAsia="Calibri" w:hAnsi="Consolas" w:cs="Arial"/>
                <w:b/>
                <w:bCs/>
                <w:sz w:val="28"/>
                <w:szCs w:val="28"/>
              </w:rPr>
            </w:pPr>
          </w:p>
          <w:p w14:paraId="3A6F39E4" w14:textId="77777777" w:rsidR="00325E27" w:rsidRPr="00284666" w:rsidRDefault="00325E27" w:rsidP="00CC40C1">
            <w:pPr>
              <w:ind w:left="-14"/>
              <w:jc w:val="both"/>
              <w:textAlignment w:val="baseline"/>
              <w:rPr>
                <w:rFonts w:ascii="Consolas" w:eastAsia="Calibri" w:hAnsi="Consolas" w:cs="Arial"/>
                <w:b/>
                <w:bCs/>
                <w:sz w:val="28"/>
                <w:szCs w:val="28"/>
              </w:rPr>
            </w:pPr>
          </w:p>
          <w:p w14:paraId="29B89711" w14:textId="57C4F81C"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29881FD3"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100D81CD" w14:textId="77777777" w:rsidTr="00CC40C1">
        <w:trPr>
          <w:jc w:val="center"/>
        </w:trPr>
        <w:tc>
          <w:tcPr>
            <w:tcW w:w="880" w:type="dxa"/>
            <w:vAlign w:val="center"/>
          </w:tcPr>
          <w:p w14:paraId="4BF24F73"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29DED6DB"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 xml:space="preserve">Quando houver necessidade de excluir uma marcação original equivocada, no lugar de excluir a marcação original, o sistema deve dispor de recurso para desconsiderar esta marcação da </w:t>
            </w:r>
            <w:r w:rsidRPr="00284666">
              <w:rPr>
                <w:rFonts w:ascii="Consolas" w:hAnsi="Consolas" w:cs="Arial"/>
                <w:sz w:val="28"/>
                <w:szCs w:val="28"/>
              </w:rPr>
              <w:lastRenderedPageBreak/>
              <w:t>apuração, sem excluí-la;</w:t>
            </w:r>
          </w:p>
        </w:tc>
        <w:tc>
          <w:tcPr>
            <w:tcW w:w="1985" w:type="dxa"/>
            <w:vAlign w:val="center"/>
          </w:tcPr>
          <w:p w14:paraId="64E54E7F"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Sim</w:t>
            </w:r>
          </w:p>
        </w:tc>
        <w:tc>
          <w:tcPr>
            <w:tcW w:w="1417" w:type="dxa"/>
          </w:tcPr>
          <w:p w14:paraId="2F461A49" w14:textId="77777777" w:rsidR="00325E27" w:rsidRPr="00284666" w:rsidRDefault="00325E27" w:rsidP="00CC40C1">
            <w:pPr>
              <w:ind w:left="-14"/>
              <w:jc w:val="both"/>
              <w:textAlignment w:val="baseline"/>
              <w:rPr>
                <w:rFonts w:ascii="Consolas" w:eastAsia="Calibri" w:hAnsi="Consolas" w:cs="Arial"/>
                <w:b/>
                <w:bCs/>
                <w:sz w:val="28"/>
                <w:szCs w:val="28"/>
              </w:rPr>
            </w:pPr>
          </w:p>
          <w:p w14:paraId="3E9E769D" w14:textId="77777777" w:rsidR="00325E27" w:rsidRPr="00284666" w:rsidRDefault="00325E27" w:rsidP="00CC40C1">
            <w:pPr>
              <w:ind w:left="-14"/>
              <w:jc w:val="both"/>
              <w:textAlignment w:val="baseline"/>
              <w:rPr>
                <w:rFonts w:ascii="Consolas" w:eastAsia="Calibri" w:hAnsi="Consolas" w:cs="Arial"/>
                <w:b/>
                <w:bCs/>
                <w:sz w:val="28"/>
                <w:szCs w:val="28"/>
              </w:rPr>
            </w:pPr>
          </w:p>
          <w:p w14:paraId="0E7BB112" w14:textId="77777777" w:rsidR="00325E27" w:rsidRPr="00284666" w:rsidRDefault="00325E27" w:rsidP="00CC40C1">
            <w:pPr>
              <w:ind w:left="-14"/>
              <w:jc w:val="both"/>
              <w:textAlignment w:val="baseline"/>
              <w:rPr>
                <w:rFonts w:ascii="Consolas" w:eastAsia="Calibri" w:hAnsi="Consolas" w:cs="Arial"/>
                <w:b/>
                <w:bCs/>
                <w:sz w:val="28"/>
                <w:szCs w:val="28"/>
              </w:rPr>
            </w:pPr>
          </w:p>
          <w:p w14:paraId="768F0967" w14:textId="77777777" w:rsidR="00325E27" w:rsidRPr="00284666" w:rsidRDefault="00325E27" w:rsidP="00CC40C1">
            <w:pPr>
              <w:ind w:left="-14"/>
              <w:jc w:val="both"/>
              <w:textAlignment w:val="baseline"/>
              <w:rPr>
                <w:rFonts w:ascii="Consolas" w:eastAsia="Calibri" w:hAnsi="Consolas" w:cs="Arial"/>
                <w:b/>
                <w:bCs/>
                <w:sz w:val="28"/>
                <w:szCs w:val="28"/>
              </w:rPr>
            </w:pPr>
          </w:p>
          <w:p w14:paraId="10037642" w14:textId="77777777" w:rsidR="00325E27" w:rsidRPr="00284666" w:rsidRDefault="00325E27" w:rsidP="00CC40C1">
            <w:pPr>
              <w:ind w:left="-14"/>
              <w:jc w:val="both"/>
              <w:textAlignment w:val="baseline"/>
              <w:rPr>
                <w:rFonts w:ascii="Consolas" w:eastAsia="Calibri" w:hAnsi="Consolas" w:cs="Arial"/>
                <w:b/>
                <w:bCs/>
                <w:sz w:val="28"/>
                <w:szCs w:val="28"/>
              </w:rPr>
            </w:pPr>
          </w:p>
          <w:p w14:paraId="4C014E27" w14:textId="68689AB1"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9201D36"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2CA9ED03" w14:textId="77777777" w:rsidTr="00CC40C1">
        <w:trPr>
          <w:jc w:val="center"/>
        </w:trPr>
        <w:tc>
          <w:tcPr>
            <w:tcW w:w="880" w:type="dxa"/>
            <w:vAlign w:val="center"/>
          </w:tcPr>
          <w:p w14:paraId="71395F80"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41119D06"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Permitir a configuração de feriados fixos, móveis e de ponto facultativo;</w:t>
            </w:r>
          </w:p>
        </w:tc>
        <w:tc>
          <w:tcPr>
            <w:tcW w:w="1985" w:type="dxa"/>
            <w:vAlign w:val="center"/>
          </w:tcPr>
          <w:p w14:paraId="5BC1BBD4"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Facultativo</w:t>
            </w:r>
          </w:p>
        </w:tc>
        <w:tc>
          <w:tcPr>
            <w:tcW w:w="1417" w:type="dxa"/>
          </w:tcPr>
          <w:p w14:paraId="464EF9CB" w14:textId="77777777" w:rsidR="00325E27" w:rsidRPr="00284666" w:rsidRDefault="00325E27" w:rsidP="00CC40C1">
            <w:pPr>
              <w:ind w:left="-14"/>
              <w:jc w:val="both"/>
              <w:textAlignment w:val="baseline"/>
              <w:rPr>
                <w:rFonts w:ascii="Consolas" w:eastAsia="Calibri" w:hAnsi="Consolas" w:cs="Arial"/>
                <w:b/>
                <w:bCs/>
                <w:sz w:val="28"/>
                <w:szCs w:val="28"/>
              </w:rPr>
            </w:pPr>
          </w:p>
          <w:p w14:paraId="324FAD40" w14:textId="45180A46"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35B6460B"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67F2E071" w14:textId="77777777" w:rsidTr="00CC40C1">
        <w:trPr>
          <w:jc w:val="center"/>
        </w:trPr>
        <w:tc>
          <w:tcPr>
            <w:tcW w:w="880" w:type="dxa"/>
            <w:vAlign w:val="center"/>
          </w:tcPr>
          <w:p w14:paraId="0DF65DD7"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3F7ABB1A"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Permitir a parametrização de horas noturnas, com horário inicial e horário final e personalização dos minutos da hora;</w:t>
            </w:r>
          </w:p>
        </w:tc>
        <w:tc>
          <w:tcPr>
            <w:tcW w:w="1985" w:type="dxa"/>
            <w:vAlign w:val="center"/>
          </w:tcPr>
          <w:p w14:paraId="62689E8C"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4FD0079B" w14:textId="77777777" w:rsidR="00325E27" w:rsidRPr="00284666" w:rsidRDefault="00325E27" w:rsidP="00CC40C1">
            <w:pPr>
              <w:ind w:left="-14"/>
              <w:jc w:val="both"/>
              <w:textAlignment w:val="baseline"/>
              <w:rPr>
                <w:rFonts w:ascii="Consolas" w:eastAsia="Calibri" w:hAnsi="Consolas" w:cs="Arial"/>
                <w:b/>
                <w:bCs/>
                <w:sz w:val="28"/>
                <w:szCs w:val="28"/>
              </w:rPr>
            </w:pPr>
          </w:p>
          <w:p w14:paraId="4E523C30" w14:textId="77777777" w:rsidR="00325E27" w:rsidRPr="00284666" w:rsidRDefault="00325E27" w:rsidP="00CC40C1">
            <w:pPr>
              <w:ind w:left="-14"/>
              <w:jc w:val="both"/>
              <w:textAlignment w:val="baseline"/>
              <w:rPr>
                <w:rFonts w:ascii="Consolas" w:eastAsia="Calibri" w:hAnsi="Consolas" w:cs="Arial"/>
                <w:b/>
                <w:bCs/>
                <w:sz w:val="28"/>
                <w:szCs w:val="28"/>
              </w:rPr>
            </w:pPr>
          </w:p>
          <w:p w14:paraId="63155984" w14:textId="77777777" w:rsidR="00325E27" w:rsidRPr="00284666" w:rsidRDefault="00325E27" w:rsidP="00CC40C1">
            <w:pPr>
              <w:ind w:left="-14"/>
              <w:jc w:val="both"/>
              <w:textAlignment w:val="baseline"/>
              <w:rPr>
                <w:rFonts w:ascii="Consolas" w:eastAsia="Calibri" w:hAnsi="Consolas" w:cs="Arial"/>
                <w:b/>
                <w:bCs/>
                <w:sz w:val="28"/>
                <w:szCs w:val="28"/>
              </w:rPr>
            </w:pPr>
          </w:p>
          <w:p w14:paraId="62975359" w14:textId="43DBD208"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2656C26"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5B927486" w14:textId="77777777" w:rsidTr="00CC40C1">
        <w:trPr>
          <w:jc w:val="center"/>
        </w:trPr>
        <w:tc>
          <w:tcPr>
            <w:tcW w:w="880" w:type="dxa"/>
            <w:vAlign w:val="center"/>
          </w:tcPr>
          <w:p w14:paraId="6B994BCE"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72FE083B"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Permitir acessar o dia para inserir a marcação faltante ou desconsiderar uma marcação equivocada, possibilitando reapurar o dia e fechá-lo;</w:t>
            </w:r>
          </w:p>
        </w:tc>
        <w:tc>
          <w:tcPr>
            <w:tcW w:w="1985" w:type="dxa"/>
            <w:vAlign w:val="center"/>
          </w:tcPr>
          <w:p w14:paraId="168EBCF1"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Facultativo</w:t>
            </w:r>
          </w:p>
        </w:tc>
        <w:tc>
          <w:tcPr>
            <w:tcW w:w="1417" w:type="dxa"/>
          </w:tcPr>
          <w:p w14:paraId="27199B8B" w14:textId="77777777" w:rsidR="00325E27" w:rsidRPr="00284666" w:rsidRDefault="00325E27" w:rsidP="00CC40C1">
            <w:pPr>
              <w:ind w:left="-14"/>
              <w:jc w:val="both"/>
              <w:textAlignment w:val="baseline"/>
              <w:rPr>
                <w:rFonts w:ascii="Consolas" w:eastAsia="Calibri" w:hAnsi="Consolas" w:cs="Arial"/>
                <w:b/>
                <w:bCs/>
                <w:sz w:val="28"/>
                <w:szCs w:val="28"/>
              </w:rPr>
            </w:pPr>
          </w:p>
          <w:p w14:paraId="34AE09AF" w14:textId="77777777" w:rsidR="00325E27" w:rsidRPr="00284666" w:rsidRDefault="00325E27" w:rsidP="00CC40C1">
            <w:pPr>
              <w:ind w:left="-14"/>
              <w:jc w:val="both"/>
              <w:textAlignment w:val="baseline"/>
              <w:rPr>
                <w:rFonts w:ascii="Consolas" w:eastAsia="Calibri" w:hAnsi="Consolas" w:cs="Arial"/>
                <w:b/>
                <w:bCs/>
                <w:sz w:val="28"/>
                <w:szCs w:val="28"/>
              </w:rPr>
            </w:pPr>
          </w:p>
          <w:p w14:paraId="540EDBD4" w14:textId="77777777" w:rsidR="00325E27" w:rsidRPr="00284666" w:rsidRDefault="00325E27" w:rsidP="00CC40C1">
            <w:pPr>
              <w:ind w:left="-14"/>
              <w:jc w:val="both"/>
              <w:textAlignment w:val="baseline"/>
              <w:rPr>
                <w:rFonts w:ascii="Consolas" w:eastAsia="Calibri" w:hAnsi="Consolas" w:cs="Arial"/>
                <w:b/>
                <w:bCs/>
                <w:sz w:val="28"/>
                <w:szCs w:val="28"/>
              </w:rPr>
            </w:pPr>
          </w:p>
          <w:p w14:paraId="761BDD22" w14:textId="77777777" w:rsidR="00325E27" w:rsidRPr="00284666" w:rsidRDefault="00325E27" w:rsidP="00CC40C1">
            <w:pPr>
              <w:ind w:left="-14"/>
              <w:jc w:val="both"/>
              <w:textAlignment w:val="baseline"/>
              <w:rPr>
                <w:rFonts w:ascii="Consolas" w:eastAsia="Calibri" w:hAnsi="Consolas" w:cs="Arial"/>
                <w:b/>
                <w:bCs/>
                <w:sz w:val="28"/>
                <w:szCs w:val="28"/>
              </w:rPr>
            </w:pPr>
          </w:p>
          <w:p w14:paraId="7CF3269D" w14:textId="59142D54"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171D56AA"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38795442" w14:textId="77777777" w:rsidTr="00CC40C1">
        <w:trPr>
          <w:jc w:val="center"/>
        </w:trPr>
        <w:tc>
          <w:tcPr>
            <w:tcW w:w="880" w:type="dxa"/>
            <w:vAlign w:val="center"/>
          </w:tcPr>
          <w:p w14:paraId="1C8D1E6F"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6CD5556C"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Possibilitar a impressão do espelho ponto com a informação de auditar batidas que foram inseridas originalmente e manualmente;</w:t>
            </w:r>
          </w:p>
        </w:tc>
        <w:tc>
          <w:tcPr>
            <w:tcW w:w="1985" w:type="dxa"/>
            <w:vAlign w:val="center"/>
          </w:tcPr>
          <w:p w14:paraId="4F3B0CEA"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15470F32" w14:textId="77777777" w:rsidR="00325E27" w:rsidRPr="00284666" w:rsidRDefault="00325E27" w:rsidP="00CC40C1">
            <w:pPr>
              <w:ind w:left="-14"/>
              <w:jc w:val="both"/>
              <w:textAlignment w:val="baseline"/>
              <w:rPr>
                <w:rFonts w:ascii="Consolas" w:eastAsia="Calibri" w:hAnsi="Consolas" w:cs="Arial"/>
                <w:b/>
                <w:bCs/>
                <w:sz w:val="28"/>
                <w:szCs w:val="28"/>
              </w:rPr>
            </w:pPr>
          </w:p>
          <w:p w14:paraId="50DD885D" w14:textId="77777777" w:rsidR="00325E27" w:rsidRPr="00284666" w:rsidRDefault="00325E27" w:rsidP="00CC40C1">
            <w:pPr>
              <w:ind w:left="-14"/>
              <w:jc w:val="both"/>
              <w:textAlignment w:val="baseline"/>
              <w:rPr>
                <w:rFonts w:ascii="Consolas" w:eastAsia="Calibri" w:hAnsi="Consolas" w:cs="Arial"/>
                <w:b/>
                <w:bCs/>
                <w:sz w:val="28"/>
                <w:szCs w:val="28"/>
              </w:rPr>
            </w:pPr>
          </w:p>
          <w:p w14:paraId="7340FF72" w14:textId="77777777" w:rsidR="00325E27" w:rsidRPr="00284666" w:rsidRDefault="00325E27" w:rsidP="00CC40C1">
            <w:pPr>
              <w:ind w:left="-14"/>
              <w:jc w:val="both"/>
              <w:textAlignment w:val="baseline"/>
              <w:rPr>
                <w:rFonts w:ascii="Consolas" w:eastAsia="Calibri" w:hAnsi="Consolas" w:cs="Arial"/>
                <w:b/>
                <w:bCs/>
                <w:sz w:val="28"/>
                <w:szCs w:val="28"/>
              </w:rPr>
            </w:pPr>
          </w:p>
          <w:p w14:paraId="276B5071" w14:textId="5DC5404F"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5AF9B3F3"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532D5105" w14:textId="77777777" w:rsidTr="00CC40C1">
        <w:trPr>
          <w:jc w:val="center"/>
        </w:trPr>
        <w:tc>
          <w:tcPr>
            <w:tcW w:w="880" w:type="dxa"/>
            <w:vAlign w:val="center"/>
          </w:tcPr>
          <w:p w14:paraId="21A23FCB"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68762416"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Possibilitar auditar as marcações apuradas no dia, acompanhada da informação se esta é original (equipamento), inserida manualmente ou através do app para o smartphone;</w:t>
            </w:r>
          </w:p>
        </w:tc>
        <w:tc>
          <w:tcPr>
            <w:tcW w:w="1985" w:type="dxa"/>
            <w:vAlign w:val="center"/>
          </w:tcPr>
          <w:p w14:paraId="17535BED"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1BD7B22F" w14:textId="77777777" w:rsidR="00325E27" w:rsidRPr="00284666" w:rsidRDefault="00325E27" w:rsidP="00CC40C1">
            <w:pPr>
              <w:ind w:left="-14"/>
              <w:jc w:val="both"/>
              <w:textAlignment w:val="baseline"/>
              <w:rPr>
                <w:rFonts w:ascii="Consolas" w:eastAsia="Calibri" w:hAnsi="Consolas" w:cs="Arial"/>
                <w:b/>
                <w:bCs/>
                <w:sz w:val="28"/>
                <w:szCs w:val="28"/>
              </w:rPr>
            </w:pPr>
          </w:p>
          <w:p w14:paraId="4789036E" w14:textId="77777777" w:rsidR="00325E27" w:rsidRPr="00284666" w:rsidRDefault="00325E27" w:rsidP="00CC40C1">
            <w:pPr>
              <w:ind w:left="-14"/>
              <w:jc w:val="both"/>
              <w:textAlignment w:val="baseline"/>
              <w:rPr>
                <w:rFonts w:ascii="Consolas" w:eastAsia="Calibri" w:hAnsi="Consolas" w:cs="Arial"/>
                <w:b/>
                <w:bCs/>
                <w:sz w:val="28"/>
                <w:szCs w:val="28"/>
              </w:rPr>
            </w:pPr>
          </w:p>
          <w:p w14:paraId="5EAEC0F8" w14:textId="77777777" w:rsidR="00325E27" w:rsidRPr="00284666" w:rsidRDefault="00325E27" w:rsidP="00CC40C1">
            <w:pPr>
              <w:ind w:left="-14"/>
              <w:jc w:val="both"/>
              <w:textAlignment w:val="baseline"/>
              <w:rPr>
                <w:rFonts w:ascii="Consolas" w:eastAsia="Calibri" w:hAnsi="Consolas" w:cs="Arial"/>
                <w:b/>
                <w:bCs/>
                <w:sz w:val="28"/>
                <w:szCs w:val="28"/>
              </w:rPr>
            </w:pPr>
          </w:p>
          <w:p w14:paraId="07C1CB76" w14:textId="77777777" w:rsidR="00325E27" w:rsidRPr="00284666" w:rsidRDefault="00325E27" w:rsidP="00CC40C1">
            <w:pPr>
              <w:ind w:left="-14"/>
              <w:jc w:val="both"/>
              <w:textAlignment w:val="baseline"/>
              <w:rPr>
                <w:rFonts w:ascii="Consolas" w:eastAsia="Calibri" w:hAnsi="Consolas" w:cs="Arial"/>
                <w:b/>
                <w:bCs/>
                <w:sz w:val="28"/>
                <w:szCs w:val="28"/>
              </w:rPr>
            </w:pPr>
          </w:p>
          <w:p w14:paraId="73FA5734" w14:textId="712DDE9B"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5F06A5D"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00A775FF" w14:textId="77777777" w:rsidTr="00CC40C1">
        <w:trPr>
          <w:jc w:val="center"/>
        </w:trPr>
        <w:tc>
          <w:tcPr>
            <w:tcW w:w="880" w:type="dxa"/>
            <w:vAlign w:val="center"/>
          </w:tcPr>
          <w:p w14:paraId="0C8A017D"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2567D5A1"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 xml:space="preserve">Possibilitar lançar troca de horário para </w:t>
            </w:r>
            <w:r w:rsidRPr="00284666">
              <w:rPr>
                <w:rFonts w:ascii="Consolas" w:hAnsi="Consolas" w:cs="Arial"/>
                <w:sz w:val="28"/>
                <w:szCs w:val="28"/>
              </w:rPr>
              <w:lastRenderedPageBreak/>
              <w:t>um determinado período e após o fim do período retornar para o horário original;</w:t>
            </w:r>
          </w:p>
        </w:tc>
        <w:tc>
          <w:tcPr>
            <w:tcW w:w="1985" w:type="dxa"/>
            <w:vAlign w:val="center"/>
          </w:tcPr>
          <w:p w14:paraId="1B7B4454"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Sim</w:t>
            </w:r>
          </w:p>
        </w:tc>
        <w:tc>
          <w:tcPr>
            <w:tcW w:w="1417" w:type="dxa"/>
          </w:tcPr>
          <w:p w14:paraId="69B866A5" w14:textId="77777777" w:rsidR="00325E27" w:rsidRPr="00284666" w:rsidRDefault="00325E27" w:rsidP="00CC40C1">
            <w:pPr>
              <w:ind w:left="-14"/>
              <w:jc w:val="both"/>
              <w:textAlignment w:val="baseline"/>
              <w:rPr>
                <w:rFonts w:ascii="Consolas" w:eastAsia="Calibri" w:hAnsi="Consolas" w:cs="Arial"/>
                <w:b/>
                <w:bCs/>
                <w:sz w:val="28"/>
                <w:szCs w:val="28"/>
              </w:rPr>
            </w:pPr>
          </w:p>
          <w:p w14:paraId="4BCD3AEA" w14:textId="77777777" w:rsidR="00325E27" w:rsidRPr="00284666" w:rsidRDefault="00325E27" w:rsidP="00CC40C1">
            <w:pPr>
              <w:ind w:left="-14"/>
              <w:jc w:val="both"/>
              <w:textAlignment w:val="baseline"/>
              <w:rPr>
                <w:rFonts w:ascii="Consolas" w:eastAsia="Calibri" w:hAnsi="Consolas" w:cs="Arial"/>
                <w:b/>
                <w:bCs/>
                <w:sz w:val="28"/>
                <w:szCs w:val="28"/>
              </w:rPr>
            </w:pPr>
          </w:p>
          <w:p w14:paraId="6468B7F8" w14:textId="77777777" w:rsidR="00325E27" w:rsidRPr="00284666" w:rsidRDefault="00325E27" w:rsidP="00CC40C1">
            <w:pPr>
              <w:ind w:left="-14"/>
              <w:jc w:val="both"/>
              <w:textAlignment w:val="baseline"/>
              <w:rPr>
                <w:rFonts w:ascii="Consolas" w:eastAsia="Calibri" w:hAnsi="Consolas" w:cs="Arial"/>
                <w:b/>
                <w:bCs/>
                <w:sz w:val="28"/>
                <w:szCs w:val="28"/>
              </w:rPr>
            </w:pPr>
          </w:p>
          <w:p w14:paraId="62F8FEE4" w14:textId="1B59F069"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05574966"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67FEE2CF" w14:textId="77777777" w:rsidTr="00CC40C1">
        <w:trPr>
          <w:jc w:val="center"/>
        </w:trPr>
        <w:tc>
          <w:tcPr>
            <w:tcW w:w="880" w:type="dxa"/>
            <w:vAlign w:val="center"/>
          </w:tcPr>
          <w:p w14:paraId="336663FF"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7A16F57E"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Possibilidade de aprovação/rejeição de registros fora da tolerância através de filtros: funcionário, empresa, local de trabalho, lotação, cargo ou categoria;</w:t>
            </w:r>
          </w:p>
        </w:tc>
        <w:tc>
          <w:tcPr>
            <w:tcW w:w="1985" w:type="dxa"/>
            <w:vAlign w:val="center"/>
          </w:tcPr>
          <w:p w14:paraId="5DD4CF88"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0C1DB734" w14:textId="77777777" w:rsidR="00325E27" w:rsidRPr="00284666" w:rsidRDefault="00325E27" w:rsidP="00CC40C1">
            <w:pPr>
              <w:ind w:left="-14"/>
              <w:jc w:val="both"/>
              <w:textAlignment w:val="baseline"/>
              <w:rPr>
                <w:rFonts w:ascii="Consolas" w:eastAsia="Calibri" w:hAnsi="Consolas" w:cs="Arial"/>
                <w:b/>
                <w:bCs/>
                <w:sz w:val="28"/>
                <w:szCs w:val="28"/>
              </w:rPr>
            </w:pPr>
          </w:p>
          <w:p w14:paraId="7B25E07F" w14:textId="77777777" w:rsidR="00325E27" w:rsidRPr="00284666" w:rsidRDefault="00325E27" w:rsidP="00CC40C1">
            <w:pPr>
              <w:ind w:left="-14"/>
              <w:jc w:val="both"/>
              <w:textAlignment w:val="baseline"/>
              <w:rPr>
                <w:rFonts w:ascii="Consolas" w:eastAsia="Calibri" w:hAnsi="Consolas" w:cs="Arial"/>
                <w:b/>
                <w:bCs/>
                <w:sz w:val="28"/>
                <w:szCs w:val="28"/>
              </w:rPr>
            </w:pPr>
          </w:p>
          <w:p w14:paraId="7AF606C9" w14:textId="77777777" w:rsidR="00325E27" w:rsidRPr="00284666" w:rsidRDefault="00325E27" w:rsidP="00CC40C1">
            <w:pPr>
              <w:ind w:left="-14"/>
              <w:jc w:val="both"/>
              <w:textAlignment w:val="baseline"/>
              <w:rPr>
                <w:rFonts w:ascii="Consolas" w:eastAsia="Calibri" w:hAnsi="Consolas" w:cs="Arial"/>
                <w:b/>
                <w:bCs/>
                <w:sz w:val="28"/>
                <w:szCs w:val="28"/>
              </w:rPr>
            </w:pPr>
          </w:p>
          <w:p w14:paraId="05ADAF95" w14:textId="77777777" w:rsidR="00325E27" w:rsidRPr="00284666" w:rsidRDefault="00325E27" w:rsidP="00CC40C1">
            <w:pPr>
              <w:ind w:left="-14"/>
              <w:jc w:val="both"/>
              <w:textAlignment w:val="baseline"/>
              <w:rPr>
                <w:rFonts w:ascii="Consolas" w:eastAsia="Calibri" w:hAnsi="Consolas" w:cs="Arial"/>
                <w:b/>
                <w:bCs/>
                <w:sz w:val="28"/>
                <w:szCs w:val="28"/>
              </w:rPr>
            </w:pPr>
          </w:p>
          <w:p w14:paraId="482A7417" w14:textId="4B6F3E16"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1FB46E79"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7EF44646" w14:textId="77777777" w:rsidTr="00CC40C1">
        <w:trPr>
          <w:jc w:val="center"/>
        </w:trPr>
        <w:tc>
          <w:tcPr>
            <w:tcW w:w="880" w:type="dxa"/>
            <w:vAlign w:val="center"/>
          </w:tcPr>
          <w:p w14:paraId="38500AA6"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71B547E9"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Possibilidade de movimentação em massa de local de trabalho, lotação e cargo por funcionário;</w:t>
            </w:r>
          </w:p>
        </w:tc>
        <w:tc>
          <w:tcPr>
            <w:tcW w:w="1985" w:type="dxa"/>
            <w:vAlign w:val="center"/>
          </w:tcPr>
          <w:p w14:paraId="5294AC08"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Facultativo</w:t>
            </w:r>
          </w:p>
        </w:tc>
        <w:tc>
          <w:tcPr>
            <w:tcW w:w="1417" w:type="dxa"/>
          </w:tcPr>
          <w:p w14:paraId="4FEA1E90" w14:textId="77777777" w:rsidR="00325E27" w:rsidRPr="00284666" w:rsidRDefault="00325E27" w:rsidP="00CC40C1">
            <w:pPr>
              <w:ind w:left="-14"/>
              <w:jc w:val="both"/>
              <w:textAlignment w:val="baseline"/>
              <w:rPr>
                <w:rFonts w:ascii="Consolas" w:eastAsia="Calibri" w:hAnsi="Consolas" w:cs="Arial"/>
                <w:b/>
                <w:bCs/>
                <w:sz w:val="28"/>
                <w:szCs w:val="28"/>
              </w:rPr>
            </w:pPr>
          </w:p>
          <w:p w14:paraId="0E782FF8" w14:textId="77777777" w:rsidR="00325E27" w:rsidRPr="00284666" w:rsidRDefault="00325E27" w:rsidP="00CC40C1">
            <w:pPr>
              <w:ind w:left="-14"/>
              <w:jc w:val="both"/>
              <w:textAlignment w:val="baseline"/>
              <w:rPr>
                <w:rFonts w:ascii="Consolas" w:eastAsia="Calibri" w:hAnsi="Consolas" w:cs="Arial"/>
                <w:b/>
                <w:bCs/>
                <w:sz w:val="28"/>
                <w:szCs w:val="28"/>
              </w:rPr>
            </w:pPr>
          </w:p>
          <w:p w14:paraId="2C988872" w14:textId="63A36575"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72B75993"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49A0BFD5" w14:textId="77777777" w:rsidTr="00CC40C1">
        <w:trPr>
          <w:jc w:val="center"/>
        </w:trPr>
        <w:tc>
          <w:tcPr>
            <w:tcW w:w="880" w:type="dxa"/>
            <w:vAlign w:val="center"/>
          </w:tcPr>
          <w:p w14:paraId="7C38DE97"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2CC04E1A"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Possibilidade de movimentação em massa de regra de horários e data de vigência por funcionário, local de trabalho, lotação e cargo;</w:t>
            </w:r>
          </w:p>
        </w:tc>
        <w:tc>
          <w:tcPr>
            <w:tcW w:w="1985" w:type="dxa"/>
            <w:vAlign w:val="center"/>
          </w:tcPr>
          <w:p w14:paraId="6881100A"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574F2DA5" w14:textId="77777777" w:rsidR="00325E27" w:rsidRPr="00284666" w:rsidRDefault="00325E27" w:rsidP="00CC40C1">
            <w:pPr>
              <w:ind w:left="-14"/>
              <w:jc w:val="both"/>
              <w:textAlignment w:val="baseline"/>
              <w:rPr>
                <w:rFonts w:ascii="Consolas" w:eastAsia="Calibri" w:hAnsi="Consolas" w:cs="Arial"/>
                <w:b/>
                <w:bCs/>
                <w:sz w:val="28"/>
                <w:szCs w:val="28"/>
              </w:rPr>
            </w:pPr>
          </w:p>
          <w:p w14:paraId="1FDB6845" w14:textId="77777777" w:rsidR="00325E27" w:rsidRPr="00284666" w:rsidRDefault="00325E27" w:rsidP="00CC40C1">
            <w:pPr>
              <w:ind w:left="-14"/>
              <w:jc w:val="both"/>
              <w:textAlignment w:val="baseline"/>
              <w:rPr>
                <w:rFonts w:ascii="Consolas" w:eastAsia="Calibri" w:hAnsi="Consolas" w:cs="Arial"/>
                <w:b/>
                <w:bCs/>
                <w:sz w:val="28"/>
                <w:szCs w:val="28"/>
              </w:rPr>
            </w:pPr>
          </w:p>
          <w:p w14:paraId="787B6876" w14:textId="77777777" w:rsidR="00325E27" w:rsidRPr="00284666" w:rsidRDefault="00325E27" w:rsidP="00CC40C1">
            <w:pPr>
              <w:ind w:left="-14"/>
              <w:jc w:val="both"/>
              <w:textAlignment w:val="baseline"/>
              <w:rPr>
                <w:rFonts w:ascii="Consolas" w:eastAsia="Calibri" w:hAnsi="Consolas" w:cs="Arial"/>
                <w:b/>
                <w:bCs/>
                <w:sz w:val="28"/>
                <w:szCs w:val="28"/>
              </w:rPr>
            </w:pPr>
          </w:p>
          <w:p w14:paraId="3A512C3F" w14:textId="3F3BE98C"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571B33D8"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2D92280B" w14:textId="77777777" w:rsidTr="00CC40C1">
        <w:trPr>
          <w:jc w:val="center"/>
        </w:trPr>
        <w:tc>
          <w:tcPr>
            <w:tcW w:w="880" w:type="dxa"/>
            <w:vAlign w:val="center"/>
          </w:tcPr>
          <w:p w14:paraId="36EC2A77"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1D25FA23"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 xml:space="preserve">Possibilitar a separação automática de batidas duplicadas em um determinado </w:t>
            </w:r>
            <w:proofErr w:type="gramStart"/>
            <w:r w:rsidRPr="00284666">
              <w:rPr>
                <w:rFonts w:ascii="Consolas" w:hAnsi="Consolas" w:cs="Arial"/>
                <w:sz w:val="28"/>
                <w:szCs w:val="28"/>
              </w:rPr>
              <w:t>período de tempo</w:t>
            </w:r>
            <w:proofErr w:type="gramEnd"/>
            <w:r w:rsidRPr="00284666">
              <w:rPr>
                <w:rFonts w:ascii="Consolas" w:hAnsi="Consolas" w:cs="Arial"/>
                <w:sz w:val="28"/>
                <w:szCs w:val="28"/>
              </w:rPr>
              <w:t>;</w:t>
            </w:r>
          </w:p>
        </w:tc>
        <w:tc>
          <w:tcPr>
            <w:tcW w:w="1985" w:type="dxa"/>
            <w:vAlign w:val="center"/>
          </w:tcPr>
          <w:p w14:paraId="54F9E190"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Facultativo</w:t>
            </w:r>
          </w:p>
        </w:tc>
        <w:tc>
          <w:tcPr>
            <w:tcW w:w="1417" w:type="dxa"/>
          </w:tcPr>
          <w:p w14:paraId="576F69B0" w14:textId="77777777" w:rsidR="00325E27" w:rsidRPr="00284666" w:rsidRDefault="00325E27" w:rsidP="00CC40C1">
            <w:pPr>
              <w:ind w:left="-14"/>
              <w:jc w:val="both"/>
              <w:textAlignment w:val="baseline"/>
              <w:rPr>
                <w:rFonts w:ascii="Consolas" w:eastAsia="Calibri" w:hAnsi="Consolas" w:cs="Arial"/>
                <w:b/>
                <w:bCs/>
                <w:sz w:val="28"/>
                <w:szCs w:val="28"/>
              </w:rPr>
            </w:pPr>
          </w:p>
          <w:p w14:paraId="0C9EF5C7" w14:textId="77777777" w:rsidR="00325E27" w:rsidRPr="00284666" w:rsidRDefault="00325E27" w:rsidP="00CC40C1">
            <w:pPr>
              <w:ind w:left="-14"/>
              <w:jc w:val="both"/>
              <w:textAlignment w:val="baseline"/>
              <w:rPr>
                <w:rFonts w:ascii="Consolas" w:eastAsia="Calibri" w:hAnsi="Consolas" w:cs="Arial"/>
                <w:b/>
                <w:bCs/>
                <w:sz w:val="28"/>
                <w:szCs w:val="28"/>
              </w:rPr>
            </w:pPr>
          </w:p>
          <w:p w14:paraId="114F2AC8" w14:textId="683677CE"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2528E97D"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5CFC52F6" w14:textId="77777777" w:rsidTr="00CC40C1">
        <w:trPr>
          <w:jc w:val="center"/>
        </w:trPr>
        <w:tc>
          <w:tcPr>
            <w:tcW w:w="880" w:type="dxa"/>
            <w:vAlign w:val="center"/>
          </w:tcPr>
          <w:p w14:paraId="5B16FA59"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1B8F05B2"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Possibilidade de realizar compensação de bancos de horas definido por período de apuração, compensando todo o saldo do banco de horas;</w:t>
            </w:r>
          </w:p>
        </w:tc>
        <w:tc>
          <w:tcPr>
            <w:tcW w:w="1985" w:type="dxa"/>
            <w:vAlign w:val="center"/>
          </w:tcPr>
          <w:p w14:paraId="58DA3D94"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60AE6FF7" w14:textId="77777777" w:rsidR="00325E27" w:rsidRPr="00284666" w:rsidRDefault="00325E27" w:rsidP="00CC40C1">
            <w:pPr>
              <w:ind w:left="-14"/>
              <w:jc w:val="both"/>
              <w:textAlignment w:val="baseline"/>
              <w:rPr>
                <w:rFonts w:ascii="Consolas" w:eastAsia="Calibri" w:hAnsi="Consolas" w:cs="Arial"/>
                <w:b/>
                <w:bCs/>
                <w:sz w:val="28"/>
                <w:szCs w:val="28"/>
              </w:rPr>
            </w:pPr>
          </w:p>
          <w:p w14:paraId="66381439" w14:textId="77777777" w:rsidR="00325E27" w:rsidRPr="00284666" w:rsidRDefault="00325E27" w:rsidP="00CC40C1">
            <w:pPr>
              <w:ind w:left="-14"/>
              <w:jc w:val="both"/>
              <w:textAlignment w:val="baseline"/>
              <w:rPr>
                <w:rFonts w:ascii="Consolas" w:eastAsia="Calibri" w:hAnsi="Consolas" w:cs="Arial"/>
                <w:b/>
                <w:bCs/>
                <w:sz w:val="28"/>
                <w:szCs w:val="28"/>
              </w:rPr>
            </w:pPr>
          </w:p>
          <w:p w14:paraId="390B552A" w14:textId="77777777" w:rsidR="00325E27" w:rsidRPr="00284666" w:rsidRDefault="00325E27" w:rsidP="00CC40C1">
            <w:pPr>
              <w:ind w:left="-14"/>
              <w:jc w:val="both"/>
              <w:textAlignment w:val="baseline"/>
              <w:rPr>
                <w:rFonts w:ascii="Consolas" w:eastAsia="Calibri" w:hAnsi="Consolas" w:cs="Arial"/>
                <w:b/>
                <w:bCs/>
                <w:sz w:val="28"/>
                <w:szCs w:val="28"/>
              </w:rPr>
            </w:pPr>
          </w:p>
          <w:p w14:paraId="47792E48" w14:textId="106CCD44"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0EF15FFE"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59E84A3F" w14:textId="77777777" w:rsidTr="00CC40C1">
        <w:trPr>
          <w:jc w:val="center"/>
        </w:trPr>
        <w:tc>
          <w:tcPr>
            <w:tcW w:w="880" w:type="dxa"/>
            <w:vAlign w:val="center"/>
          </w:tcPr>
          <w:p w14:paraId="57079057"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583945CD"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 xml:space="preserve">Possibilidade de realizar compensação de banco de horas </w:t>
            </w:r>
            <w:r w:rsidRPr="00284666">
              <w:rPr>
                <w:rFonts w:ascii="Consolas" w:hAnsi="Consolas" w:cs="Arial"/>
                <w:sz w:val="28"/>
                <w:szCs w:val="28"/>
              </w:rPr>
              <w:lastRenderedPageBreak/>
              <w:t>definido por dia, de forma parcial e total;</w:t>
            </w:r>
          </w:p>
        </w:tc>
        <w:tc>
          <w:tcPr>
            <w:tcW w:w="1985" w:type="dxa"/>
            <w:vAlign w:val="center"/>
          </w:tcPr>
          <w:p w14:paraId="2837AE67"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Sim</w:t>
            </w:r>
          </w:p>
        </w:tc>
        <w:tc>
          <w:tcPr>
            <w:tcW w:w="1417" w:type="dxa"/>
          </w:tcPr>
          <w:p w14:paraId="5EA94E9C" w14:textId="77777777" w:rsidR="00325E27" w:rsidRPr="00284666" w:rsidRDefault="00325E27" w:rsidP="00CC40C1">
            <w:pPr>
              <w:ind w:left="-14"/>
              <w:jc w:val="both"/>
              <w:textAlignment w:val="baseline"/>
              <w:rPr>
                <w:rFonts w:ascii="Consolas" w:eastAsia="Calibri" w:hAnsi="Consolas" w:cs="Arial"/>
                <w:b/>
                <w:bCs/>
                <w:sz w:val="28"/>
                <w:szCs w:val="28"/>
              </w:rPr>
            </w:pPr>
          </w:p>
          <w:p w14:paraId="5F80142F" w14:textId="77777777" w:rsidR="00325E27" w:rsidRPr="00284666" w:rsidRDefault="00325E27" w:rsidP="00CC40C1">
            <w:pPr>
              <w:ind w:left="-14"/>
              <w:jc w:val="both"/>
              <w:textAlignment w:val="baseline"/>
              <w:rPr>
                <w:rFonts w:ascii="Consolas" w:eastAsia="Calibri" w:hAnsi="Consolas" w:cs="Arial"/>
                <w:b/>
                <w:bCs/>
                <w:sz w:val="28"/>
                <w:szCs w:val="28"/>
              </w:rPr>
            </w:pPr>
          </w:p>
          <w:p w14:paraId="7B2A7297" w14:textId="2039ABC9"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267B0E82"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60D78940" w14:textId="77777777" w:rsidTr="00CC40C1">
        <w:trPr>
          <w:jc w:val="center"/>
        </w:trPr>
        <w:tc>
          <w:tcPr>
            <w:tcW w:w="880" w:type="dxa"/>
            <w:vAlign w:val="center"/>
          </w:tcPr>
          <w:p w14:paraId="3F75357E"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0E91FE1D"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Possibilitar excluir compensação por funcionário, empresa, lotação, local de trabalho e fechamento;</w:t>
            </w:r>
          </w:p>
        </w:tc>
        <w:tc>
          <w:tcPr>
            <w:tcW w:w="1985" w:type="dxa"/>
            <w:vAlign w:val="center"/>
          </w:tcPr>
          <w:p w14:paraId="11CE6220"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614D91A4" w14:textId="77777777" w:rsidR="00325E27" w:rsidRPr="00284666" w:rsidRDefault="00325E27" w:rsidP="00CC40C1">
            <w:pPr>
              <w:ind w:left="-14"/>
              <w:jc w:val="both"/>
              <w:textAlignment w:val="baseline"/>
              <w:rPr>
                <w:rFonts w:ascii="Consolas" w:eastAsia="Calibri" w:hAnsi="Consolas" w:cs="Arial"/>
                <w:b/>
                <w:bCs/>
                <w:sz w:val="28"/>
                <w:szCs w:val="28"/>
              </w:rPr>
            </w:pPr>
          </w:p>
          <w:p w14:paraId="359712F5" w14:textId="63056702"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7FBF16B8"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79EE2542" w14:textId="77777777" w:rsidTr="00CC40C1">
        <w:trPr>
          <w:jc w:val="center"/>
        </w:trPr>
        <w:tc>
          <w:tcPr>
            <w:tcW w:w="880" w:type="dxa"/>
            <w:vAlign w:val="center"/>
          </w:tcPr>
          <w:p w14:paraId="47B9588E"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2C87268A"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Possibilitar a exportação de eventos para o sistema da folha de pagamento utilizado pelo município através de filtros: funcionário, empresa, local de trabalho, lotação, cargo e categoria.</w:t>
            </w:r>
          </w:p>
        </w:tc>
        <w:tc>
          <w:tcPr>
            <w:tcW w:w="1985" w:type="dxa"/>
            <w:vAlign w:val="center"/>
          </w:tcPr>
          <w:p w14:paraId="57DE45A3"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50093686" w14:textId="77777777" w:rsidR="00325E27" w:rsidRPr="00284666" w:rsidRDefault="00325E27" w:rsidP="00CC40C1">
            <w:pPr>
              <w:ind w:left="-14"/>
              <w:jc w:val="both"/>
              <w:textAlignment w:val="baseline"/>
              <w:rPr>
                <w:rFonts w:ascii="Consolas" w:eastAsia="Calibri" w:hAnsi="Consolas" w:cs="Arial"/>
                <w:b/>
                <w:bCs/>
                <w:sz w:val="28"/>
                <w:szCs w:val="28"/>
              </w:rPr>
            </w:pPr>
          </w:p>
          <w:p w14:paraId="4833F419" w14:textId="77777777" w:rsidR="00325E27" w:rsidRPr="00284666" w:rsidRDefault="00325E27" w:rsidP="00CC40C1">
            <w:pPr>
              <w:ind w:left="-14"/>
              <w:jc w:val="both"/>
              <w:textAlignment w:val="baseline"/>
              <w:rPr>
                <w:rFonts w:ascii="Consolas" w:eastAsia="Calibri" w:hAnsi="Consolas" w:cs="Arial"/>
                <w:b/>
                <w:bCs/>
                <w:sz w:val="28"/>
                <w:szCs w:val="28"/>
              </w:rPr>
            </w:pPr>
          </w:p>
          <w:p w14:paraId="0136FE92" w14:textId="77777777" w:rsidR="00325E27" w:rsidRPr="00284666" w:rsidRDefault="00325E27" w:rsidP="00CC40C1">
            <w:pPr>
              <w:ind w:left="-14"/>
              <w:jc w:val="both"/>
              <w:textAlignment w:val="baseline"/>
              <w:rPr>
                <w:rFonts w:ascii="Consolas" w:eastAsia="Calibri" w:hAnsi="Consolas" w:cs="Arial"/>
                <w:b/>
                <w:bCs/>
                <w:sz w:val="28"/>
                <w:szCs w:val="28"/>
              </w:rPr>
            </w:pPr>
          </w:p>
          <w:p w14:paraId="288CA96E" w14:textId="77777777" w:rsidR="00325E27" w:rsidRPr="00284666" w:rsidRDefault="00325E27" w:rsidP="00CC40C1">
            <w:pPr>
              <w:ind w:left="-14"/>
              <w:jc w:val="both"/>
              <w:textAlignment w:val="baseline"/>
              <w:rPr>
                <w:rFonts w:ascii="Consolas" w:eastAsia="Calibri" w:hAnsi="Consolas" w:cs="Arial"/>
                <w:b/>
                <w:bCs/>
                <w:sz w:val="28"/>
                <w:szCs w:val="28"/>
              </w:rPr>
            </w:pPr>
          </w:p>
          <w:p w14:paraId="128DBFD7" w14:textId="77777777" w:rsidR="00325E27" w:rsidRPr="00284666" w:rsidRDefault="00325E27" w:rsidP="00CC40C1">
            <w:pPr>
              <w:ind w:left="-14"/>
              <w:jc w:val="both"/>
              <w:textAlignment w:val="baseline"/>
              <w:rPr>
                <w:rFonts w:ascii="Consolas" w:eastAsia="Calibri" w:hAnsi="Consolas" w:cs="Arial"/>
                <w:b/>
                <w:bCs/>
                <w:sz w:val="28"/>
                <w:szCs w:val="28"/>
              </w:rPr>
            </w:pPr>
          </w:p>
          <w:p w14:paraId="05225F53" w14:textId="374CA61F"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12AFB637"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33A1DEFD" w14:textId="77777777" w:rsidTr="00CC40C1">
        <w:trPr>
          <w:jc w:val="center"/>
        </w:trPr>
        <w:tc>
          <w:tcPr>
            <w:tcW w:w="880" w:type="dxa"/>
            <w:vAlign w:val="center"/>
          </w:tcPr>
          <w:p w14:paraId="4018478B"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7E7D6EFE"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O sistema deverá obrigatoriamente integrar com o sistema de folha de pagamento, possibilitando importar os servidores públicos cadastrados no sistema da folha de pagamento;</w:t>
            </w:r>
          </w:p>
        </w:tc>
        <w:tc>
          <w:tcPr>
            <w:tcW w:w="1985" w:type="dxa"/>
            <w:vAlign w:val="center"/>
          </w:tcPr>
          <w:p w14:paraId="2D17FBC3"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72724945" w14:textId="77777777" w:rsidR="00325E27" w:rsidRPr="00284666" w:rsidRDefault="00325E27" w:rsidP="00CC40C1">
            <w:pPr>
              <w:ind w:left="-14"/>
              <w:jc w:val="both"/>
              <w:textAlignment w:val="baseline"/>
              <w:rPr>
                <w:rFonts w:ascii="Consolas" w:eastAsia="Calibri" w:hAnsi="Consolas" w:cs="Arial"/>
                <w:b/>
                <w:bCs/>
                <w:sz w:val="28"/>
                <w:szCs w:val="28"/>
              </w:rPr>
            </w:pPr>
          </w:p>
          <w:p w14:paraId="1A502982" w14:textId="77777777" w:rsidR="00325E27" w:rsidRPr="00284666" w:rsidRDefault="00325E27" w:rsidP="00CC40C1">
            <w:pPr>
              <w:ind w:left="-14"/>
              <w:jc w:val="both"/>
              <w:textAlignment w:val="baseline"/>
              <w:rPr>
                <w:rFonts w:ascii="Consolas" w:eastAsia="Calibri" w:hAnsi="Consolas" w:cs="Arial"/>
                <w:b/>
                <w:bCs/>
                <w:sz w:val="28"/>
                <w:szCs w:val="28"/>
              </w:rPr>
            </w:pPr>
          </w:p>
          <w:p w14:paraId="2CEFBA66" w14:textId="77777777" w:rsidR="00325E27" w:rsidRPr="00284666" w:rsidRDefault="00325E27" w:rsidP="00CC40C1">
            <w:pPr>
              <w:ind w:left="-14"/>
              <w:jc w:val="both"/>
              <w:textAlignment w:val="baseline"/>
              <w:rPr>
                <w:rFonts w:ascii="Consolas" w:eastAsia="Calibri" w:hAnsi="Consolas" w:cs="Arial"/>
                <w:b/>
                <w:bCs/>
                <w:sz w:val="28"/>
                <w:szCs w:val="28"/>
              </w:rPr>
            </w:pPr>
          </w:p>
          <w:p w14:paraId="28249339" w14:textId="77777777" w:rsidR="00325E27" w:rsidRPr="00284666" w:rsidRDefault="00325E27" w:rsidP="00CC40C1">
            <w:pPr>
              <w:ind w:left="-14"/>
              <w:jc w:val="both"/>
              <w:textAlignment w:val="baseline"/>
              <w:rPr>
                <w:rFonts w:ascii="Consolas" w:eastAsia="Calibri" w:hAnsi="Consolas" w:cs="Arial"/>
                <w:b/>
                <w:bCs/>
                <w:sz w:val="28"/>
                <w:szCs w:val="28"/>
              </w:rPr>
            </w:pPr>
          </w:p>
          <w:p w14:paraId="0C223A7D" w14:textId="03CE9B33"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182A8E4D"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3BAB9622" w14:textId="77777777" w:rsidTr="00CC40C1">
        <w:trPr>
          <w:jc w:val="center"/>
        </w:trPr>
        <w:tc>
          <w:tcPr>
            <w:tcW w:w="880" w:type="dxa"/>
            <w:vAlign w:val="center"/>
          </w:tcPr>
          <w:p w14:paraId="63F46088"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31282C55"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Calibri" w:hAnsi="Consolas" w:cs="Arial"/>
                <w:sz w:val="28"/>
                <w:szCs w:val="28"/>
              </w:rPr>
              <w:t>O sistema deve permitir o ajuste do número de CPF dos servidores públicos, adicionando a pontuação corretamente. Além disso, deve possibilitar o ajuste do número PIS, removendo a pontuação e incluindo o “0” zero para completar as 12 posições exigidas.</w:t>
            </w:r>
          </w:p>
        </w:tc>
        <w:tc>
          <w:tcPr>
            <w:tcW w:w="1985" w:type="dxa"/>
            <w:vAlign w:val="center"/>
          </w:tcPr>
          <w:p w14:paraId="6D397412"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Facultativo</w:t>
            </w:r>
          </w:p>
        </w:tc>
        <w:tc>
          <w:tcPr>
            <w:tcW w:w="1417" w:type="dxa"/>
          </w:tcPr>
          <w:p w14:paraId="460D6862" w14:textId="77777777" w:rsidR="00325E27" w:rsidRPr="00284666" w:rsidRDefault="00325E27" w:rsidP="00CC40C1">
            <w:pPr>
              <w:ind w:left="-14"/>
              <w:jc w:val="both"/>
              <w:textAlignment w:val="baseline"/>
              <w:rPr>
                <w:rFonts w:ascii="Consolas" w:eastAsia="Calibri" w:hAnsi="Consolas" w:cs="Arial"/>
                <w:b/>
                <w:bCs/>
                <w:sz w:val="28"/>
                <w:szCs w:val="28"/>
              </w:rPr>
            </w:pPr>
          </w:p>
          <w:p w14:paraId="096CC619" w14:textId="77777777" w:rsidR="00325E27" w:rsidRPr="00284666" w:rsidRDefault="00325E27" w:rsidP="00CC40C1">
            <w:pPr>
              <w:ind w:left="-14"/>
              <w:jc w:val="both"/>
              <w:textAlignment w:val="baseline"/>
              <w:rPr>
                <w:rFonts w:ascii="Consolas" w:eastAsia="Calibri" w:hAnsi="Consolas" w:cs="Arial"/>
                <w:b/>
                <w:bCs/>
                <w:sz w:val="28"/>
                <w:szCs w:val="28"/>
              </w:rPr>
            </w:pPr>
          </w:p>
          <w:p w14:paraId="4D9A96C5" w14:textId="77777777" w:rsidR="00325E27" w:rsidRPr="00284666" w:rsidRDefault="00325E27" w:rsidP="00CC40C1">
            <w:pPr>
              <w:ind w:left="-14"/>
              <w:jc w:val="both"/>
              <w:textAlignment w:val="baseline"/>
              <w:rPr>
                <w:rFonts w:ascii="Consolas" w:eastAsia="Calibri" w:hAnsi="Consolas" w:cs="Arial"/>
                <w:b/>
                <w:bCs/>
                <w:sz w:val="28"/>
                <w:szCs w:val="28"/>
              </w:rPr>
            </w:pPr>
          </w:p>
          <w:p w14:paraId="3DF7C219" w14:textId="77777777" w:rsidR="00325E27" w:rsidRPr="00284666" w:rsidRDefault="00325E27" w:rsidP="00CC40C1">
            <w:pPr>
              <w:ind w:left="-14"/>
              <w:jc w:val="both"/>
              <w:textAlignment w:val="baseline"/>
              <w:rPr>
                <w:rFonts w:ascii="Consolas" w:eastAsia="Calibri" w:hAnsi="Consolas" w:cs="Arial"/>
                <w:b/>
                <w:bCs/>
                <w:sz w:val="28"/>
                <w:szCs w:val="28"/>
              </w:rPr>
            </w:pPr>
          </w:p>
          <w:p w14:paraId="36E79524" w14:textId="77777777" w:rsidR="00325E27" w:rsidRPr="00284666" w:rsidRDefault="00325E27" w:rsidP="00CC40C1">
            <w:pPr>
              <w:ind w:left="-14"/>
              <w:jc w:val="both"/>
              <w:textAlignment w:val="baseline"/>
              <w:rPr>
                <w:rFonts w:ascii="Consolas" w:eastAsia="Calibri" w:hAnsi="Consolas" w:cs="Arial"/>
                <w:b/>
                <w:bCs/>
                <w:sz w:val="28"/>
                <w:szCs w:val="28"/>
              </w:rPr>
            </w:pPr>
          </w:p>
          <w:p w14:paraId="62A650E6" w14:textId="77777777" w:rsidR="00325E27" w:rsidRPr="00284666" w:rsidRDefault="00325E27" w:rsidP="00CC40C1">
            <w:pPr>
              <w:ind w:left="-14"/>
              <w:jc w:val="both"/>
              <w:textAlignment w:val="baseline"/>
              <w:rPr>
                <w:rFonts w:ascii="Consolas" w:eastAsia="Calibri" w:hAnsi="Consolas" w:cs="Arial"/>
                <w:b/>
                <w:bCs/>
                <w:sz w:val="28"/>
                <w:szCs w:val="28"/>
              </w:rPr>
            </w:pPr>
          </w:p>
          <w:p w14:paraId="5026C369" w14:textId="6D514A8F"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7A236A22"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03263701" w14:textId="77777777" w:rsidTr="00CC40C1">
        <w:trPr>
          <w:jc w:val="center"/>
        </w:trPr>
        <w:tc>
          <w:tcPr>
            <w:tcW w:w="880" w:type="dxa"/>
            <w:vAlign w:val="center"/>
          </w:tcPr>
          <w:p w14:paraId="40AB72E3"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0C6354D2"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Possibilitar anexar arquivos no cadastro do servidor. (exemplo: acordo de banco de horas);</w:t>
            </w:r>
          </w:p>
        </w:tc>
        <w:tc>
          <w:tcPr>
            <w:tcW w:w="1985" w:type="dxa"/>
            <w:vAlign w:val="center"/>
          </w:tcPr>
          <w:p w14:paraId="59B9B469"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Facultativo</w:t>
            </w:r>
          </w:p>
        </w:tc>
        <w:tc>
          <w:tcPr>
            <w:tcW w:w="1417" w:type="dxa"/>
          </w:tcPr>
          <w:p w14:paraId="343A9C6C" w14:textId="77777777" w:rsidR="00325E27" w:rsidRPr="00284666" w:rsidRDefault="00325E27" w:rsidP="00CC40C1">
            <w:pPr>
              <w:ind w:left="-14"/>
              <w:jc w:val="both"/>
              <w:textAlignment w:val="baseline"/>
              <w:rPr>
                <w:rFonts w:ascii="Consolas" w:eastAsia="Calibri" w:hAnsi="Consolas" w:cs="Arial"/>
                <w:b/>
                <w:bCs/>
                <w:sz w:val="28"/>
                <w:szCs w:val="28"/>
              </w:rPr>
            </w:pPr>
          </w:p>
          <w:p w14:paraId="444AFBDB" w14:textId="478F9BAC" w:rsidR="006F344C" w:rsidRPr="00284666" w:rsidRDefault="00325E27" w:rsidP="00325E27">
            <w:pPr>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0BACE6FD"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699D8B61" w14:textId="77777777" w:rsidTr="00CC40C1">
        <w:trPr>
          <w:jc w:val="center"/>
        </w:trPr>
        <w:tc>
          <w:tcPr>
            <w:tcW w:w="880" w:type="dxa"/>
            <w:vAlign w:val="center"/>
          </w:tcPr>
          <w:p w14:paraId="6C18D297"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0F53D1AA"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Oferecer a possibilidade de o operador verificar a localização do registro realizado através do smartphone com sistema operacional ANDROID e iOS;</w:t>
            </w:r>
          </w:p>
        </w:tc>
        <w:tc>
          <w:tcPr>
            <w:tcW w:w="1985" w:type="dxa"/>
            <w:vAlign w:val="center"/>
          </w:tcPr>
          <w:p w14:paraId="1D9F130B"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78C11D98" w14:textId="77777777" w:rsidR="00325E27" w:rsidRPr="00284666" w:rsidRDefault="00325E27" w:rsidP="00CC40C1">
            <w:pPr>
              <w:ind w:left="-14"/>
              <w:jc w:val="both"/>
              <w:textAlignment w:val="baseline"/>
              <w:rPr>
                <w:rFonts w:ascii="Consolas" w:eastAsia="Calibri" w:hAnsi="Consolas" w:cs="Arial"/>
                <w:b/>
                <w:bCs/>
                <w:sz w:val="28"/>
                <w:szCs w:val="28"/>
              </w:rPr>
            </w:pPr>
          </w:p>
          <w:p w14:paraId="4B44B5D7" w14:textId="77777777" w:rsidR="00325E27" w:rsidRPr="00284666" w:rsidRDefault="00325E27" w:rsidP="00CC40C1">
            <w:pPr>
              <w:ind w:left="-14"/>
              <w:jc w:val="both"/>
              <w:textAlignment w:val="baseline"/>
              <w:rPr>
                <w:rFonts w:ascii="Consolas" w:eastAsia="Calibri" w:hAnsi="Consolas" w:cs="Arial"/>
                <w:b/>
                <w:bCs/>
                <w:sz w:val="28"/>
                <w:szCs w:val="28"/>
              </w:rPr>
            </w:pPr>
          </w:p>
          <w:p w14:paraId="0A8969FE" w14:textId="77777777" w:rsidR="00325E27" w:rsidRPr="00284666" w:rsidRDefault="00325E27" w:rsidP="00CC40C1">
            <w:pPr>
              <w:ind w:left="-14"/>
              <w:jc w:val="both"/>
              <w:textAlignment w:val="baseline"/>
              <w:rPr>
                <w:rFonts w:ascii="Consolas" w:eastAsia="Calibri" w:hAnsi="Consolas" w:cs="Arial"/>
                <w:b/>
                <w:bCs/>
                <w:sz w:val="28"/>
                <w:szCs w:val="28"/>
              </w:rPr>
            </w:pPr>
          </w:p>
          <w:p w14:paraId="153CBC31" w14:textId="77777777" w:rsidR="00325E27" w:rsidRPr="00284666" w:rsidRDefault="00325E27" w:rsidP="00CC40C1">
            <w:pPr>
              <w:ind w:left="-14"/>
              <w:jc w:val="both"/>
              <w:textAlignment w:val="baseline"/>
              <w:rPr>
                <w:rFonts w:ascii="Consolas" w:eastAsia="Calibri" w:hAnsi="Consolas" w:cs="Arial"/>
                <w:b/>
                <w:bCs/>
                <w:sz w:val="28"/>
                <w:szCs w:val="28"/>
              </w:rPr>
            </w:pPr>
          </w:p>
          <w:p w14:paraId="7AAA4DE1" w14:textId="54B3EA9F"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727ABC7A"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054A8370" w14:textId="77777777" w:rsidTr="00CC40C1">
        <w:trPr>
          <w:jc w:val="center"/>
        </w:trPr>
        <w:tc>
          <w:tcPr>
            <w:tcW w:w="880" w:type="dxa"/>
            <w:vAlign w:val="center"/>
          </w:tcPr>
          <w:p w14:paraId="5BF8FA34"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79A3814B"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Calibri" w:hAnsi="Consolas" w:cs="Arial"/>
                <w:sz w:val="28"/>
                <w:szCs w:val="28"/>
              </w:rPr>
              <w:t>O sistema deve possibilitar o cadastro de cerca virtual para cada servidor público, permitindo a definição de coordenadas de latitude e longitude com apenas um clique em um mapa, e ainda a distância em metros permitida. Além disso, deve permitir a emissão de um relatório de auditoria, contendo os servidores públicos que registraram o ponto no smartphone, tanto dentro quanto fora da cerca virtual, incluindo a distância em metros que os servidores estiveram fora do local determinado.</w:t>
            </w:r>
          </w:p>
        </w:tc>
        <w:tc>
          <w:tcPr>
            <w:tcW w:w="1985" w:type="dxa"/>
            <w:vAlign w:val="center"/>
          </w:tcPr>
          <w:p w14:paraId="10A40360"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4F59B554" w14:textId="77777777" w:rsidR="00325E27" w:rsidRPr="00284666" w:rsidRDefault="00325E27" w:rsidP="00CC40C1">
            <w:pPr>
              <w:ind w:left="-14"/>
              <w:jc w:val="both"/>
              <w:textAlignment w:val="baseline"/>
              <w:rPr>
                <w:rFonts w:ascii="Consolas" w:eastAsia="Calibri" w:hAnsi="Consolas" w:cs="Arial"/>
                <w:b/>
                <w:bCs/>
                <w:sz w:val="28"/>
                <w:szCs w:val="28"/>
              </w:rPr>
            </w:pPr>
          </w:p>
          <w:p w14:paraId="4D80FC4C" w14:textId="77777777" w:rsidR="00325E27" w:rsidRPr="00284666" w:rsidRDefault="00325E27" w:rsidP="00CC40C1">
            <w:pPr>
              <w:ind w:left="-14"/>
              <w:jc w:val="both"/>
              <w:textAlignment w:val="baseline"/>
              <w:rPr>
                <w:rFonts w:ascii="Consolas" w:eastAsia="Calibri" w:hAnsi="Consolas" w:cs="Arial"/>
                <w:b/>
                <w:bCs/>
                <w:sz w:val="28"/>
                <w:szCs w:val="28"/>
              </w:rPr>
            </w:pPr>
          </w:p>
          <w:p w14:paraId="270972E5" w14:textId="77777777" w:rsidR="00325E27" w:rsidRPr="00284666" w:rsidRDefault="00325E27" w:rsidP="00CC40C1">
            <w:pPr>
              <w:ind w:left="-14"/>
              <w:jc w:val="both"/>
              <w:textAlignment w:val="baseline"/>
              <w:rPr>
                <w:rFonts w:ascii="Consolas" w:eastAsia="Calibri" w:hAnsi="Consolas" w:cs="Arial"/>
                <w:b/>
                <w:bCs/>
                <w:sz w:val="28"/>
                <w:szCs w:val="28"/>
              </w:rPr>
            </w:pPr>
          </w:p>
          <w:p w14:paraId="27DF7453" w14:textId="77777777" w:rsidR="00325E27" w:rsidRPr="00284666" w:rsidRDefault="00325E27" w:rsidP="00CC40C1">
            <w:pPr>
              <w:ind w:left="-14"/>
              <w:jc w:val="both"/>
              <w:textAlignment w:val="baseline"/>
              <w:rPr>
                <w:rFonts w:ascii="Consolas" w:eastAsia="Calibri" w:hAnsi="Consolas" w:cs="Arial"/>
                <w:b/>
                <w:bCs/>
                <w:sz w:val="28"/>
                <w:szCs w:val="28"/>
              </w:rPr>
            </w:pPr>
          </w:p>
          <w:p w14:paraId="02E7ADA5" w14:textId="77777777" w:rsidR="00325E27" w:rsidRPr="00284666" w:rsidRDefault="00325E27" w:rsidP="00CC40C1">
            <w:pPr>
              <w:ind w:left="-14"/>
              <w:jc w:val="both"/>
              <w:textAlignment w:val="baseline"/>
              <w:rPr>
                <w:rFonts w:ascii="Consolas" w:eastAsia="Calibri" w:hAnsi="Consolas" w:cs="Arial"/>
                <w:b/>
                <w:bCs/>
                <w:sz w:val="28"/>
                <w:szCs w:val="28"/>
              </w:rPr>
            </w:pPr>
          </w:p>
          <w:p w14:paraId="6C130214" w14:textId="77777777" w:rsidR="00325E27" w:rsidRPr="00284666" w:rsidRDefault="00325E27" w:rsidP="00CC40C1">
            <w:pPr>
              <w:ind w:left="-14"/>
              <w:jc w:val="both"/>
              <w:textAlignment w:val="baseline"/>
              <w:rPr>
                <w:rFonts w:ascii="Consolas" w:eastAsia="Calibri" w:hAnsi="Consolas" w:cs="Arial"/>
                <w:b/>
                <w:bCs/>
                <w:sz w:val="28"/>
                <w:szCs w:val="28"/>
              </w:rPr>
            </w:pPr>
          </w:p>
          <w:p w14:paraId="2CADFA44" w14:textId="77777777" w:rsidR="00325E27" w:rsidRPr="00284666" w:rsidRDefault="00325E27" w:rsidP="00CC40C1">
            <w:pPr>
              <w:ind w:left="-14"/>
              <w:jc w:val="both"/>
              <w:textAlignment w:val="baseline"/>
              <w:rPr>
                <w:rFonts w:ascii="Consolas" w:eastAsia="Calibri" w:hAnsi="Consolas" w:cs="Arial"/>
                <w:b/>
                <w:bCs/>
                <w:sz w:val="28"/>
                <w:szCs w:val="28"/>
              </w:rPr>
            </w:pPr>
          </w:p>
          <w:p w14:paraId="668CDBAE" w14:textId="77777777" w:rsidR="00325E27" w:rsidRPr="00284666" w:rsidRDefault="00325E27" w:rsidP="00CC40C1">
            <w:pPr>
              <w:ind w:left="-14"/>
              <w:jc w:val="both"/>
              <w:textAlignment w:val="baseline"/>
              <w:rPr>
                <w:rFonts w:ascii="Consolas" w:eastAsia="Calibri" w:hAnsi="Consolas" w:cs="Arial"/>
                <w:b/>
                <w:bCs/>
                <w:sz w:val="28"/>
                <w:szCs w:val="28"/>
              </w:rPr>
            </w:pPr>
          </w:p>
          <w:p w14:paraId="295C913B" w14:textId="77777777" w:rsidR="00325E27" w:rsidRPr="00284666" w:rsidRDefault="00325E27" w:rsidP="00CC40C1">
            <w:pPr>
              <w:ind w:left="-14"/>
              <w:jc w:val="both"/>
              <w:textAlignment w:val="baseline"/>
              <w:rPr>
                <w:rFonts w:ascii="Consolas" w:eastAsia="Calibri" w:hAnsi="Consolas" w:cs="Arial"/>
                <w:b/>
                <w:bCs/>
                <w:sz w:val="28"/>
                <w:szCs w:val="28"/>
              </w:rPr>
            </w:pPr>
          </w:p>
          <w:p w14:paraId="24CC50B9" w14:textId="77777777" w:rsidR="00325E27" w:rsidRPr="00284666" w:rsidRDefault="00325E27" w:rsidP="00CC40C1">
            <w:pPr>
              <w:ind w:left="-14"/>
              <w:jc w:val="both"/>
              <w:textAlignment w:val="baseline"/>
              <w:rPr>
                <w:rFonts w:ascii="Consolas" w:eastAsia="Calibri" w:hAnsi="Consolas" w:cs="Arial"/>
                <w:b/>
                <w:bCs/>
                <w:sz w:val="28"/>
                <w:szCs w:val="28"/>
              </w:rPr>
            </w:pPr>
          </w:p>
          <w:p w14:paraId="6747557D" w14:textId="77777777" w:rsidR="00325E27" w:rsidRPr="00284666" w:rsidRDefault="00325E27" w:rsidP="00CC40C1">
            <w:pPr>
              <w:ind w:left="-14"/>
              <w:jc w:val="both"/>
              <w:textAlignment w:val="baseline"/>
              <w:rPr>
                <w:rFonts w:ascii="Consolas" w:eastAsia="Calibri" w:hAnsi="Consolas" w:cs="Arial"/>
                <w:b/>
                <w:bCs/>
                <w:sz w:val="28"/>
                <w:szCs w:val="28"/>
              </w:rPr>
            </w:pPr>
          </w:p>
          <w:p w14:paraId="56E827F0" w14:textId="77777777" w:rsidR="00325E27" w:rsidRPr="00284666" w:rsidRDefault="00325E27" w:rsidP="00CC40C1">
            <w:pPr>
              <w:ind w:left="-14"/>
              <w:jc w:val="both"/>
              <w:textAlignment w:val="baseline"/>
              <w:rPr>
                <w:rFonts w:ascii="Consolas" w:eastAsia="Calibri" w:hAnsi="Consolas" w:cs="Arial"/>
                <w:b/>
                <w:bCs/>
                <w:sz w:val="28"/>
                <w:szCs w:val="28"/>
              </w:rPr>
            </w:pPr>
          </w:p>
          <w:p w14:paraId="7F22275A" w14:textId="36A79ABD"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5C4CB1B6"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3C38EA82" w14:textId="77777777" w:rsidTr="00CC40C1">
        <w:trPr>
          <w:jc w:val="center"/>
        </w:trPr>
        <w:tc>
          <w:tcPr>
            <w:tcW w:w="880" w:type="dxa"/>
            <w:vAlign w:val="center"/>
          </w:tcPr>
          <w:p w14:paraId="16A11DE1"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3E041170"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O sistema deve permitir a habilitação do controle de registros de ronda para vigias, guardas, seguranças e outros profissionais, possibilitando a vinculação de servidores públicos aos respectivos locais de ronda. Além disso, deve permitir a vinculação de geolocalização aos locais de acesso e a visualização em tela da localização de cada registro de ronda, garantindo maior precisão e eficiência no gerenciamento das atividades.</w:t>
            </w:r>
          </w:p>
        </w:tc>
        <w:tc>
          <w:tcPr>
            <w:tcW w:w="1985" w:type="dxa"/>
            <w:vAlign w:val="center"/>
          </w:tcPr>
          <w:p w14:paraId="3D1DC137"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3D9EEAD0" w14:textId="77777777" w:rsidR="00325E27" w:rsidRPr="00284666" w:rsidRDefault="00325E27" w:rsidP="00CC40C1">
            <w:pPr>
              <w:ind w:left="-14"/>
              <w:jc w:val="both"/>
              <w:textAlignment w:val="baseline"/>
              <w:rPr>
                <w:rFonts w:ascii="Consolas" w:eastAsia="Calibri" w:hAnsi="Consolas" w:cs="Arial"/>
                <w:b/>
                <w:bCs/>
                <w:sz w:val="28"/>
                <w:szCs w:val="28"/>
              </w:rPr>
            </w:pPr>
          </w:p>
          <w:p w14:paraId="398A386B" w14:textId="79FB6D59"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06A327C2"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1A4652D0" w14:textId="77777777" w:rsidTr="00CC40C1">
        <w:trPr>
          <w:jc w:val="center"/>
        </w:trPr>
        <w:tc>
          <w:tcPr>
            <w:tcW w:w="880" w:type="dxa"/>
            <w:vAlign w:val="center"/>
          </w:tcPr>
          <w:p w14:paraId="6E895D6F"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26D24DDB"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 xml:space="preserve">Possuir relatórios com opção de exportação para </w:t>
            </w:r>
            <w:proofErr w:type="spellStart"/>
            <w:r w:rsidRPr="00284666">
              <w:rPr>
                <w:rFonts w:ascii="Consolas" w:hAnsi="Consolas" w:cs="Arial"/>
                <w:sz w:val="28"/>
                <w:szCs w:val="28"/>
              </w:rPr>
              <w:t>pdf</w:t>
            </w:r>
            <w:proofErr w:type="spellEnd"/>
            <w:r w:rsidRPr="00284666">
              <w:rPr>
                <w:rFonts w:ascii="Consolas" w:hAnsi="Consolas" w:cs="Arial"/>
                <w:sz w:val="28"/>
                <w:szCs w:val="28"/>
              </w:rPr>
              <w:t xml:space="preserve">, </w:t>
            </w:r>
            <w:proofErr w:type="spellStart"/>
            <w:r w:rsidRPr="00284666">
              <w:rPr>
                <w:rFonts w:ascii="Consolas" w:hAnsi="Consolas" w:cs="Arial"/>
                <w:sz w:val="28"/>
                <w:szCs w:val="28"/>
              </w:rPr>
              <w:t>txt</w:t>
            </w:r>
            <w:proofErr w:type="spellEnd"/>
            <w:r w:rsidRPr="00284666">
              <w:rPr>
                <w:rFonts w:ascii="Consolas" w:hAnsi="Consolas" w:cs="Arial"/>
                <w:sz w:val="28"/>
                <w:szCs w:val="28"/>
              </w:rPr>
              <w:t xml:space="preserve"> e </w:t>
            </w:r>
            <w:proofErr w:type="spellStart"/>
            <w:r w:rsidRPr="00284666">
              <w:rPr>
                <w:rFonts w:ascii="Consolas" w:hAnsi="Consolas" w:cs="Arial"/>
                <w:sz w:val="28"/>
                <w:szCs w:val="28"/>
              </w:rPr>
              <w:t>xls</w:t>
            </w:r>
            <w:proofErr w:type="spellEnd"/>
            <w:r w:rsidRPr="00284666">
              <w:rPr>
                <w:rFonts w:ascii="Consolas" w:hAnsi="Consolas" w:cs="Arial"/>
                <w:sz w:val="28"/>
                <w:szCs w:val="28"/>
              </w:rPr>
              <w:t>;</w:t>
            </w:r>
          </w:p>
        </w:tc>
        <w:tc>
          <w:tcPr>
            <w:tcW w:w="1985" w:type="dxa"/>
            <w:vAlign w:val="center"/>
          </w:tcPr>
          <w:p w14:paraId="6D019F00"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293AE54C" w14:textId="77777777" w:rsidR="00325E27" w:rsidRPr="00284666" w:rsidRDefault="00325E27" w:rsidP="00CC40C1">
            <w:pPr>
              <w:ind w:left="-14"/>
              <w:jc w:val="both"/>
              <w:textAlignment w:val="baseline"/>
              <w:rPr>
                <w:rFonts w:ascii="Consolas" w:eastAsia="Calibri" w:hAnsi="Consolas" w:cs="Arial"/>
                <w:b/>
                <w:bCs/>
                <w:sz w:val="28"/>
                <w:szCs w:val="28"/>
              </w:rPr>
            </w:pPr>
          </w:p>
          <w:p w14:paraId="723DB809" w14:textId="537B6827" w:rsidR="006F344C" w:rsidRPr="00284666" w:rsidRDefault="00325E27" w:rsidP="00325E27">
            <w:pPr>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44CA26FB"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6FCCC240" w14:textId="77777777" w:rsidTr="00CC40C1">
        <w:trPr>
          <w:jc w:val="center"/>
        </w:trPr>
        <w:tc>
          <w:tcPr>
            <w:tcW w:w="880" w:type="dxa"/>
            <w:vAlign w:val="center"/>
          </w:tcPr>
          <w:p w14:paraId="16E3B10F"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380C4878"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Permitir a emissão de relatório com os aniversariantes de um determinado período;</w:t>
            </w:r>
          </w:p>
        </w:tc>
        <w:tc>
          <w:tcPr>
            <w:tcW w:w="1985" w:type="dxa"/>
            <w:vAlign w:val="center"/>
          </w:tcPr>
          <w:p w14:paraId="4A44EA07"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Facultativo</w:t>
            </w:r>
          </w:p>
        </w:tc>
        <w:tc>
          <w:tcPr>
            <w:tcW w:w="1417" w:type="dxa"/>
          </w:tcPr>
          <w:p w14:paraId="4B7F458F" w14:textId="77777777" w:rsidR="00325E27" w:rsidRPr="00284666" w:rsidRDefault="00325E27" w:rsidP="00CC40C1">
            <w:pPr>
              <w:ind w:left="-14"/>
              <w:jc w:val="both"/>
              <w:textAlignment w:val="baseline"/>
              <w:rPr>
                <w:rFonts w:ascii="Consolas" w:eastAsia="Calibri" w:hAnsi="Consolas" w:cs="Arial"/>
                <w:b/>
                <w:bCs/>
                <w:sz w:val="28"/>
                <w:szCs w:val="28"/>
              </w:rPr>
            </w:pPr>
          </w:p>
          <w:p w14:paraId="46B07BEA" w14:textId="77777777" w:rsidR="00325E27" w:rsidRPr="00284666" w:rsidRDefault="00325E27" w:rsidP="00CC40C1">
            <w:pPr>
              <w:ind w:left="-14"/>
              <w:jc w:val="both"/>
              <w:textAlignment w:val="baseline"/>
              <w:rPr>
                <w:rFonts w:ascii="Consolas" w:eastAsia="Calibri" w:hAnsi="Consolas" w:cs="Arial"/>
                <w:b/>
                <w:bCs/>
                <w:sz w:val="28"/>
                <w:szCs w:val="28"/>
              </w:rPr>
            </w:pPr>
          </w:p>
          <w:p w14:paraId="50D2DE7E" w14:textId="6C9C63E0"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44AE5A58"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2B79F087" w14:textId="77777777" w:rsidTr="00CC40C1">
        <w:trPr>
          <w:jc w:val="center"/>
        </w:trPr>
        <w:tc>
          <w:tcPr>
            <w:tcW w:w="880" w:type="dxa"/>
            <w:vAlign w:val="center"/>
          </w:tcPr>
          <w:p w14:paraId="1D44FAC0"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7A5467FF"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 xml:space="preserve">Permitir a emissão de relatório contendo informações de intervalo </w:t>
            </w:r>
            <w:proofErr w:type="spellStart"/>
            <w:r w:rsidRPr="00284666">
              <w:rPr>
                <w:rFonts w:ascii="Consolas" w:hAnsi="Consolas" w:cs="Arial"/>
                <w:sz w:val="28"/>
                <w:szCs w:val="28"/>
              </w:rPr>
              <w:t>interjornada</w:t>
            </w:r>
            <w:proofErr w:type="spellEnd"/>
            <w:r w:rsidRPr="00284666">
              <w:rPr>
                <w:rFonts w:ascii="Consolas" w:hAnsi="Consolas" w:cs="Arial"/>
                <w:sz w:val="28"/>
                <w:szCs w:val="28"/>
              </w:rPr>
              <w:t xml:space="preserve"> e intrajornada com filtros por </w:t>
            </w:r>
            <w:proofErr w:type="gramStart"/>
            <w:r w:rsidRPr="00284666">
              <w:rPr>
                <w:rFonts w:ascii="Consolas" w:hAnsi="Consolas" w:cs="Arial"/>
                <w:sz w:val="28"/>
                <w:szCs w:val="28"/>
              </w:rPr>
              <w:t>período de tempo</w:t>
            </w:r>
            <w:proofErr w:type="gramEnd"/>
            <w:r w:rsidRPr="00284666">
              <w:rPr>
                <w:rFonts w:ascii="Consolas" w:hAnsi="Consolas" w:cs="Arial"/>
                <w:sz w:val="28"/>
                <w:szCs w:val="28"/>
              </w:rPr>
              <w:t xml:space="preserve"> e data;</w:t>
            </w:r>
          </w:p>
        </w:tc>
        <w:tc>
          <w:tcPr>
            <w:tcW w:w="1985" w:type="dxa"/>
            <w:vAlign w:val="center"/>
          </w:tcPr>
          <w:p w14:paraId="13269016"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3F6B13C3" w14:textId="77777777" w:rsidR="00325E27" w:rsidRPr="00284666" w:rsidRDefault="00325E27" w:rsidP="00CC40C1">
            <w:pPr>
              <w:ind w:left="-14"/>
              <w:jc w:val="both"/>
              <w:textAlignment w:val="baseline"/>
              <w:rPr>
                <w:rFonts w:ascii="Consolas" w:eastAsia="Calibri" w:hAnsi="Consolas" w:cs="Arial"/>
                <w:b/>
                <w:bCs/>
                <w:sz w:val="28"/>
                <w:szCs w:val="28"/>
              </w:rPr>
            </w:pPr>
          </w:p>
          <w:p w14:paraId="3F11846A" w14:textId="77777777" w:rsidR="00325E27" w:rsidRPr="00284666" w:rsidRDefault="00325E27" w:rsidP="00CC40C1">
            <w:pPr>
              <w:ind w:left="-14"/>
              <w:jc w:val="both"/>
              <w:textAlignment w:val="baseline"/>
              <w:rPr>
                <w:rFonts w:ascii="Consolas" w:eastAsia="Calibri" w:hAnsi="Consolas" w:cs="Arial"/>
                <w:b/>
                <w:bCs/>
                <w:sz w:val="28"/>
                <w:szCs w:val="28"/>
              </w:rPr>
            </w:pPr>
          </w:p>
          <w:p w14:paraId="288D0DA9" w14:textId="77777777" w:rsidR="00325E27" w:rsidRPr="00284666" w:rsidRDefault="00325E27" w:rsidP="00CC40C1">
            <w:pPr>
              <w:ind w:left="-14"/>
              <w:jc w:val="both"/>
              <w:textAlignment w:val="baseline"/>
              <w:rPr>
                <w:rFonts w:ascii="Consolas" w:eastAsia="Calibri" w:hAnsi="Consolas" w:cs="Arial"/>
                <w:b/>
                <w:bCs/>
                <w:sz w:val="28"/>
                <w:szCs w:val="28"/>
              </w:rPr>
            </w:pPr>
          </w:p>
          <w:p w14:paraId="49724594" w14:textId="1E11B658"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3FE41156"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2C736BEE" w14:textId="77777777" w:rsidTr="00CC40C1">
        <w:trPr>
          <w:jc w:val="center"/>
        </w:trPr>
        <w:tc>
          <w:tcPr>
            <w:tcW w:w="880" w:type="dxa"/>
            <w:vAlign w:val="center"/>
          </w:tcPr>
          <w:p w14:paraId="000D2E2F"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14B16AF6"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 xml:space="preserve">Permitir a emissão de relatório dos pontos dos servidores </w:t>
            </w:r>
            <w:r w:rsidRPr="00284666">
              <w:rPr>
                <w:rFonts w:ascii="Consolas" w:hAnsi="Consolas" w:cs="Arial"/>
                <w:sz w:val="28"/>
                <w:szCs w:val="28"/>
              </w:rPr>
              <w:lastRenderedPageBreak/>
              <w:t>públicos que necessitam de manutenção dos registros;</w:t>
            </w:r>
          </w:p>
        </w:tc>
        <w:tc>
          <w:tcPr>
            <w:tcW w:w="1985" w:type="dxa"/>
            <w:vAlign w:val="center"/>
          </w:tcPr>
          <w:p w14:paraId="75612772"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Sim</w:t>
            </w:r>
          </w:p>
        </w:tc>
        <w:tc>
          <w:tcPr>
            <w:tcW w:w="1417" w:type="dxa"/>
          </w:tcPr>
          <w:p w14:paraId="398295C2" w14:textId="77777777" w:rsidR="00325E27" w:rsidRPr="00284666" w:rsidRDefault="00325E27" w:rsidP="00CC40C1">
            <w:pPr>
              <w:ind w:left="-14"/>
              <w:jc w:val="both"/>
              <w:textAlignment w:val="baseline"/>
              <w:rPr>
                <w:rFonts w:ascii="Consolas" w:eastAsia="Calibri" w:hAnsi="Consolas" w:cs="Arial"/>
                <w:b/>
                <w:bCs/>
                <w:sz w:val="28"/>
                <w:szCs w:val="28"/>
              </w:rPr>
            </w:pPr>
          </w:p>
          <w:p w14:paraId="6961668C" w14:textId="77777777" w:rsidR="00325E27" w:rsidRPr="00284666" w:rsidRDefault="00325E27" w:rsidP="00CC40C1">
            <w:pPr>
              <w:ind w:left="-14"/>
              <w:jc w:val="both"/>
              <w:textAlignment w:val="baseline"/>
              <w:rPr>
                <w:rFonts w:ascii="Consolas" w:eastAsia="Calibri" w:hAnsi="Consolas" w:cs="Arial"/>
                <w:b/>
                <w:bCs/>
                <w:sz w:val="28"/>
                <w:szCs w:val="28"/>
              </w:rPr>
            </w:pPr>
          </w:p>
          <w:p w14:paraId="2B33443C" w14:textId="61B7F5E6"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8CD70F6"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6B97763A" w14:textId="77777777" w:rsidTr="00CC40C1">
        <w:trPr>
          <w:jc w:val="center"/>
        </w:trPr>
        <w:tc>
          <w:tcPr>
            <w:tcW w:w="880" w:type="dxa"/>
            <w:vAlign w:val="center"/>
          </w:tcPr>
          <w:p w14:paraId="630045C7"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1C81C59A"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Permitir a emissão de relatório dos servidores públicos que não possuem registros em um determinado período de datas com possibilidade de filtros por: funcionário, empresa, lotação, local de trabalho ou cargo;</w:t>
            </w:r>
          </w:p>
        </w:tc>
        <w:tc>
          <w:tcPr>
            <w:tcW w:w="1985" w:type="dxa"/>
            <w:vAlign w:val="center"/>
          </w:tcPr>
          <w:p w14:paraId="39866469"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Facultativo</w:t>
            </w:r>
          </w:p>
        </w:tc>
        <w:tc>
          <w:tcPr>
            <w:tcW w:w="1417" w:type="dxa"/>
          </w:tcPr>
          <w:p w14:paraId="54558813" w14:textId="77777777" w:rsidR="00325E27" w:rsidRPr="00284666" w:rsidRDefault="00325E27" w:rsidP="00CC40C1">
            <w:pPr>
              <w:ind w:left="-14"/>
              <w:jc w:val="both"/>
              <w:textAlignment w:val="baseline"/>
              <w:rPr>
                <w:rFonts w:ascii="Consolas" w:eastAsia="Calibri" w:hAnsi="Consolas" w:cs="Arial"/>
                <w:b/>
                <w:bCs/>
                <w:sz w:val="28"/>
                <w:szCs w:val="28"/>
              </w:rPr>
            </w:pPr>
          </w:p>
          <w:p w14:paraId="1B2EA1CC" w14:textId="77777777" w:rsidR="00325E27" w:rsidRPr="00284666" w:rsidRDefault="00325E27" w:rsidP="00CC40C1">
            <w:pPr>
              <w:ind w:left="-14"/>
              <w:jc w:val="both"/>
              <w:textAlignment w:val="baseline"/>
              <w:rPr>
                <w:rFonts w:ascii="Consolas" w:eastAsia="Calibri" w:hAnsi="Consolas" w:cs="Arial"/>
                <w:b/>
                <w:bCs/>
                <w:sz w:val="28"/>
                <w:szCs w:val="28"/>
              </w:rPr>
            </w:pPr>
          </w:p>
          <w:p w14:paraId="4D4D1B3A" w14:textId="77777777" w:rsidR="00325E27" w:rsidRPr="00284666" w:rsidRDefault="00325E27" w:rsidP="00CC40C1">
            <w:pPr>
              <w:ind w:left="-14"/>
              <w:jc w:val="both"/>
              <w:textAlignment w:val="baseline"/>
              <w:rPr>
                <w:rFonts w:ascii="Consolas" w:eastAsia="Calibri" w:hAnsi="Consolas" w:cs="Arial"/>
                <w:b/>
                <w:bCs/>
                <w:sz w:val="28"/>
                <w:szCs w:val="28"/>
              </w:rPr>
            </w:pPr>
          </w:p>
          <w:p w14:paraId="69D53BD9" w14:textId="77777777" w:rsidR="00325E27" w:rsidRPr="00284666" w:rsidRDefault="00325E27" w:rsidP="00CC40C1">
            <w:pPr>
              <w:ind w:left="-14"/>
              <w:jc w:val="both"/>
              <w:textAlignment w:val="baseline"/>
              <w:rPr>
                <w:rFonts w:ascii="Consolas" w:eastAsia="Calibri" w:hAnsi="Consolas" w:cs="Arial"/>
                <w:b/>
                <w:bCs/>
                <w:sz w:val="28"/>
                <w:szCs w:val="28"/>
              </w:rPr>
            </w:pPr>
          </w:p>
          <w:p w14:paraId="417606CF" w14:textId="77777777" w:rsidR="00325E27" w:rsidRPr="00284666" w:rsidRDefault="00325E27" w:rsidP="00CC40C1">
            <w:pPr>
              <w:ind w:left="-14"/>
              <w:jc w:val="both"/>
              <w:textAlignment w:val="baseline"/>
              <w:rPr>
                <w:rFonts w:ascii="Consolas" w:eastAsia="Calibri" w:hAnsi="Consolas" w:cs="Arial"/>
                <w:b/>
                <w:bCs/>
                <w:sz w:val="28"/>
                <w:szCs w:val="28"/>
              </w:rPr>
            </w:pPr>
          </w:p>
          <w:p w14:paraId="0175B02F" w14:textId="77777777" w:rsidR="00325E27" w:rsidRPr="00284666" w:rsidRDefault="00325E27" w:rsidP="00CC40C1">
            <w:pPr>
              <w:ind w:left="-14"/>
              <w:jc w:val="both"/>
              <w:textAlignment w:val="baseline"/>
              <w:rPr>
                <w:rFonts w:ascii="Consolas" w:eastAsia="Calibri" w:hAnsi="Consolas" w:cs="Arial"/>
                <w:b/>
                <w:bCs/>
                <w:sz w:val="28"/>
                <w:szCs w:val="28"/>
              </w:rPr>
            </w:pPr>
          </w:p>
          <w:p w14:paraId="73C6E436" w14:textId="67F01C2C"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302DE42E"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73DD018F" w14:textId="77777777" w:rsidTr="00CC40C1">
        <w:trPr>
          <w:jc w:val="center"/>
        </w:trPr>
        <w:tc>
          <w:tcPr>
            <w:tcW w:w="880" w:type="dxa"/>
            <w:vAlign w:val="center"/>
          </w:tcPr>
          <w:p w14:paraId="2C9F6DC8"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7B435BE8"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Permitir a emissão de relatório dos feriados cadastrados no sistema, o relatório exibe a data e descrição do feriado;</w:t>
            </w:r>
          </w:p>
        </w:tc>
        <w:tc>
          <w:tcPr>
            <w:tcW w:w="1985" w:type="dxa"/>
            <w:vAlign w:val="center"/>
          </w:tcPr>
          <w:p w14:paraId="6229D3B5"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Facultativo</w:t>
            </w:r>
          </w:p>
        </w:tc>
        <w:tc>
          <w:tcPr>
            <w:tcW w:w="1417" w:type="dxa"/>
          </w:tcPr>
          <w:p w14:paraId="5DFA4EC8" w14:textId="77777777" w:rsidR="00325E27" w:rsidRPr="00284666" w:rsidRDefault="00325E27" w:rsidP="00325E27">
            <w:pPr>
              <w:jc w:val="both"/>
              <w:textAlignment w:val="baseline"/>
              <w:rPr>
                <w:rFonts w:ascii="Consolas" w:eastAsia="Calibri" w:hAnsi="Consolas" w:cs="Arial"/>
                <w:b/>
                <w:bCs/>
                <w:sz w:val="28"/>
                <w:szCs w:val="28"/>
              </w:rPr>
            </w:pPr>
          </w:p>
          <w:p w14:paraId="1BC963E1" w14:textId="77777777" w:rsidR="00325E27" w:rsidRPr="00284666" w:rsidRDefault="00325E27" w:rsidP="00325E27">
            <w:pPr>
              <w:jc w:val="both"/>
              <w:textAlignment w:val="baseline"/>
              <w:rPr>
                <w:rFonts w:ascii="Consolas" w:eastAsia="Calibri" w:hAnsi="Consolas" w:cs="Arial"/>
                <w:b/>
                <w:bCs/>
                <w:sz w:val="28"/>
                <w:szCs w:val="28"/>
              </w:rPr>
            </w:pPr>
          </w:p>
          <w:p w14:paraId="3F1A3AD6" w14:textId="77777777" w:rsidR="00325E27" w:rsidRPr="00284666" w:rsidRDefault="00325E27" w:rsidP="00325E27">
            <w:pPr>
              <w:jc w:val="both"/>
              <w:textAlignment w:val="baseline"/>
              <w:rPr>
                <w:rFonts w:ascii="Consolas" w:eastAsia="Calibri" w:hAnsi="Consolas" w:cs="Arial"/>
                <w:b/>
                <w:bCs/>
                <w:sz w:val="28"/>
                <w:szCs w:val="28"/>
              </w:rPr>
            </w:pPr>
          </w:p>
          <w:p w14:paraId="79ABAD7A" w14:textId="18097D57" w:rsidR="006F344C" w:rsidRPr="00284666" w:rsidRDefault="00325E27" w:rsidP="00325E27">
            <w:pPr>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4A2B22A5"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37872B53" w14:textId="77777777" w:rsidTr="00CC40C1">
        <w:trPr>
          <w:jc w:val="center"/>
        </w:trPr>
        <w:tc>
          <w:tcPr>
            <w:tcW w:w="880" w:type="dxa"/>
            <w:vAlign w:val="center"/>
          </w:tcPr>
          <w:p w14:paraId="0091C131"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72AD1A30"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Permitir a emissão de relatório de ausências dos servidores públicos, com filtro de data e tipo de ausência;</w:t>
            </w:r>
          </w:p>
        </w:tc>
        <w:tc>
          <w:tcPr>
            <w:tcW w:w="1985" w:type="dxa"/>
            <w:vAlign w:val="center"/>
          </w:tcPr>
          <w:p w14:paraId="75D295C7"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Facultativo</w:t>
            </w:r>
          </w:p>
        </w:tc>
        <w:tc>
          <w:tcPr>
            <w:tcW w:w="1417" w:type="dxa"/>
          </w:tcPr>
          <w:p w14:paraId="047C35F2" w14:textId="77777777" w:rsidR="00325E27" w:rsidRPr="00284666" w:rsidRDefault="00325E27" w:rsidP="00CC40C1">
            <w:pPr>
              <w:ind w:left="-14"/>
              <w:jc w:val="both"/>
              <w:textAlignment w:val="baseline"/>
              <w:rPr>
                <w:rFonts w:ascii="Consolas" w:eastAsia="Calibri" w:hAnsi="Consolas" w:cs="Arial"/>
                <w:b/>
                <w:bCs/>
                <w:sz w:val="28"/>
                <w:szCs w:val="28"/>
              </w:rPr>
            </w:pPr>
          </w:p>
          <w:p w14:paraId="02281DAC" w14:textId="77777777" w:rsidR="00325E27" w:rsidRPr="00284666" w:rsidRDefault="00325E27" w:rsidP="00CC40C1">
            <w:pPr>
              <w:ind w:left="-14"/>
              <w:jc w:val="both"/>
              <w:textAlignment w:val="baseline"/>
              <w:rPr>
                <w:rFonts w:ascii="Consolas" w:eastAsia="Calibri" w:hAnsi="Consolas" w:cs="Arial"/>
                <w:b/>
                <w:bCs/>
                <w:sz w:val="28"/>
                <w:szCs w:val="28"/>
              </w:rPr>
            </w:pPr>
          </w:p>
          <w:p w14:paraId="1E012074" w14:textId="77777777" w:rsidR="00325E27" w:rsidRPr="00284666" w:rsidRDefault="00325E27" w:rsidP="00CC40C1">
            <w:pPr>
              <w:ind w:left="-14"/>
              <w:jc w:val="both"/>
              <w:textAlignment w:val="baseline"/>
              <w:rPr>
                <w:rFonts w:ascii="Consolas" w:eastAsia="Calibri" w:hAnsi="Consolas" w:cs="Arial"/>
                <w:b/>
                <w:bCs/>
                <w:sz w:val="28"/>
                <w:szCs w:val="28"/>
              </w:rPr>
            </w:pPr>
          </w:p>
          <w:p w14:paraId="2AC8DFB7" w14:textId="5806F566"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773B4306"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28154768" w14:textId="77777777" w:rsidTr="00CC40C1">
        <w:trPr>
          <w:jc w:val="center"/>
        </w:trPr>
        <w:tc>
          <w:tcPr>
            <w:tcW w:w="880" w:type="dxa"/>
            <w:vAlign w:val="center"/>
          </w:tcPr>
          <w:p w14:paraId="5795E997"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2D2F28EA"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Permitir a emissão de relatório com a jornada do servidor público contendo o total de horas semanal ou mensal;</w:t>
            </w:r>
          </w:p>
        </w:tc>
        <w:tc>
          <w:tcPr>
            <w:tcW w:w="1985" w:type="dxa"/>
            <w:vAlign w:val="center"/>
          </w:tcPr>
          <w:p w14:paraId="0541516F"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6D3CF598" w14:textId="77777777" w:rsidR="00325E27" w:rsidRPr="00284666" w:rsidRDefault="00325E27" w:rsidP="00CC40C1">
            <w:pPr>
              <w:ind w:left="-14"/>
              <w:jc w:val="both"/>
              <w:textAlignment w:val="baseline"/>
              <w:rPr>
                <w:rFonts w:ascii="Consolas" w:eastAsia="Calibri" w:hAnsi="Consolas" w:cs="Arial"/>
                <w:b/>
                <w:bCs/>
                <w:sz w:val="28"/>
                <w:szCs w:val="28"/>
              </w:rPr>
            </w:pPr>
          </w:p>
          <w:p w14:paraId="54F11C1A" w14:textId="77777777" w:rsidR="00325E27" w:rsidRPr="00284666" w:rsidRDefault="00325E27" w:rsidP="00CC40C1">
            <w:pPr>
              <w:ind w:left="-14"/>
              <w:jc w:val="both"/>
              <w:textAlignment w:val="baseline"/>
              <w:rPr>
                <w:rFonts w:ascii="Consolas" w:eastAsia="Calibri" w:hAnsi="Consolas" w:cs="Arial"/>
                <w:b/>
                <w:bCs/>
                <w:sz w:val="28"/>
                <w:szCs w:val="28"/>
              </w:rPr>
            </w:pPr>
          </w:p>
          <w:p w14:paraId="35DDBA2F" w14:textId="56A6B817"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163C7305"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0569049B" w14:textId="77777777" w:rsidTr="00CC40C1">
        <w:trPr>
          <w:jc w:val="center"/>
        </w:trPr>
        <w:tc>
          <w:tcPr>
            <w:tcW w:w="880" w:type="dxa"/>
            <w:vAlign w:val="center"/>
          </w:tcPr>
          <w:p w14:paraId="53612A49"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51A013A0"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 xml:space="preserve">Possibilidade de bloquear funções por operador no processo de manutenção de </w:t>
            </w:r>
            <w:r w:rsidRPr="00284666">
              <w:rPr>
                <w:rFonts w:ascii="Consolas" w:hAnsi="Consolas" w:cs="Arial"/>
                <w:sz w:val="28"/>
                <w:szCs w:val="28"/>
              </w:rPr>
              <w:lastRenderedPageBreak/>
              <w:t>registros de entrada e saída;</w:t>
            </w:r>
          </w:p>
        </w:tc>
        <w:tc>
          <w:tcPr>
            <w:tcW w:w="1985" w:type="dxa"/>
            <w:vAlign w:val="center"/>
          </w:tcPr>
          <w:p w14:paraId="051DCA8E"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Sim</w:t>
            </w:r>
          </w:p>
        </w:tc>
        <w:tc>
          <w:tcPr>
            <w:tcW w:w="1417" w:type="dxa"/>
          </w:tcPr>
          <w:p w14:paraId="3848DD2C" w14:textId="77777777" w:rsidR="00325E27" w:rsidRPr="00284666" w:rsidRDefault="00325E27" w:rsidP="00CC40C1">
            <w:pPr>
              <w:ind w:left="-14"/>
              <w:jc w:val="both"/>
              <w:textAlignment w:val="baseline"/>
              <w:rPr>
                <w:rFonts w:ascii="Consolas" w:eastAsia="Calibri" w:hAnsi="Consolas" w:cs="Arial"/>
                <w:b/>
                <w:bCs/>
                <w:sz w:val="28"/>
                <w:szCs w:val="28"/>
              </w:rPr>
            </w:pPr>
          </w:p>
          <w:p w14:paraId="3378014A" w14:textId="77777777" w:rsidR="00325E27" w:rsidRPr="00284666" w:rsidRDefault="00325E27" w:rsidP="00CC40C1">
            <w:pPr>
              <w:ind w:left="-14"/>
              <w:jc w:val="both"/>
              <w:textAlignment w:val="baseline"/>
              <w:rPr>
                <w:rFonts w:ascii="Consolas" w:eastAsia="Calibri" w:hAnsi="Consolas" w:cs="Arial"/>
                <w:b/>
                <w:bCs/>
                <w:sz w:val="28"/>
                <w:szCs w:val="28"/>
              </w:rPr>
            </w:pPr>
          </w:p>
          <w:p w14:paraId="422E3B58" w14:textId="77777777" w:rsidR="00325E27" w:rsidRPr="00284666" w:rsidRDefault="00325E27" w:rsidP="00CC40C1">
            <w:pPr>
              <w:ind w:left="-14"/>
              <w:jc w:val="both"/>
              <w:textAlignment w:val="baseline"/>
              <w:rPr>
                <w:rFonts w:ascii="Consolas" w:eastAsia="Calibri" w:hAnsi="Consolas" w:cs="Arial"/>
                <w:b/>
                <w:bCs/>
                <w:sz w:val="28"/>
                <w:szCs w:val="28"/>
              </w:rPr>
            </w:pPr>
          </w:p>
          <w:p w14:paraId="62F04C80" w14:textId="1DD652AB"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37B3BD11"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38186A3E" w14:textId="77777777" w:rsidTr="00CC40C1">
        <w:trPr>
          <w:jc w:val="center"/>
        </w:trPr>
        <w:tc>
          <w:tcPr>
            <w:tcW w:w="880" w:type="dxa"/>
            <w:vAlign w:val="center"/>
          </w:tcPr>
          <w:p w14:paraId="28E2501A"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0D27CC37"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Permitir a emissão de relatório contendo registros com respectiva localização contendo latitude e longitude;</w:t>
            </w:r>
          </w:p>
        </w:tc>
        <w:tc>
          <w:tcPr>
            <w:tcW w:w="1985" w:type="dxa"/>
            <w:vAlign w:val="center"/>
          </w:tcPr>
          <w:p w14:paraId="4AD21A7E"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17DCB996" w14:textId="77777777" w:rsidR="00325E27" w:rsidRPr="00284666" w:rsidRDefault="00325E27" w:rsidP="00CC40C1">
            <w:pPr>
              <w:ind w:left="-14"/>
              <w:jc w:val="both"/>
              <w:textAlignment w:val="baseline"/>
              <w:rPr>
                <w:rFonts w:ascii="Consolas" w:eastAsia="Calibri" w:hAnsi="Consolas" w:cs="Arial"/>
                <w:b/>
                <w:bCs/>
                <w:sz w:val="28"/>
                <w:szCs w:val="28"/>
              </w:rPr>
            </w:pPr>
          </w:p>
          <w:p w14:paraId="68304E43" w14:textId="77777777" w:rsidR="00325E27" w:rsidRPr="00284666" w:rsidRDefault="00325E27" w:rsidP="00CC40C1">
            <w:pPr>
              <w:ind w:left="-14"/>
              <w:jc w:val="both"/>
              <w:textAlignment w:val="baseline"/>
              <w:rPr>
                <w:rFonts w:ascii="Consolas" w:eastAsia="Calibri" w:hAnsi="Consolas" w:cs="Arial"/>
                <w:b/>
                <w:bCs/>
                <w:sz w:val="28"/>
                <w:szCs w:val="28"/>
              </w:rPr>
            </w:pPr>
          </w:p>
          <w:p w14:paraId="061B1635" w14:textId="77777777" w:rsidR="00325E27" w:rsidRPr="00284666" w:rsidRDefault="00325E27" w:rsidP="00CC40C1">
            <w:pPr>
              <w:ind w:left="-14"/>
              <w:jc w:val="both"/>
              <w:textAlignment w:val="baseline"/>
              <w:rPr>
                <w:rFonts w:ascii="Consolas" w:eastAsia="Calibri" w:hAnsi="Consolas" w:cs="Arial"/>
                <w:b/>
                <w:bCs/>
                <w:sz w:val="28"/>
                <w:szCs w:val="28"/>
              </w:rPr>
            </w:pPr>
          </w:p>
          <w:p w14:paraId="794F3CAB" w14:textId="20375741"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FD777B6"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4A535C96" w14:textId="77777777" w:rsidTr="00CC40C1">
        <w:trPr>
          <w:jc w:val="center"/>
        </w:trPr>
        <w:tc>
          <w:tcPr>
            <w:tcW w:w="880" w:type="dxa"/>
            <w:vAlign w:val="center"/>
          </w:tcPr>
          <w:p w14:paraId="1BB0A05F"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620519CD"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Possibilitar criar agenda para envio de e-mail automático, podendo ser: diário, semanal, mensal ou fechamento, para servidor público ou operador contendo: valores de saldos, espelhos, espelhos sem registros, com inconsistências ou com ocorrências para serem corrigidas;</w:t>
            </w:r>
          </w:p>
        </w:tc>
        <w:tc>
          <w:tcPr>
            <w:tcW w:w="1985" w:type="dxa"/>
            <w:vAlign w:val="center"/>
          </w:tcPr>
          <w:p w14:paraId="78BBBDA3"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3AFA2050" w14:textId="77777777" w:rsidR="00325E27" w:rsidRPr="00284666" w:rsidRDefault="00325E27" w:rsidP="00CC40C1">
            <w:pPr>
              <w:ind w:left="-14"/>
              <w:jc w:val="both"/>
              <w:textAlignment w:val="baseline"/>
              <w:rPr>
                <w:rFonts w:ascii="Consolas" w:eastAsia="Calibri" w:hAnsi="Consolas" w:cs="Arial"/>
                <w:b/>
                <w:bCs/>
                <w:sz w:val="28"/>
                <w:szCs w:val="28"/>
              </w:rPr>
            </w:pPr>
          </w:p>
          <w:p w14:paraId="795000DB" w14:textId="77777777" w:rsidR="00325E27" w:rsidRPr="00284666" w:rsidRDefault="00325E27" w:rsidP="00CC40C1">
            <w:pPr>
              <w:ind w:left="-14"/>
              <w:jc w:val="both"/>
              <w:textAlignment w:val="baseline"/>
              <w:rPr>
                <w:rFonts w:ascii="Consolas" w:eastAsia="Calibri" w:hAnsi="Consolas" w:cs="Arial"/>
                <w:b/>
                <w:bCs/>
                <w:sz w:val="28"/>
                <w:szCs w:val="28"/>
              </w:rPr>
            </w:pPr>
          </w:p>
          <w:p w14:paraId="179C57E7" w14:textId="77777777" w:rsidR="00325E27" w:rsidRPr="00284666" w:rsidRDefault="00325E27" w:rsidP="00CC40C1">
            <w:pPr>
              <w:ind w:left="-14"/>
              <w:jc w:val="both"/>
              <w:textAlignment w:val="baseline"/>
              <w:rPr>
                <w:rFonts w:ascii="Consolas" w:eastAsia="Calibri" w:hAnsi="Consolas" w:cs="Arial"/>
                <w:b/>
                <w:bCs/>
                <w:sz w:val="28"/>
                <w:szCs w:val="28"/>
              </w:rPr>
            </w:pPr>
          </w:p>
          <w:p w14:paraId="6216BBCC" w14:textId="77777777" w:rsidR="00325E27" w:rsidRPr="00284666" w:rsidRDefault="00325E27" w:rsidP="00CC40C1">
            <w:pPr>
              <w:ind w:left="-14"/>
              <w:jc w:val="both"/>
              <w:textAlignment w:val="baseline"/>
              <w:rPr>
                <w:rFonts w:ascii="Consolas" w:eastAsia="Calibri" w:hAnsi="Consolas" w:cs="Arial"/>
                <w:b/>
                <w:bCs/>
                <w:sz w:val="28"/>
                <w:szCs w:val="28"/>
              </w:rPr>
            </w:pPr>
          </w:p>
          <w:p w14:paraId="41F991D0" w14:textId="77777777" w:rsidR="00325E27" w:rsidRPr="00284666" w:rsidRDefault="00325E27" w:rsidP="00CC40C1">
            <w:pPr>
              <w:ind w:left="-14"/>
              <w:jc w:val="both"/>
              <w:textAlignment w:val="baseline"/>
              <w:rPr>
                <w:rFonts w:ascii="Consolas" w:eastAsia="Calibri" w:hAnsi="Consolas" w:cs="Arial"/>
                <w:b/>
                <w:bCs/>
                <w:sz w:val="28"/>
                <w:szCs w:val="28"/>
              </w:rPr>
            </w:pPr>
          </w:p>
          <w:p w14:paraId="3F0E88A2" w14:textId="77777777" w:rsidR="00325E27" w:rsidRPr="00284666" w:rsidRDefault="00325E27" w:rsidP="00CC40C1">
            <w:pPr>
              <w:ind w:left="-14"/>
              <w:jc w:val="both"/>
              <w:textAlignment w:val="baseline"/>
              <w:rPr>
                <w:rFonts w:ascii="Consolas" w:eastAsia="Calibri" w:hAnsi="Consolas" w:cs="Arial"/>
                <w:b/>
                <w:bCs/>
                <w:sz w:val="28"/>
                <w:szCs w:val="28"/>
              </w:rPr>
            </w:pPr>
          </w:p>
          <w:p w14:paraId="2EE72377" w14:textId="77777777" w:rsidR="00325E27" w:rsidRPr="00284666" w:rsidRDefault="00325E27" w:rsidP="00CC40C1">
            <w:pPr>
              <w:ind w:left="-14"/>
              <w:jc w:val="both"/>
              <w:textAlignment w:val="baseline"/>
              <w:rPr>
                <w:rFonts w:ascii="Consolas" w:eastAsia="Calibri" w:hAnsi="Consolas" w:cs="Arial"/>
                <w:b/>
                <w:bCs/>
                <w:sz w:val="28"/>
                <w:szCs w:val="28"/>
              </w:rPr>
            </w:pPr>
          </w:p>
          <w:p w14:paraId="55671332" w14:textId="2B9C86AB"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E583E1A"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5EC7B2A1" w14:textId="77777777" w:rsidTr="00CC40C1">
        <w:trPr>
          <w:jc w:val="center"/>
        </w:trPr>
        <w:tc>
          <w:tcPr>
            <w:tcW w:w="880" w:type="dxa"/>
            <w:vAlign w:val="center"/>
          </w:tcPr>
          <w:p w14:paraId="7B13CB1E"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41643BEE" w14:textId="77777777" w:rsidR="006F344C" w:rsidRPr="00284666" w:rsidRDefault="006F344C" w:rsidP="00CC40C1">
            <w:pPr>
              <w:ind w:left="-14"/>
              <w:jc w:val="both"/>
              <w:textAlignment w:val="baseline"/>
              <w:rPr>
                <w:rFonts w:ascii="Consolas" w:hAnsi="Consolas" w:cs="Arial"/>
                <w:sz w:val="28"/>
                <w:szCs w:val="28"/>
              </w:rPr>
            </w:pPr>
            <w:bookmarkStart w:id="0" w:name="_Hlk171494001"/>
            <w:r w:rsidRPr="00284666">
              <w:rPr>
                <w:rFonts w:ascii="Consolas" w:hAnsi="Consolas" w:cs="Arial"/>
                <w:sz w:val="28"/>
                <w:szCs w:val="28"/>
              </w:rPr>
              <w:t xml:space="preserve">Possibilitar envio de comprovante de registro por e-mail e </w:t>
            </w:r>
            <w:proofErr w:type="spellStart"/>
            <w:r w:rsidRPr="00284666">
              <w:rPr>
                <w:rFonts w:ascii="Consolas" w:hAnsi="Consolas" w:cs="Arial"/>
                <w:sz w:val="28"/>
                <w:szCs w:val="28"/>
              </w:rPr>
              <w:t>Telegram</w:t>
            </w:r>
            <w:proofErr w:type="spellEnd"/>
            <w:r w:rsidRPr="00284666">
              <w:rPr>
                <w:rFonts w:ascii="Consolas" w:hAnsi="Consolas" w:cs="Arial"/>
                <w:sz w:val="28"/>
                <w:szCs w:val="28"/>
              </w:rPr>
              <w:t xml:space="preserve"> conforme layout da Portaria 671/2021;</w:t>
            </w:r>
            <w:bookmarkEnd w:id="0"/>
          </w:p>
        </w:tc>
        <w:tc>
          <w:tcPr>
            <w:tcW w:w="1985" w:type="dxa"/>
            <w:vAlign w:val="center"/>
          </w:tcPr>
          <w:p w14:paraId="3D5BE105"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312C038F" w14:textId="77777777" w:rsidR="00325E27" w:rsidRPr="00284666" w:rsidRDefault="00325E27" w:rsidP="00CC40C1">
            <w:pPr>
              <w:ind w:left="-14"/>
              <w:jc w:val="both"/>
              <w:textAlignment w:val="baseline"/>
              <w:rPr>
                <w:rFonts w:ascii="Consolas" w:eastAsia="Calibri" w:hAnsi="Consolas" w:cs="Arial"/>
                <w:b/>
                <w:bCs/>
                <w:sz w:val="28"/>
                <w:szCs w:val="28"/>
              </w:rPr>
            </w:pPr>
          </w:p>
          <w:p w14:paraId="62F9E80C" w14:textId="77777777" w:rsidR="00325E27" w:rsidRPr="00284666" w:rsidRDefault="00325E27" w:rsidP="00CC40C1">
            <w:pPr>
              <w:ind w:left="-14"/>
              <w:jc w:val="both"/>
              <w:textAlignment w:val="baseline"/>
              <w:rPr>
                <w:rFonts w:ascii="Consolas" w:eastAsia="Calibri" w:hAnsi="Consolas" w:cs="Arial"/>
                <w:b/>
                <w:bCs/>
                <w:sz w:val="28"/>
                <w:szCs w:val="28"/>
              </w:rPr>
            </w:pPr>
          </w:p>
          <w:p w14:paraId="6B394FC6" w14:textId="77777777" w:rsidR="00325E27" w:rsidRPr="00284666" w:rsidRDefault="00325E27" w:rsidP="00CC40C1">
            <w:pPr>
              <w:ind w:left="-14"/>
              <w:jc w:val="both"/>
              <w:textAlignment w:val="baseline"/>
              <w:rPr>
                <w:rFonts w:ascii="Consolas" w:eastAsia="Calibri" w:hAnsi="Consolas" w:cs="Arial"/>
                <w:b/>
                <w:bCs/>
                <w:sz w:val="28"/>
                <w:szCs w:val="28"/>
              </w:rPr>
            </w:pPr>
          </w:p>
          <w:p w14:paraId="08D44234" w14:textId="2847F2C6"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51FC8002"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2209F547" w14:textId="77777777" w:rsidTr="00CC40C1">
        <w:trPr>
          <w:jc w:val="center"/>
        </w:trPr>
        <w:tc>
          <w:tcPr>
            <w:tcW w:w="880" w:type="dxa"/>
            <w:vAlign w:val="center"/>
          </w:tcPr>
          <w:p w14:paraId="2E1CA587"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1C06FA1F" w14:textId="77777777" w:rsidR="006F344C" w:rsidRPr="00284666" w:rsidRDefault="006F344C" w:rsidP="00CC40C1">
            <w:pPr>
              <w:ind w:left="-14"/>
              <w:jc w:val="both"/>
              <w:textAlignment w:val="baseline"/>
              <w:rPr>
                <w:rFonts w:ascii="Consolas" w:hAnsi="Consolas" w:cs="Arial"/>
                <w:sz w:val="28"/>
                <w:szCs w:val="28"/>
              </w:rPr>
            </w:pPr>
            <w:bookmarkStart w:id="1" w:name="_Hlk171494047"/>
            <w:r w:rsidRPr="00284666">
              <w:rPr>
                <w:rFonts w:ascii="Consolas" w:hAnsi="Consolas" w:cs="Arial"/>
                <w:sz w:val="28"/>
                <w:szCs w:val="28"/>
              </w:rPr>
              <w:t>Possibilitar que o servidor público solicite por Whatsapp o envio do comprovante de registro do dia ou de datas específicas conforme layout da Portaria 671/2021;</w:t>
            </w:r>
            <w:bookmarkEnd w:id="1"/>
          </w:p>
        </w:tc>
        <w:tc>
          <w:tcPr>
            <w:tcW w:w="1985" w:type="dxa"/>
            <w:vAlign w:val="center"/>
          </w:tcPr>
          <w:p w14:paraId="52B63514"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5CF4131B" w14:textId="77777777" w:rsidR="00325E27" w:rsidRPr="00284666" w:rsidRDefault="00325E27" w:rsidP="00CC40C1">
            <w:pPr>
              <w:ind w:left="-14"/>
              <w:jc w:val="both"/>
              <w:textAlignment w:val="baseline"/>
              <w:rPr>
                <w:rFonts w:ascii="Consolas" w:eastAsia="Calibri" w:hAnsi="Consolas" w:cs="Arial"/>
                <w:b/>
                <w:bCs/>
                <w:sz w:val="28"/>
                <w:szCs w:val="28"/>
              </w:rPr>
            </w:pPr>
          </w:p>
          <w:p w14:paraId="4C4A157A" w14:textId="77777777" w:rsidR="00325E27" w:rsidRPr="00284666" w:rsidRDefault="00325E27" w:rsidP="00CC40C1">
            <w:pPr>
              <w:ind w:left="-14"/>
              <w:jc w:val="both"/>
              <w:textAlignment w:val="baseline"/>
              <w:rPr>
                <w:rFonts w:ascii="Consolas" w:eastAsia="Calibri" w:hAnsi="Consolas" w:cs="Arial"/>
                <w:b/>
                <w:bCs/>
                <w:sz w:val="28"/>
                <w:szCs w:val="28"/>
              </w:rPr>
            </w:pPr>
          </w:p>
          <w:p w14:paraId="585BBF15" w14:textId="77777777" w:rsidR="00325E27" w:rsidRPr="00284666" w:rsidRDefault="00325E27" w:rsidP="00CC40C1">
            <w:pPr>
              <w:ind w:left="-14"/>
              <w:jc w:val="both"/>
              <w:textAlignment w:val="baseline"/>
              <w:rPr>
                <w:rFonts w:ascii="Consolas" w:eastAsia="Calibri" w:hAnsi="Consolas" w:cs="Arial"/>
                <w:b/>
                <w:bCs/>
                <w:sz w:val="28"/>
                <w:szCs w:val="28"/>
              </w:rPr>
            </w:pPr>
          </w:p>
          <w:p w14:paraId="331F147C" w14:textId="52BE60D2" w:rsidR="006F344C" w:rsidRPr="00284666" w:rsidRDefault="00325E27" w:rsidP="00325E27">
            <w:pPr>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4A61B92E"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07D26463" w14:textId="77777777" w:rsidTr="00CC40C1">
        <w:trPr>
          <w:jc w:val="center"/>
        </w:trPr>
        <w:tc>
          <w:tcPr>
            <w:tcW w:w="880" w:type="dxa"/>
            <w:vAlign w:val="center"/>
          </w:tcPr>
          <w:p w14:paraId="731356EB"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47FA6311"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hAnsi="Consolas" w:cs="Arial"/>
                <w:sz w:val="28"/>
                <w:szCs w:val="28"/>
              </w:rPr>
              <w:t xml:space="preserve">Possuir recurso para lançamentos de justificativas de </w:t>
            </w:r>
            <w:r w:rsidRPr="00284666">
              <w:rPr>
                <w:rFonts w:ascii="Consolas" w:hAnsi="Consolas" w:cs="Arial"/>
                <w:sz w:val="28"/>
                <w:szCs w:val="28"/>
              </w:rPr>
              <w:lastRenderedPageBreak/>
              <w:t>faltas e ausências, para aprovação/reprovação do operador supervisor;</w:t>
            </w:r>
          </w:p>
        </w:tc>
        <w:tc>
          <w:tcPr>
            <w:tcW w:w="1985" w:type="dxa"/>
            <w:vAlign w:val="center"/>
          </w:tcPr>
          <w:p w14:paraId="6BB75A04"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Sim</w:t>
            </w:r>
          </w:p>
        </w:tc>
        <w:tc>
          <w:tcPr>
            <w:tcW w:w="1417" w:type="dxa"/>
          </w:tcPr>
          <w:p w14:paraId="30B1D28C" w14:textId="77777777" w:rsidR="00325E27" w:rsidRPr="00284666" w:rsidRDefault="00325E27" w:rsidP="00CC40C1">
            <w:pPr>
              <w:ind w:left="-14"/>
              <w:jc w:val="both"/>
              <w:textAlignment w:val="baseline"/>
              <w:rPr>
                <w:rFonts w:ascii="Consolas" w:eastAsia="Calibri" w:hAnsi="Consolas" w:cs="Arial"/>
                <w:b/>
                <w:bCs/>
                <w:sz w:val="28"/>
                <w:szCs w:val="28"/>
              </w:rPr>
            </w:pPr>
          </w:p>
          <w:p w14:paraId="2A5B6FB0" w14:textId="77777777" w:rsidR="00325E27" w:rsidRPr="00284666" w:rsidRDefault="00325E27" w:rsidP="00CC40C1">
            <w:pPr>
              <w:ind w:left="-14"/>
              <w:jc w:val="both"/>
              <w:textAlignment w:val="baseline"/>
              <w:rPr>
                <w:rFonts w:ascii="Consolas" w:eastAsia="Calibri" w:hAnsi="Consolas" w:cs="Arial"/>
                <w:b/>
                <w:bCs/>
                <w:sz w:val="28"/>
                <w:szCs w:val="28"/>
              </w:rPr>
            </w:pPr>
          </w:p>
          <w:p w14:paraId="7405394C" w14:textId="30E70945"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0773FD8B"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42E9469D" w14:textId="77777777" w:rsidTr="00CC40C1">
        <w:trPr>
          <w:jc w:val="center"/>
        </w:trPr>
        <w:tc>
          <w:tcPr>
            <w:tcW w:w="880" w:type="dxa"/>
            <w:vAlign w:val="center"/>
          </w:tcPr>
          <w:p w14:paraId="2D61E7DB"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200897C0"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Calibri" w:hAnsi="Consolas" w:cs="Arial"/>
                <w:sz w:val="28"/>
                <w:szCs w:val="28"/>
              </w:rPr>
              <w:t>Cadastro de lista personalizada para filtros em relatórios e exportações, onde ao criar a lista a mesma fique salva para futuros usos, e que permita liberar a lista por operador;</w:t>
            </w:r>
          </w:p>
        </w:tc>
        <w:tc>
          <w:tcPr>
            <w:tcW w:w="1985" w:type="dxa"/>
            <w:vAlign w:val="center"/>
          </w:tcPr>
          <w:p w14:paraId="04B25667"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793068B8" w14:textId="77777777" w:rsidR="00325E27" w:rsidRPr="00284666" w:rsidRDefault="00325E27" w:rsidP="00CC40C1">
            <w:pPr>
              <w:ind w:left="-14"/>
              <w:jc w:val="both"/>
              <w:textAlignment w:val="baseline"/>
              <w:rPr>
                <w:rFonts w:ascii="Consolas" w:eastAsia="Calibri" w:hAnsi="Consolas" w:cs="Arial"/>
                <w:b/>
                <w:bCs/>
                <w:sz w:val="28"/>
                <w:szCs w:val="28"/>
              </w:rPr>
            </w:pPr>
          </w:p>
          <w:p w14:paraId="7865242D" w14:textId="77777777" w:rsidR="00325E27" w:rsidRPr="00284666" w:rsidRDefault="00325E27" w:rsidP="00CC40C1">
            <w:pPr>
              <w:ind w:left="-14"/>
              <w:jc w:val="both"/>
              <w:textAlignment w:val="baseline"/>
              <w:rPr>
                <w:rFonts w:ascii="Consolas" w:eastAsia="Calibri" w:hAnsi="Consolas" w:cs="Arial"/>
                <w:b/>
                <w:bCs/>
                <w:sz w:val="28"/>
                <w:szCs w:val="28"/>
              </w:rPr>
            </w:pPr>
          </w:p>
          <w:p w14:paraId="6FBE4EB0" w14:textId="77777777" w:rsidR="00325E27" w:rsidRPr="00284666" w:rsidRDefault="00325E27" w:rsidP="00CC40C1">
            <w:pPr>
              <w:ind w:left="-14"/>
              <w:jc w:val="both"/>
              <w:textAlignment w:val="baseline"/>
              <w:rPr>
                <w:rFonts w:ascii="Consolas" w:eastAsia="Calibri" w:hAnsi="Consolas" w:cs="Arial"/>
                <w:b/>
                <w:bCs/>
                <w:sz w:val="28"/>
                <w:szCs w:val="28"/>
              </w:rPr>
            </w:pPr>
          </w:p>
          <w:p w14:paraId="3B571ACB" w14:textId="77777777" w:rsidR="00325E27" w:rsidRPr="00284666" w:rsidRDefault="00325E27" w:rsidP="00CC40C1">
            <w:pPr>
              <w:ind w:left="-14"/>
              <w:jc w:val="both"/>
              <w:textAlignment w:val="baseline"/>
              <w:rPr>
                <w:rFonts w:ascii="Consolas" w:eastAsia="Calibri" w:hAnsi="Consolas" w:cs="Arial"/>
                <w:b/>
                <w:bCs/>
                <w:sz w:val="28"/>
                <w:szCs w:val="28"/>
              </w:rPr>
            </w:pPr>
          </w:p>
          <w:p w14:paraId="48A962FE" w14:textId="72DDA02F"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25477F3E"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1F1AEEA8" w14:textId="77777777" w:rsidTr="00CC40C1">
        <w:trPr>
          <w:jc w:val="center"/>
        </w:trPr>
        <w:tc>
          <w:tcPr>
            <w:tcW w:w="880" w:type="dxa"/>
            <w:vAlign w:val="center"/>
          </w:tcPr>
          <w:p w14:paraId="0A46CDC1"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59501AFC"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Calibri" w:hAnsi="Consolas" w:cs="Arial"/>
                <w:sz w:val="28"/>
                <w:szCs w:val="28"/>
              </w:rPr>
              <w:t>Possibilidade de cadastro de bônus (vale transporte, vale alimentação), para servidores com jornada diária ou turno intercalado, o valor pode ser definido mensal ou diário; e emitir relatório informando os servidores com direito e sem direito ao bônus.</w:t>
            </w:r>
          </w:p>
        </w:tc>
        <w:tc>
          <w:tcPr>
            <w:tcW w:w="1985" w:type="dxa"/>
            <w:vAlign w:val="center"/>
          </w:tcPr>
          <w:p w14:paraId="71282663"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0B47667A" w14:textId="77777777" w:rsidR="00325E27" w:rsidRPr="00284666" w:rsidRDefault="00325E27" w:rsidP="00CC40C1">
            <w:pPr>
              <w:ind w:left="-14"/>
              <w:jc w:val="both"/>
              <w:textAlignment w:val="baseline"/>
              <w:rPr>
                <w:rFonts w:ascii="Consolas" w:eastAsia="Calibri" w:hAnsi="Consolas" w:cs="Arial"/>
                <w:b/>
                <w:bCs/>
                <w:sz w:val="28"/>
                <w:szCs w:val="28"/>
              </w:rPr>
            </w:pPr>
          </w:p>
          <w:p w14:paraId="390334AE" w14:textId="77777777" w:rsidR="00325E27" w:rsidRPr="00284666" w:rsidRDefault="00325E27" w:rsidP="00CC40C1">
            <w:pPr>
              <w:ind w:left="-14"/>
              <w:jc w:val="both"/>
              <w:textAlignment w:val="baseline"/>
              <w:rPr>
                <w:rFonts w:ascii="Consolas" w:eastAsia="Calibri" w:hAnsi="Consolas" w:cs="Arial"/>
                <w:b/>
                <w:bCs/>
                <w:sz w:val="28"/>
                <w:szCs w:val="28"/>
              </w:rPr>
            </w:pPr>
          </w:p>
          <w:p w14:paraId="2B8AF9EE" w14:textId="77777777" w:rsidR="00325E27" w:rsidRPr="00284666" w:rsidRDefault="00325E27" w:rsidP="00CC40C1">
            <w:pPr>
              <w:ind w:left="-14"/>
              <w:jc w:val="both"/>
              <w:textAlignment w:val="baseline"/>
              <w:rPr>
                <w:rFonts w:ascii="Consolas" w:eastAsia="Calibri" w:hAnsi="Consolas" w:cs="Arial"/>
                <w:b/>
                <w:bCs/>
                <w:sz w:val="28"/>
                <w:szCs w:val="28"/>
              </w:rPr>
            </w:pPr>
          </w:p>
          <w:p w14:paraId="40B5CB79" w14:textId="77777777" w:rsidR="00325E27" w:rsidRPr="00284666" w:rsidRDefault="00325E27" w:rsidP="00CC40C1">
            <w:pPr>
              <w:ind w:left="-14"/>
              <w:jc w:val="both"/>
              <w:textAlignment w:val="baseline"/>
              <w:rPr>
                <w:rFonts w:ascii="Consolas" w:eastAsia="Calibri" w:hAnsi="Consolas" w:cs="Arial"/>
                <w:b/>
                <w:bCs/>
                <w:sz w:val="28"/>
                <w:szCs w:val="28"/>
              </w:rPr>
            </w:pPr>
          </w:p>
          <w:p w14:paraId="0783CA38" w14:textId="77777777" w:rsidR="00325E27" w:rsidRPr="00284666" w:rsidRDefault="00325E27" w:rsidP="00CC40C1">
            <w:pPr>
              <w:ind w:left="-14"/>
              <w:jc w:val="both"/>
              <w:textAlignment w:val="baseline"/>
              <w:rPr>
                <w:rFonts w:ascii="Consolas" w:eastAsia="Calibri" w:hAnsi="Consolas" w:cs="Arial"/>
                <w:b/>
                <w:bCs/>
                <w:sz w:val="28"/>
                <w:szCs w:val="28"/>
              </w:rPr>
            </w:pPr>
          </w:p>
          <w:p w14:paraId="7BA1C18B" w14:textId="77777777" w:rsidR="00325E27" w:rsidRPr="00284666" w:rsidRDefault="00325E27" w:rsidP="00CC40C1">
            <w:pPr>
              <w:ind w:left="-14"/>
              <w:jc w:val="both"/>
              <w:textAlignment w:val="baseline"/>
              <w:rPr>
                <w:rFonts w:ascii="Consolas" w:eastAsia="Calibri" w:hAnsi="Consolas" w:cs="Arial"/>
                <w:b/>
                <w:bCs/>
                <w:sz w:val="28"/>
                <w:szCs w:val="28"/>
              </w:rPr>
            </w:pPr>
          </w:p>
          <w:p w14:paraId="2C5592EF" w14:textId="65F17852"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9F2B51C"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303DECC8" w14:textId="77777777" w:rsidTr="00CC40C1">
        <w:trPr>
          <w:jc w:val="center"/>
        </w:trPr>
        <w:tc>
          <w:tcPr>
            <w:tcW w:w="880" w:type="dxa"/>
            <w:vAlign w:val="center"/>
          </w:tcPr>
          <w:p w14:paraId="674263B1"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78F77422"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Calibri" w:hAnsi="Consolas" w:cs="Arial"/>
                <w:sz w:val="28"/>
                <w:szCs w:val="28"/>
              </w:rPr>
              <w:t>Gerar relatório para identificar servidores com mais de uma matrícula, podendo ser filtrado por PIS ou CPF;</w:t>
            </w:r>
          </w:p>
        </w:tc>
        <w:tc>
          <w:tcPr>
            <w:tcW w:w="1985" w:type="dxa"/>
            <w:vAlign w:val="center"/>
          </w:tcPr>
          <w:p w14:paraId="482F3FB3"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49292F8A" w14:textId="77777777" w:rsidR="00325E27" w:rsidRPr="00284666" w:rsidRDefault="00325E27" w:rsidP="00CC40C1">
            <w:pPr>
              <w:ind w:left="-14"/>
              <w:jc w:val="both"/>
              <w:textAlignment w:val="baseline"/>
              <w:rPr>
                <w:rFonts w:ascii="Consolas" w:eastAsia="Calibri" w:hAnsi="Consolas" w:cs="Arial"/>
                <w:b/>
                <w:bCs/>
                <w:sz w:val="28"/>
                <w:szCs w:val="28"/>
              </w:rPr>
            </w:pPr>
          </w:p>
          <w:p w14:paraId="5B0E4D25" w14:textId="77777777" w:rsidR="00325E27" w:rsidRPr="00284666" w:rsidRDefault="00325E27" w:rsidP="00CC40C1">
            <w:pPr>
              <w:ind w:left="-14"/>
              <w:jc w:val="both"/>
              <w:textAlignment w:val="baseline"/>
              <w:rPr>
                <w:rFonts w:ascii="Consolas" w:eastAsia="Calibri" w:hAnsi="Consolas" w:cs="Arial"/>
                <w:b/>
                <w:bCs/>
                <w:sz w:val="28"/>
                <w:szCs w:val="28"/>
              </w:rPr>
            </w:pPr>
          </w:p>
          <w:p w14:paraId="2CEBB56A" w14:textId="77777777" w:rsidR="00325E27" w:rsidRPr="00284666" w:rsidRDefault="00325E27" w:rsidP="00CC40C1">
            <w:pPr>
              <w:ind w:left="-14"/>
              <w:jc w:val="both"/>
              <w:textAlignment w:val="baseline"/>
              <w:rPr>
                <w:rFonts w:ascii="Consolas" w:eastAsia="Calibri" w:hAnsi="Consolas" w:cs="Arial"/>
                <w:b/>
                <w:bCs/>
                <w:sz w:val="28"/>
                <w:szCs w:val="28"/>
              </w:rPr>
            </w:pPr>
          </w:p>
          <w:p w14:paraId="57AB9FE6" w14:textId="4EB26579"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E222DA4"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4CD65493" w14:textId="77777777" w:rsidTr="00CC40C1">
        <w:trPr>
          <w:jc w:val="center"/>
        </w:trPr>
        <w:tc>
          <w:tcPr>
            <w:tcW w:w="880" w:type="dxa"/>
            <w:vAlign w:val="center"/>
          </w:tcPr>
          <w:p w14:paraId="52B18667"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7F7DFDC6"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Calibri" w:hAnsi="Consolas" w:cs="Arial"/>
                <w:sz w:val="28"/>
                <w:szCs w:val="28"/>
              </w:rPr>
              <w:t xml:space="preserve">Envio de notificação personalizada ao aplicativo dos servidores, a notificação deve permitirão operador </w:t>
            </w:r>
            <w:r w:rsidRPr="00284666">
              <w:rPr>
                <w:rFonts w:ascii="Consolas" w:eastAsia="Calibri" w:hAnsi="Consolas" w:cs="Arial"/>
                <w:sz w:val="28"/>
                <w:szCs w:val="28"/>
              </w:rPr>
              <w:lastRenderedPageBreak/>
              <w:t>personalizar a mensagem e escolher para quais servidores será enviada, demonstrar a criação no sistema e a recepção do aviso no smartphone.</w:t>
            </w:r>
          </w:p>
        </w:tc>
        <w:tc>
          <w:tcPr>
            <w:tcW w:w="1985" w:type="dxa"/>
            <w:vAlign w:val="center"/>
          </w:tcPr>
          <w:p w14:paraId="1F7D8566"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Sim</w:t>
            </w:r>
          </w:p>
        </w:tc>
        <w:tc>
          <w:tcPr>
            <w:tcW w:w="1417" w:type="dxa"/>
          </w:tcPr>
          <w:p w14:paraId="5A4B3704" w14:textId="77777777" w:rsidR="00325E27" w:rsidRPr="00284666" w:rsidRDefault="00325E27" w:rsidP="00CC40C1">
            <w:pPr>
              <w:ind w:left="-14"/>
              <w:jc w:val="both"/>
              <w:textAlignment w:val="baseline"/>
              <w:rPr>
                <w:rFonts w:ascii="Consolas" w:eastAsia="Calibri" w:hAnsi="Consolas" w:cs="Arial"/>
                <w:b/>
                <w:bCs/>
                <w:sz w:val="28"/>
                <w:szCs w:val="28"/>
              </w:rPr>
            </w:pPr>
          </w:p>
          <w:p w14:paraId="679E57E9" w14:textId="77777777" w:rsidR="00325E27" w:rsidRPr="00284666" w:rsidRDefault="00325E27" w:rsidP="00CC40C1">
            <w:pPr>
              <w:ind w:left="-14"/>
              <w:jc w:val="both"/>
              <w:textAlignment w:val="baseline"/>
              <w:rPr>
                <w:rFonts w:ascii="Consolas" w:eastAsia="Calibri" w:hAnsi="Consolas" w:cs="Arial"/>
                <w:b/>
                <w:bCs/>
                <w:sz w:val="28"/>
                <w:szCs w:val="28"/>
              </w:rPr>
            </w:pPr>
          </w:p>
          <w:p w14:paraId="409A01A1" w14:textId="77777777" w:rsidR="00325E27" w:rsidRPr="00284666" w:rsidRDefault="00325E27" w:rsidP="00CC40C1">
            <w:pPr>
              <w:ind w:left="-14"/>
              <w:jc w:val="both"/>
              <w:textAlignment w:val="baseline"/>
              <w:rPr>
                <w:rFonts w:ascii="Consolas" w:eastAsia="Calibri" w:hAnsi="Consolas" w:cs="Arial"/>
                <w:b/>
                <w:bCs/>
                <w:sz w:val="28"/>
                <w:szCs w:val="28"/>
              </w:rPr>
            </w:pPr>
          </w:p>
          <w:p w14:paraId="1D8017E2" w14:textId="77777777" w:rsidR="00325E27" w:rsidRPr="00284666" w:rsidRDefault="00325E27" w:rsidP="00CC40C1">
            <w:pPr>
              <w:ind w:left="-14"/>
              <w:jc w:val="both"/>
              <w:textAlignment w:val="baseline"/>
              <w:rPr>
                <w:rFonts w:ascii="Consolas" w:eastAsia="Calibri" w:hAnsi="Consolas" w:cs="Arial"/>
                <w:b/>
                <w:bCs/>
                <w:sz w:val="28"/>
                <w:szCs w:val="28"/>
              </w:rPr>
            </w:pPr>
          </w:p>
          <w:p w14:paraId="2D736642" w14:textId="6F3D4B56"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3F26C167"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2101803E" w14:textId="77777777" w:rsidTr="00CC40C1">
        <w:trPr>
          <w:jc w:val="center"/>
        </w:trPr>
        <w:tc>
          <w:tcPr>
            <w:tcW w:w="880" w:type="dxa"/>
            <w:vAlign w:val="center"/>
          </w:tcPr>
          <w:p w14:paraId="5577622B" w14:textId="77777777" w:rsidR="006F344C" w:rsidRPr="00284666" w:rsidRDefault="006F344C" w:rsidP="00CC40C1">
            <w:pPr>
              <w:pStyle w:val="PargrafodaLista"/>
              <w:ind w:left="-14"/>
              <w:textAlignment w:val="baseline"/>
              <w:rPr>
                <w:rFonts w:ascii="Consolas" w:hAnsi="Consolas" w:cs="Arial"/>
                <w:sz w:val="28"/>
                <w:szCs w:val="28"/>
              </w:rPr>
            </w:pPr>
          </w:p>
        </w:tc>
        <w:tc>
          <w:tcPr>
            <w:tcW w:w="3651" w:type="dxa"/>
            <w:vAlign w:val="center"/>
          </w:tcPr>
          <w:p w14:paraId="5FFDF27F"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eastAsia="Calibri" w:hAnsi="Consolas" w:cs="Arial"/>
                <w:b/>
                <w:bCs/>
                <w:sz w:val="28"/>
                <w:szCs w:val="28"/>
              </w:rPr>
              <w:t>GESTÃO REMOTA DE EQUIPAMENTOS DE REGISTRO DE PONTO</w:t>
            </w:r>
          </w:p>
        </w:tc>
        <w:tc>
          <w:tcPr>
            <w:tcW w:w="1985" w:type="dxa"/>
            <w:vAlign w:val="center"/>
          </w:tcPr>
          <w:p w14:paraId="2C4CDB0A" w14:textId="77777777" w:rsidR="006F344C" w:rsidRPr="00284666" w:rsidRDefault="006F344C" w:rsidP="00CC40C1">
            <w:pPr>
              <w:ind w:left="-14"/>
              <w:jc w:val="center"/>
              <w:textAlignment w:val="baseline"/>
              <w:rPr>
                <w:rFonts w:ascii="Consolas" w:eastAsia="Calibri" w:hAnsi="Consolas" w:cs="Arial"/>
                <w:b/>
                <w:bCs/>
                <w:sz w:val="28"/>
                <w:szCs w:val="28"/>
              </w:rPr>
            </w:pPr>
            <w:r w:rsidRPr="00284666">
              <w:rPr>
                <w:rFonts w:ascii="Consolas" w:eastAsia="Calibri" w:hAnsi="Consolas" w:cs="Arial"/>
                <w:b/>
                <w:bCs/>
                <w:sz w:val="28"/>
                <w:szCs w:val="28"/>
              </w:rPr>
              <w:t>OBRIGATÓRIO</w:t>
            </w:r>
          </w:p>
        </w:tc>
        <w:tc>
          <w:tcPr>
            <w:tcW w:w="1417" w:type="dxa"/>
            <w:vAlign w:val="center"/>
          </w:tcPr>
          <w:p w14:paraId="1B7BCD80"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vAlign w:val="center"/>
          </w:tcPr>
          <w:p w14:paraId="77876A2F"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eastAsia="Calibri" w:hAnsi="Consolas" w:cs="Arial"/>
                <w:b/>
                <w:bCs/>
                <w:sz w:val="28"/>
                <w:szCs w:val="28"/>
              </w:rPr>
              <w:t>NÃO ATENDE</w:t>
            </w:r>
          </w:p>
        </w:tc>
      </w:tr>
      <w:tr w:rsidR="006F344C" w:rsidRPr="00284666" w14:paraId="41F22C36" w14:textId="77777777" w:rsidTr="00CC40C1">
        <w:trPr>
          <w:jc w:val="center"/>
        </w:trPr>
        <w:tc>
          <w:tcPr>
            <w:tcW w:w="880" w:type="dxa"/>
            <w:vAlign w:val="center"/>
          </w:tcPr>
          <w:p w14:paraId="51A1850B"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3C79CB84"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Arial" w:hAnsi="Consolas" w:cs="Arial"/>
                <w:sz w:val="28"/>
                <w:szCs w:val="28"/>
              </w:rPr>
              <w:t xml:space="preserve">O software de comunicação com os relógios deve ser acessível nos principais navegadores do mercado e permitir o envio e exclusão de servidores e biometria facial para um ou mais equipamentos por meio do software de gerenciamento, independentemente da localização, desde que estejam online no sistema. Além disso, deve possibilitar a identificação visual do status de conexão de rede dos equipamentos, indicando se estão online ou offline, e receber a lista de servidores cadastrados nos equipamentos, com detalhes sobre biometria facial e cartões cadastrados. </w:t>
            </w:r>
            <w:r w:rsidRPr="00284666">
              <w:rPr>
                <w:rFonts w:ascii="Consolas" w:hAnsi="Consolas" w:cs="Arial"/>
                <w:sz w:val="28"/>
                <w:szCs w:val="28"/>
              </w:rPr>
              <w:t xml:space="preserve">O software de </w:t>
            </w:r>
            <w:r w:rsidRPr="00284666">
              <w:rPr>
                <w:rFonts w:ascii="Consolas" w:hAnsi="Consolas" w:cs="Arial"/>
                <w:sz w:val="28"/>
                <w:szCs w:val="28"/>
              </w:rPr>
              <w:lastRenderedPageBreak/>
              <w:t>comunicação com os relógios deve ser acessado nos principais navegadores do mercado;</w:t>
            </w:r>
          </w:p>
        </w:tc>
        <w:tc>
          <w:tcPr>
            <w:tcW w:w="1985" w:type="dxa"/>
            <w:vAlign w:val="center"/>
          </w:tcPr>
          <w:p w14:paraId="27815C99"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Sim</w:t>
            </w:r>
          </w:p>
        </w:tc>
        <w:tc>
          <w:tcPr>
            <w:tcW w:w="1417" w:type="dxa"/>
          </w:tcPr>
          <w:p w14:paraId="0BBBCCA8" w14:textId="77777777" w:rsidR="00325E27" w:rsidRPr="00284666" w:rsidRDefault="00325E27" w:rsidP="00CC40C1">
            <w:pPr>
              <w:ind w:left="-14"/>
              <w:jc w:val="both"/>
              <w:textAlignment w:val="baseline"/>
              <w:rPr>
                <w:rFonts w:ascii="Consolas" w:eastAsia="Calibri" w:hAnsi="Consolas" w:cs="Arial"/>
                <w:b/>
                <w:bCs/>
                <w:sz w:val="28"/>
                <w:szCs w:val="28"/>
              </w:rPr>
            </w:pPr>
          </w:p>
          <w:p w14:paraId="27A1F3DB" w14:textId="77777777" w:rsidR="00325E27" w:rsidRPr="00284666" w:rsidRDefault="00325E27" w:rsidP="00CC40C1">
            <w:pPr>
              <w:ind w:left="-14"/>
              <w:jc w:val="both"/>
              <w:textAlignment w:val="baseline"/>
              <w:rPr>
                <w:rFonts w:ascii="Consolas" w:eastAsia="Calibri" w:hAnsi="Consolas" w:cs="Arial"/>
                <w:b/>
                <w:bCs/>
                <w:sz w:val="28"/>
                <w:szCs w:val="28"/>
              </w:rPr>
            </w:pPr>
          </w:p>
          <w:p w14:paraId="3C7BF20C" w14:textId="77777777" w:rsidR="00325E27" w:rsidRPr="00284666" w:rsidRDefault="00325E27" w:rsidP="00CC40C1">
            <w:pPr>
              <w:ind w:left="-14"/>
              <w:jc w:val="both"/>
              <w:textAlignment w:val="baseline"/>
              <w:rPr>
                <w:rFonts w:ascii="Consolas" w:eastAsia="Calibri" w:hAnsi="Consolas" w:cs="Arial"/>
                <w:b/>
                <w:bCs/>
                <w:sz w:val="28"/>
                <w:szCs w:val="28"/>
              </w:rPr>
            </w:pPr>
          </w:p>
          <w:p w14:paraId="295362B6" w14:textId="77777777" w:rsidR="00325E27" w:rsidRPr="00284666" w:rsidRDefault="00325E27" w:rsidP="00CC40C1">
            <w:pPr>
              <w:ind w:left="-14"/>
              <w:jc w:val="both"/>
              <w:textAlignment w:val="baseline"/>
              <w:rPr>
                <w:rFonts w:ascii="Consolas" w:eastAsia="Calibri" w:hAnsi="Consolas" w:cs="Arial"/>
                <w:b/>
                <w:bCs/>
                <w:sz w:val="28"/>
                <w:szCs w:val="28"/>
              </w:rPr>
            </w:pPr>
          </w:p>
          <w:p w14:paraId="07F539F2" w14:textId="77777777" w:rsidR="00325E27" w:rsidRPr="00284666" w:rsidRDefault="00325E27" w:rsidP="00CC40C1">
            <w:pPr>
              <w:ind w:left="-14"/>
              <w:jc w:val="both"/>
              <w:textAlignment w:val="baseline"/>
              <w:rPr>
                <w:rFonts w:ascii="Consolas" w:eastAsia="Calibri" w:hAnsi="Consolas" w:cs="Arial"/>
                <w:b/>
                <w:bCs/>
                <w:sz w:val="28"/>
                <w:szCs w:val="28"/>
              </w:rPr>
            </w:pPr>
          </w:p>
          <w:p w14:paraId="127346E6" w14:textId="77777777" w:rsidR="00325E27" w:rsidRPr="00284666" w:rsidRDefault="00325E27" w:rsidP="00CC40C1">
            <w:pPr>
              <w:ind w:left="-14"/>
              <w:jc w:val="both"/>
              <w:textAlignment w:val="baseline"/>
              <w:rPr>
                <w:rFonts w:ascii="Consolas" w:eastAsia="Calibri" w:hAnsi="Consolas" w:cs="Arial"/>
                <w:b/>
                <w:bCs/>
                <w:sz w:val="28"/>
                <w:szCs w:val="28"/>
              </w:rPr>
            </w:pPr>
          </w:p>
          <w:p w14:paraId="4F1E3E6B" w14:textId="77777777" w:rsidR="00325E27" w:rsidRPr="00284666" w:rsidRDefault="00325E27" w:rsidP="00CC40C1">
            <w:pPr>
              <w:ind w:left="-14"/>
              <w:jc w:val="both"/>
              <w:textAlignment w:val="baseline"/>
              <w:rPr>
                <w:rFonts w:ascii="Consolas" w:eastAsia="Calibri" w:hAnsi="Consolas" w:cs="Arial"/>
                <w:b/>
                <w:bCs/>
                <w:sz w:val="28"/>
                <w:szCs w:val="28"/>
              </w:rPr>
            </w:pPr>
          </w:p>
          <w:p w14:paraId="752F4356" w14:textId="77777777" w:rsidR="00325E27" w:rsidRPr="00284666" w:rsidRDefault="00325E27" w:rsidP="00CC40C1">
            <w:pPr>
              <w:ind w:left="-14"/>
              <w:jc w:val="both"/>
              <w:textAlignment w:val="baseline"/>
              <w:rPr>
                <w:rFonts w:ascii="Consolas" w:eastAsia="Calibri" w:hAnsi="Consolas" w:cs="Arial"/>
                <w:b/>
                <w:bCs/>
                <w:sz w:val="28"/>
                <w:szCs w:val="28"/>
              </w:rPr>
            </w:pPr>
          </w:p>
          <w:p w14:paraId="2B1563D7" w14:textId="77777777" w:rsidR="00325E27" w:rsidRPr="00284666" w:rsidRDefault="00325E27" w:rsidP="00CC40C1">
            <w:pPr>
              <w:ind w:left="-14"/>
              <w:jc w:val="both"/>
              <w:textAlignment w:val="baseline"/>
              <w:rPr>
                <w:rFonts w:ascii="Consolas" w:eastAsia="Calibri" w:hAnsi="Consolas" w:cs="Arial"/>
                <w:b/>
                <w:bCs/>
                <w:sz w:val="28"/>
                <w:szCs w:val="28"/>
              </w:rPr>
            </w:pPr>
          </w:p>
          <w:p w14:paraId="23C776CE" w14:textId="77777777" w:rsidR="00325E27" w:rsidRPr="00284666" w:rsidRDefault="00325E27" w:rsidP="00CC40C1">
            <w:pPr>
              <w:ind w:left="-14"/>
              <w:jc w:val="both"/>
              <w:textAlignment w:val="baseline"/>
              <w:rPr>
                <w:rFonts w:ascii="Consolas" w:eastAsia="Calibri" w:hAnsi="Consolas" w:cs="Arial"/>
                <w:b/>
                <w:bCs/>
                <w:sz w:val="28"/>
                <w:szCs w:val="28"/>
              </w:rPr>
            </w:pPr>
          </w:p>
          <w:p w14:paraId="5AB640A8" w14:textId="77777777" w:rsidR="00325E27" w:rsidRPr="00284666" w:rsidRDefault="00325E27" w:rsidP="00CC40C1">
            <w:pPr>
              <w:ind w:left="-14"/>
              <w:jc w:val="both"/>
              <w:textAlignment w:val="baseline"/>
              <w:rPr>
                <w:rFonts w:ascii="Consolas" w:eastAsia="Calibri" w:hAnsi="Consolas" w:cs="Arial"/>
                <w:b/>
                <w:bCs/>
                <w:sz w:val="28"/>
                <w:szCs w:val="28"/>
              </w:rPr>
            </w:pPr>
          </w:p>
          <w:p w14:paraId="25AD4E7E" w14:textId="77777777" w:rsidR="00325E27" w:rsidRPr="00284666" w:rsidRDefault="00325E27" w:rsidP="00CC40C1">
            <w:pPr>
              <w:ind w:left="-14"/>
              <w:jc w:val="both"/>
              <w:textAlignment w:val="baseline"/>
              <w:rPr>
                <w:rFonts w:ascii="Consolas" w:eastAsia="Calibri" w:hAnsi="Consolas" w:cs="Arial"/>
                <w:b/>
                <w:bCs/>
                <w:sz w:val="28"/>
                <w:szCs w:val="28"/>
              </w:rPr>
            </w:pPr>
          </w:p>
          <w:p w14:paraId="629D2228" w14:textId="77777777" w:rsidR="00325E27" w:rsidRPr="00284666" w:rsidRDefault="00325E27" w:rsidP="00CC40C1">
            <w:pPr>
              <w:ind w:left="-14"/>
              <w:jc w:val="both"/>
              <w:textAlignment w:val="baseline"/>
              <w:rPr>
                <w:rFonts w:ascii="Consolas" w:eastAsia="Calibri" w:hAnsi="Consolas" w:cs="Arial"/>
                <w:b/>
                <w:bCs/>
                <w:sz w:val="28"/>
                <w:szCs w:val="28"/>
              </w:rPr>
            </w:pPr>
          </w:p>
          <w:p w14:paraId="0E0F4F10" w14:textId="77777777" w:rsidR="00325E27" w:rsidRPr="00284666" w:rsidRDefault="00325E27" w:rsidP="00CC40C1">
            <w:pPr>
              <w:ind w:left="-14"/>
              <w:jc w:val="both"/>
              <w:textAlignment w:val="baseline"/>
              <w:rPr>
                <w:rFonts w:ascii="Consolas" w:eastAsia="Calibri" w:hAnsi="Consolas" w:cs="Arial"/>
                <w:b/>
                <w:bCs/>
                <w:sz w:val="28"/>
                <w:szCs w:val="28"/>
              </w:rPr>
            </w:pPr>
          </w:p>
          <w:p w14:paraId="74A50FEF" w14:textId="77777777" w:rsidR="00325E27" w:rsidRPr="00284666" w:rsidRDefault="00325E27" w:rsidP="00CC40C1">
            <w:pPr>
              <w:ind w:left="-14"/>
              <w:jc w:val="both"/>
              <w:textAlignment w:val="baseline"/>
              <w:rPr>
                <w:rFonts w:ascii="Consolas" w:eastAsia="Calibri" w:hAnsi="Consolas" w:cs="Arial"/>
                <w:b/>
                <w:bCs/>
                <w:sz w:val="28"/>
                <w:szCs w:val="28"/>
              </w:rPr>
            </w:pPr>
          </w:p>
          <w:p w14:paraId="28CA24A9" w14:textId="7C58C5B1"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DED4162"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2418619C" w14:textId="77777777" w:rsidTr="00CC40C1">
        <w:trPr>
          <w:jc w:val="center"/>
        </w:trPr>
        <w:tc>
          <w:tcPr>
            <w:tcW w:w="880" w:type="dxa"/>
            <w:vAlign w:val="center"/>
          </w:tcPr>
          <w:p w14:paraId="0296E4C5" w14:textId="77777777" w:rsidR="006F344C" w:rsidRPr="00284666" w:rsidRDefault="006F344C" w:rsidP="00CC40C1">
            <w:pPr>
              <w:pStyle w:val="PargrafodaLista"/>
              <w:ind w:left="-14"/>
              <w:textAlignment w:val="baseline"/>
              <w:rPr>
                <w:rFonts w:ascii="Consolas" w:hAnsi="Consolas" w:cs="Arial"/>
                <w:b/>
                <w:bCs/>
                <w:sz w:val="28"/>
                <w:szCs w:val="28"/>
              </w:rPr>
            </w:pPr>
          </w:p>
        </w:tc>
        <w:tc>
          <w:tcPr>
            <w:tcW w:w="3651" w:type="dxa"/>
            <w:vAlign w:val="center"/>
          </w:tcPr>
          <w:p w14:paraId="71D3022D" w14:textId="77777777" w:rsidR="006F344C" w:rsidRPr="00284666" w:rsidRDefault="006F344C" w:rsidP="00CC40C1">
            <w:pPr>
              <w:ind w:left="-14"/>
              <w:jc w:val="center"/>
              <w:textAlignment w:val="baseline"/>
              <w:rPr>
                <w:rFonts w:ascii="Consolas" w:hAnsi="Consolas" w:cs="Arial"/>
                <w:b/>
                <w:bCs/>
                <w:sz w:val="28"/>
                <w:szCs w:val="28"/>
              </w:rPr>
            </w:pPr>
            <w:r w:rsidRPr="00284666">
              <w:rPr>
                <w:rFonts w:ascii="Consolas" w:eastAsia="Calibri" w:hAnsi="Consolas" w:cs="Arial"/>
                <w:b/>
                <w:bCs/>
                <w:sz w:val="28"/>
                <w:szCs w:val="28"/>
              </w:rPr>
              <w:t>MONITORAMENTO DA CONECTIVIDADE DOS EQUIPAMENTOS</w:t>
            </w:r>
          </w:p>
        </w:tc>
        <w:tc>
          <w:tcPr>
            <w:tcW w:w="1985" w:type="dxa"/>
            <w:vAlign w:val="center"/>
          </w:tcPr>
          <w:p w14:paraId="4707636C" w14:textId="77777777" w:rsidR="006F344C" w:rsidRPr="00284666" w:rsidRDefault="006F344C" w:rsidP="00CC40C1">
            <w:pPr>
              <w:ind w:left="-14"/>
              <w:jc w:val="center"/>
              <w:textAlignment w:val="baseline"/>
              <w:rPr>
                <w:rFonts w:ascii="Consolas" w:eastAsia="Calibri" w:hAnsi="Consolas" w:cs="Arial"/>
                <w:b/>
                <w:bCs/>
                <w:sz w:val="28"/>
                <w:szCs w:val="28"/>
              </w:rPr>
            </w:pPr>
            <w:r w:rsidRPr="00284666">
              <w:rPr>
                <w:rFonts w:ascii="Consolas" w:eastAsia="Calibri" w:hAnsi="Consolas" w:cs="Arial"/>
                <w:b/>
                <w:bCs/>
                <w:sz w:val="28"/>
                <w:szCs w:val="28"/>
              </w:rPr>
              <w:t>OBRIGATÓRIO</w:t>
            </w:r>
          </w:p>
        </w:tc>
        <w:tc>
          <w:tcPr>
            <w:tcW w:w="1417" w:type="dxa"/>
            <w:vAlign w:val="center"/>
          </w:tcPr>
          <w:p w14:paraId="017E065F"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vAlign w:val="center"/>
          </w:tcPr>
          <w:p w14:paraId="5AC71FB6"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eastAsia="Calibri" w:hAnsi="Consolas" w:cs="Arial"/>
                <w:b/>
                <w:bCs/>
                <w:sz w:val="28"/>
                <w:szCs w:val="28"/>
              </w:rPr>
              <w:t>NÃO ATENDE</w:t>
            </w:r>
          </w:p>
        </w:tc>
      </w:tr>
      <w:tr w:rsidR="006F344C" w:rsidRPr="00284666" w14:paraId="458D3C14" w14:textId="77777777" w:rsidTr="00CC40C1">
        <w:trPr>
          <w:jc w:val="center"/>
        </w:trPr>
        <w:tc>
          <w:tcPr>
            <w:tcW w:w="880" w:type="dxa"/>
            <w:vAlign w:val="center"/>
          </w:tcPr>
          <w:p w14:paraId="56657077"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0C987A6C"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Arial" w:hAnsi="Consolas" w:cs="Arial"/>
                <w:sz w:val="28"/>
                <w:szCs w:val="28"/>
              </w:rPr>
              <w:t xml:space="preserve">O sistema deve fornecer a localização física dos locais com status de conexão, indicando se estão online (no ar) ou offline (fora do ar). Deve apresentar a quantidade total de equipamentos em cada status de conexão e permitir o envio de e-mails notificando sobre equipamentos offline. Além disso, deve possibilitar a exibição dessas informações em monitores ou televisores instalados no setor indicado pela CONTRATANTE para facilitar as tomadas de decisão. </w:t>
            </w:r>
            <w:r w:rsidRPr="00284666">
              <w:rPr>
                <w:rFonts w:ascii="Consolas" w:eastAsia="Calibri" w:hAnsi="Consolas" w:cs="Arial"/>
                <w:sz w:val="28"/>
                <w:szCs w:val="28"/>
              </w:rPr>
              <w:t>Localização física dos locais com status da conexão online (no ar) e offline (fora do ar);</w:t>
            </w:r>
          </w:p>
        </w:tc>
        <w:tc>
          <w:tcPr>
            <w:tcW w:w="1985" w:type="dxa"/>
            <w:vAlign w:val="center"/>
          </w:tcPr>
          <w:p w14:paraId="509D3802"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1D388FA4" w14:textId="77777777" w:rsidR="00325E27" w:rsidRPr="00284666" w:rsidRDefault="00325E27" w:rsidP="00CC40C1">
            <w:pPr>
              <w:ind w:left="-14"/>
              <w:jc w:val="both"/>
              <w:textAlignment w:val="baseline"/>
              <w:rPr>
                <w:rFonts w:ascii="Consolas" w:eastAsia="Calibri" w:hAnsi="Consolas" w:cs="Arial"/>
                <w:b/>
                <w:bCs/>
                <w:sz w:val="28"/>
                <w:szCs w:val="28"/>
              </w:rPr>
            </w:pPr>
          </w:p>
          <w:p w14:paraId="6904445F" w14:textId="77777777" w:rsidR="00325E27" w:rsidRPr="00284666" w:rsidRDefault="00325E27" w:rsidP="00CC40C1">
            <w:pPr>
              <w:ind w:left="-14"/>
              <w:jc w:val="both"/>
              <w:textAlignment w:val="baseline"/>
              <w:rPr>
                <w:rFonts w:ascii="Consolas" w:eastAsia="Calibri" w:hAnsi="Consolas" w:cs="Arial"/>
                <w:b/>
                <w:bCs/>
                <w:sz w:val="28"/>
                <w:szCs w:val="28"/>
              </w:rPr>
            </w:pPr>
          </w:p>
          <w:p w14:paraId="50A2E647" w14:textId="77777777" w:rsidR="00325E27" w:rsidRPr="00284666" w:rsidRDefault="00325E27" w:rsidP="00CC40C1">
            <w:pPr>
              <w:ind w:left="-14"/>
              <w:jc w:val="both"/>
              <w:textAlignment w:val="baseline"/>
              <w:rPr>
                <w:rFonts w:ascii="Consolas" w:eastAsia="Calibri" w:hAnsi="Consolas" w:cs="Arial"/>
                <w:b/>
                <w:bCs/>
                <w:sz w:val="28"/>
                <w:szCs w:val="28"/>
              </w:rPr>
            </w:pPr>
          </w:p>
          <w:p w14:paraId="2070EF2D" w14:textId="77777777" w:rsidR="00325E27" w:rsidRPr="00284666" w:rsidRDefault="00325E27" w:rsidP="00CC40C1">
            <w:pPr>
              <w:ind w:left="-14"/>
              <w:jc w:val="both"/>
              <w:textAlignment w:val="baseline"/>
              <w:rPr>
                <w:rFonts w:ascii="Consolas" w:eastAsia="Calibri" w:hAnsi="Consolas" w:cs="Arial"/>
                <w:b/>
                <w:bCs/>
                <w:sz w:val="28"/>
                <w:szCs w:val="28"/>
              </w:rPr>
            </w:pPr>
          </w:p>
          <w:p w14:paraId="00D8C508" w14:textId="77777777" w:rsidR="00325E27" w:rsidRPr="00284666" w:rsidRDefault="00325E27" w:rsidP="00CC40C1">
            <w:pPr>
              <w:ind w:left="-14"/>
              <w:jc w:val="both"/>
              <w:textAlignment w:val="baseline"/>
              <w:rPr>
                <w:rFonts w:ascii="Consolas" w:eastAsia="Calibri" w:hAnsi="Consolas" w:cs="Arial"/>
                <w:b/>
                <w:bCs/>
                <w:sz w:val="28"/>
                <w:szCs w:val="28"/>
              </w:rPr>
            </w:pPr>
          </w:p>
          <w:p w14:paraId="2DE43CCB" w14:textId="77777777" w:rsidR="00325E27" w:rsidRPr="00284666" w:rsidRDefault="00325E27" w:rsidP="00CC40C1">
            <w:pPr>
              <w:ind w:left="-14"/>
              <w:jc w:val="both"/>
              <w:textAlignment w:val="baseline"/>
              <w:rPr>
                <w:rFonts w:ascii="Consolas" w:eastAsia="Calibri" w:hAnsi="Consolas" w:cs="Arial"/>
                <w:b/>
                <w:bCs/>
                <w:sz w:val="28"/>
                <w:szCs w:val="28"/>
              </w:rPr>
            </w:pPr>
          </w:p>
          <w:p w14:paraId="30F91BDA" w14:textId="77777777" w:rsidR="00325E27" w:rsidRPr="00284666" w:rsidRDefault="00325E27" w:rsidP="00CC40C1">
            <w:pPr>
              <w:ind w:left="-14"/>
              <w:jc w:val="both"/>
              <w:textAlignment w:val="baseline"/>
              <w:rPr>
                <w:rFonts w:ascii="Consolas" w:eastAsia="Calibri" w:hAnsi="Consolas" w:cs="Arial"/>
                <w:b/>
                <w:bCs/>
                <w:sz w:val="28"/>
                <w:szCs w:val="28"/>
              </w:rPr>
            </w:pPr>
          </w:p>
          <w:p w14:paraId="3DEA7E3B" w14:textId="77777777" w:rsidR="00325E27" w:rsidRPr="00284666" w:rsidRDefault="00325E27" w:rsidP="00CC40C1">
            <w:pPr>
              <w:ind w:left="-14"/>
              <w:jc w:val="both"/>
              <w:textAlignment w:val="baseline"/>
              <w:rPr>
                <w:rFonts w:ascii="Consolas" w:eastAsia="Calibri" w:hAnsi="Consolas" w:cs="Arial"/>
                <w:b/>
                <w:bCs/>
                <w:sz w:val="28"/>
                <w:szCs w:val="28"/>
              </w:rPr>
            </w:pPr>
          </w:p>
          <w:p w14:paraId="67C930F4" w14:textId="77777777" w:rsidR="00325E27" w:rsidRPr="00284666" w:rsidRDefault="00325E27" w:rsidP="00CC40C1">
            <w:pPr>
              <w:ind w:left="-14"/>
              <w:jc w:val="both"/>
              <w:textAlignment w:val="baseline"/>
              <w:rPr>
                <w:rFonts w:ascii="Consolas" w:eastAsia="Calibri" w:hAnsi="Consolas" w:cs="Arial"/>
                <w:b/>
                <w:bCs/>
                <w:sz w:val="28"/>
                <w:szCs w:val="28"/>
              </w:rPr>
            </w:pPr>
          </w:p>
          <w:p w14:paraId="2B20A539" w14:textId="77777777" w:rsidR="00325E27" w:rsidRPr="00284666" w:rsidRDefault="00325E27" w:rsidP="00CC40C1">
            <w:pPr>
              <w:ind w:left="-14"/>
              <w:jc w:val="both"/>
              <w:textAlignment w:val="baseline"/>
              <w:rPr>
                <w:rFonts w:ascii="Consolas" w:eastAsia="Calibri" w:hAnsi="Consolas" w:cs="Arial"/>
                <w:b/>
                <w:bCs/>
                <w:sz w:val="28"/>
                <w:szCs w:val="28"/>
              </w:rPr>
            </w:pPr>
          </w:p>
          <w:p w14:paraId="2D4EEEC5" w14:textId="77777777" w:rsidR="00325E27" w:rsidRPr="00284666" w:rsidRDefault="00325E27" w:rsidP="00CC40C1">
            <w:pPr>
              <w:ind w:left="-14"/>
              <w:jc w:val="both"/>
              <w:textAlignment w:val="baseline"/>
              <w:rPr>
                <w:rFonts w:ascii="Consolas" w:eastAsia="Calibri" w:hAnsi="Consolas" w:cs="Arial"/>
                <w:b/>
                <w:bCs/>
                <w:sz w:val="28"/>
                <w:szCs w:val="28"/>
              </w:rPr>
            </w:pPr>
          </w:p>
          <w:p w14:paraId="2BF6C33A" w14:textId="77777777" w:rsidR="00325E27" w:rsidRPr="00284666" w:rsidRDefault="00325E27" w:rsidP="00CC40C1">
            <w:pPr>
              <w:ind w:left="-14"/>
              <w:jc w:val="both"/>
              <w:textAlignment w:val="baseline"/>
              <w:rPr>
                <w:rFonts w:ascii="Consolas" w:eastAsia="Calibri" w:hAnsi="Consolas" w:cs="Arial"/>
                <w:b/>
                <w:bCs/>
                <w:sz w:val="28"/>
                <w:szCs w:val="28"/>
              </w:rPr>
            </w:pPr>
          </w:p>
          <w:p w14:paraId="4FBFCCA8" w14:textId="77777777" w:rsidR="00325E27" w:rsidRPr="00284666" w:rsidRDefault="00325E27" w:rsidP="00CC40C1">
            <w:pPr>
              <w:ind w:left="-14"/>
              <w:jc w:val="both"/>
              <w:textAlignment w:val="baseline"/>
              <w:rPr>
                <w:rFonts w:ascii="Consolas" w:eastAsia="Calibri" w:hAnsi="Consolas" w:cs="Arial"/>
                <w:b/>
                <w:bCs/>
                <w:sz w:val="28"/>
                <w:szCs w:val="28"/>
              </w:rPr>
            </w:pPr>
          </w:p>
          <w:p w14:paraId="3A7A7619" w14:textId="34AC442A"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071180F7"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4C8CB05A" w14:textId="77777777" w:rsidTr="00CC40C1">
        <w:trPr>
          <w:jc w:val="center"/>
        </w:trPr>
        <w:tc>
          <w:tcPr>
            <w:tcW w:w="880" w:type="dxa"/>
            <w:vAlign w:val="center"/>
          </w:tcPr>
          <w:p w14:paraId="56469585" w14:textId="77777777" w:rsidR="006F344C" w:rsidRPr="00284666" w:rsidRDefault="006F344C" w:rsidP="00CC40C1">
            <w:pPr>
              <w:pStyle w:val="PargrafodaLista"/>
              <w:ind w:left="-14"/>
              <w:textAlignment w:val="baseline"/>
              <w:rPr>
                <w:rFonts w:ascii="Consolas" w:hAnsi="Consolas" w:cs="Arial"/>
                <w:b/>
                <w:bCs/>
                <w:sz w:val="28"/>
                <w:szCs w:val="28"/>
              </w:rPr>
            </w:pPr>
          </w:p>
        </w:tc>
        <w:tc>
          <w:tcPr>
            <w:tcW w:w="3651" w:type="dxa"/>
            <w:vAlign w:val="center"/>
          </w:tcPr>
          <w:p w14:paraId="6CE2E961" w14:textId="77777777" w:rsidR="006F344C" w:rsidRPr="00284666" w:rsidRDefault="006F344C" w:rsidP="00CC40C1">
            <w:pPr>
              <w:ind w:left="-14"/>
              <w:jc w:val="center"/>
              <w:textAlignment w:val="baseline"/>
              <w:rPr>
                <w:rFonts w:ascii="Consolas" w:hAnsi="Consolas" w:cs="Arial"/>
                <w:b/>
                <w:bCs/>
                <w:sz w:val="28"/>
                <w:szCs w:val="28"/>
              </w:rPr>
            </w:pPr>
            <w:r w:rsidRPr="00284666">
              <w:rPr>
                <w:rFonts w:ascii="Consolas" w:eastAsia="Calibri" w:hAnsi="Consolas" w:cs="Arial"/>
                <w:b/>
                <w:bCs/>
                <w:sz w:val="28"/>
                <w:szCs w:val="28"/>
              </w:rPr>
              <w:t>CENTRAL INTEGRADA DE ATENDIMENTO E SUPORTE</w:t>
            </w:r>
          </w:p>
        </w:tc>
        <w:tc>
          <w:tcPr>
            <w:tcW w:w="1985" w:type="dxa"/>
            <w:vAlign w:val="center"/>
          </w:tcPr>
          <w:p w14:paraId="582014D0" w14:textId="77777777" w:rsidR="006F344C" w:rsidRPr="00284666" w:rsidRDefault="006F344C" w:rsidP="00CC40C1">
            <w:pPr>
              <w:ind w:left="-14"/>
              <w:jc w:val="center"/>
              <w:textAlignment w:val="baseline"/>
              <w:rPr>
                <w:rFonts w:ascii="Consolas" w:eastAsia="Calibri" w:hAnsi="Consolas" w:cs="Arial"/>
                <w:b/>
                <w:bCs/>
                <w:sz w:val="28"/>
                <w:szCs w:val="28"/>
              </w:rPr>
            </w:pPr>
            <w:r w:rsidRPr="00284666">
              <w:rPr>
                <w:rFonts w:ascii="Consolas" w:eastAsia="Calibri" w:hAnsi="Consolas" w:cs="Arial"/>
                <w:b/>
                <w:bCs/>
                <w:sz w:val="28"/>
                <w:szCs w:val="28"/>
              </w:rPr>
              <w:t>OBRIGATÓRIO</w:t>
            </w:r>
          </w:p>
        </w:tc>
        <w:tc>
          <w:tcPr>
            <w:tcW w:w="1417" w:type="dxa"/>
            <w:vAlign w:val="center"/>
          </w:tcPr>
          <w:p w14:paraId="61CB6306"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vAlign w:val="center"/>
          </w:tcPr>
          <w:p w14:paraId="52A2D9DC"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eastAsia="Calibri" w:hAnsi="Consolas" w:cs="Arial"/>
                <w:b/>
                <w:bCs/>
                <w:sz w:val="28"/>
                <w:szCs w:val="28"/>
              </w:rPr>
              <w:t>NÃO ATENDE</w:t>
            </w:r>
          </w:p>
        </w:tc>
      </w:tr>
      <w:tr w:rsidR="006F344C" w:rsidRPr="00284666" w14:paraId="7EBFB4ED" w14:textId="77777777" w:rsidTr="00CC40C1">
        <w:trPr>
          <w:jc w:val="center"/>
        </w:trPr>
        <w:tc>
          <w:tcPr>
            <w:tcW w:w="880" w:type="dxa"/>
            <w:vAlign w:val="center"/>
          </w:tcPr>
          <w:p w14:paraId="4C5647F5"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251364FC" w14:textId="77777777" w:rsidR="006F344C" w:rsidRPr="00284666" w:rsidRDefault="006F344C" w:rsidP="00CC40C1">
            <w:pPr>
              <w:ind w:left="-14"/>
              <w:jc w:val="both"/>
              <w:rPr>
                <w:rFonts w:ascii="Consolas" w:hAnsi="Consolas" w:cs="Arial"/>
                <w:sz w:val="28"/>
                <w:szCs w:val="28"/>
              </w:rPr>
            </w:pPr>
            <w:r w:rsidRPr="00284666">
              <w:rPr>
                <w:rFonts w:ascii="Consolas" w:eastAsia="Arial" w:hAnsi="Consolas" w:cs="Arial"/>
                <w:sz w:val="28"/>
                <w:szCs w:val="28"/>
              </w:rPr>
              <w:t xml:space="preserve">O sistema deve contar com um sistema de </w:t>
            </w:r>
            <w:r w:rsidRPr="00284666">
              <w:rPr>
                <w:rFonts w:ascii="Consolas" w:eastAsia="Arial" w:hAnsi="Consolas" w:cs="Arial"/>
                <w:sz w:val="28"/>
                <w:szCs w:val="28"/>
              </w:rPr>
              <w:lastRenderedPageBreak/>
              <w:t>chamados que permita a abertura de chamados diretamente na plataforma, com a opção de definir o nível de prioridade de cada chamado. Ele deve possibilitar receber por e-mail os status realizados no chamado e possibilitar o anexo de arquivos. Além disso, deve permitir a avaliação do atendimento dos chamados concluídos pelos usuários. Deve contar com a abertura de chamados diretamente no sistema.</w:t>
            </w:r>
          </w:p>
        </w:tc>
        <w:tc>
          <w:tcPr>
            <w:tcW w:w="1985" w:type="dxa"/>
            <w:vAlign w:val="center"/>
          </w:tcPr>
          <w:p w14:paraId="7415EF5C"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Sim</w:t>
            </w:r>
          </w:p>
        </w:tc>
        <w:tc>
          <w:tcPr>
            <w:tcW w:w="1417" w:type="dxa"/>
          </w:tcPr>
          <w:p w14:paraId="06C6E3EB" w14:textId="77777777" w:rsidR="00325E27" w:rsidRPr="00284666" w:rsidRDefault="00325E27" w:rsidP="00CC40C1">
            <w:pPr>
              <w:ind w:left="-14"/>
              <w:jc w:val="both"/>
              <w:textAlignment w:val="baseline"/>
              <w:rPr>
                <w:rFonts w:ascii="Consolas" w:eastAsia="Calibri" w:hAnsi="Consolas" w:cs="Arial"/>
                <w:b/>
                <w:bCs/>
                <w:sz w:val="28"/>
                <w:szCs w:val="28"/>
              </w:rPr>
            </w:pPr>
          </w:p>
          <w:p w14:paraId="1B72A621" w14:textId="77777777" w:rsidR="00325E27" w:rsidRPr="00284666" w:rsidRDefault="00325E27" w:rsidP="00CC40C1">
            <w:pPr>
              <w:ind w:left="-14"/>
              <w:jc w:val="both"/>
              <w:textAlignment w:val="baseline"/>
              <w:rPr>
                <w:rFonts w:ascii="Consolas" w:eastAsia="Calibri" w:hAnsi="Consolas" w:cs="Arial"/>
                <w:b/>
                <w:bCs/>
                <w:sz w:val="28"/>
                <w:szCs w:val="28"/>
              </w:rPr>
            </w:pPr>
          </w:p>
          <w:p w14:paraId="088C9822" w14:textId="1722570F"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lastRenderedPageBreak/>
              <w:t>ATENDE</w:t>
            </w:r>
          </w:p>
        </w:tc>
        <w:tc>
          <w:tcPr>
            <w:tcW w:w="1418" w:type="dxa"/>
          </w:tcPr>
          <w:p w14:paraId="14B4FFA2"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622AED9F" w14:textId="77777777" w:rsidTr="00CC40C1">
        <w:trPr>
          <w:jc w:val="center"/>
        </w:trPr>
        <w:tc>
          <w:tcPr>
            <w:tcW w:w="880" w:type="dxa"/>
            <w:vAlign w:val="center"/>
          </w:tcPr>
          <w:p w14:paraId="1B8CE874"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07BE6377"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Arial" w:hAnsi="Consolas" w:cs="Arial"/>
                <w:sz w:val="28"/>
                <w:szCs w:val="28"/>
              </w:rPr>
              <w:t>O sistema de chat deve oferecer atendimento humano e permitir a transferência de arquivos durante as interações. Ele deve ser integrado ao sistema de gestão do ponto eletrônico, funcionando de forma que não seja necessário abrir novas abas ou acessar outras plataformas.</w:t>
            </w:r>
          </w:p>
        </w:tc>
        <w:tc>
          <w:tcPr>
            <w:tcW w:w="1985" w:type="dxa"/>
            <w:vAlign w:val="center"/>
          </w:tcPr>
          <w:p w14:paraId="2DFA7DFC"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0F351216" w14:textId="77777777" w:rsidR="00325E27" w:rsidRPr="00284666" w:rsidRDefault="00325E27" w:rsidP="00CC40C1">
            <w:pPr>
              <w:ind w:left="-14"/>
              <w:jc w:val="both"/>
              <w:textAlignment w:val="baseline"/>
              <w:rPr>
                <w:rFonts w:ascii="Consolas" w:eastAsia="Calibri" w:hAnsi="Consolas" w:cs="Arial"/>
                <w:b/>
                <w:bCs/>
                <w:sz w:val="28"/>
                <w:szCs w:val="28"/>
              </w:rPr>
            </w:pPr>
          </w:p>
          <w:p w14:paraId="5B6D4165" w14:textId="77777777" w:rsidR="00325E27" w:rsidRPr="00284666" w:rsidRDefault="00325E27" w:rsidP="00CC40C1">
            <w:pPr>
              <w:ind w:left="-14"/>
              <w:jc w:val="both"/>
              <w:textAlignment w:val="baseline"/>
              <w:rPr>
                <w:rFonts w:ascii="Consolas" w:eastAsia="Calibri" w:hAnsi="Consolas" w:cs="Arial"/>
                <w:b/>
                <w:bCs/>
                <w:sz w:val="28"/>
                <w:szCs w:val="28"/>
              </w:rPr>
            </w:pPr>
          </w:p>
          <w:p w14:paraId="0FAC1A3A" w14:textId="77777777" w:rsidR="00325E27" w:rsidRPr="00284666" w:rsidRDefault="00325E27" w:rsidP="00CC40C1">
            <w:pPr>
              <w:ind w:left="-14"/>
              <w:jc w:val="both"/>
              <w:textAlignment w:val="baseline"/>
              <w:rPr>
                <w:rFonts w:ascii="Consolas" w:eastAsia="Calibri" w:hAnsi="Consolas" w:cs="Arial"/>
                <w:b/>
                <w:bCs/>
                <w:sz w:val="28"/>
                <w:szCs w:val="28"/>
              </w:rPr>
            </w:pPr>
          </w:p>
          <w:p w14:paraId="62DAC17A" w14:textId="77777777" w:rsidR="00325E27" w:rsidRPr="00284666" w:rsidRDefault="00325E27" w:rsidP="00CC40C1">
            <w:pPr>
              <w:ind w:left="-14"/>
              <w:jc w:val="both"/>
              <w:textAlignment w:val="baseline"/>
              <w:rPr>
                <w:rFonts w:ascii="Consolas" w:eastAsia="Calibri" w:hAnsi="Consolas" w:cs="Arial"/>
                <w:b/>
                <w:bCs/>
                <w:sz w:val="28"/>
                <w:szCs w:val="28"/>
              </w:rPr>
            </w:pPr>
          </w:p>
          <w:p w14:paraId="345EBA87" w14:textId="77777777" w:rsidR="00325E27" w:rsidRPr="00284666" w:rsidRDefault="00325E27" w:rsidP="00CC40C1">
            <w:pPr>
              <w:ind w:left="-14"/>
              <w:jc w:val="both"/>
              <w:textAlignment w:val="baseline"/>
              <w:rPr>
                <w:rFonts w:ascii="Consolas" w:eastAsia="Calibri" w:hAnsi="Consolas" w:cs="Arial"/>
                <w:b/>
                <w:bCs/>
                <w:sz w:val="28"/>
                <w:szCs w:val="28"/>
              </w:rPr>
            </w:pPr>
          </w:p>
          <w:p w14:paraId="34136FCF" w14:textId="77777777" w:rsidR="00325E27" w:rsidRPr="00284666" w:rsidRDefault="00325E27" w:rsidP="00CC40C1">
            <w:pPr>
              <w:ind w:left="-14"/>
              <w:jc w:val="both"/>
              <w:textAlignment w:val="baseline"/>
              <w:rPr>
                <w:rFonts w:ascii="Consolas" w:eastAsia="Calibri" w:hAnsi="Consolas" w:cs="Arial"/>
                <w:b/>
                <w:bCs/>
                <w:sz w:val="28"/>
                <w:szCs w:val="28"/>
              </w:rPr>
            </w:pPr>
          </w:p>
          <w:p w14:paraId="7DBFF766" w14:textId="3126AEFA"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4882EF80"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2DEB15A5" w14:textId="77777777" w:rsidTr="00CC40C1">
        <w:trPr>
          <w:jc w:val="center"/>
        </w:trPr>
        <w:tc>
          <w:tcPr>
            <w:tcW w:w="880" w:type="dxa"/>
            <w:vAlign w:val="center"/>
          </w:tcPr>
          <w:p w14:paraId="23EACAB9"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016FEC82"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Arial" w:hAnsi="Consolas" w:cs="Arial"/>
                <w:sz w:val="28"/>
                <w:szCs w:val="28"/>
              </w:rPr>
              <w:t xml:space="preserve">O sistema de gestão do ponto eletrônico deve incluir uma inteligência </w:t>
            </w:r>
            <w:r w:rsidRPr="00284666">
              <w:rPr>
                <w:rFonts w:ascii="Consolas" w:eastAsia="Arial" w:hAnsi="Consolas" w:cs="Arial"/>
                <w:sz w:val="28"/>
                <w:szCs w:val="28"/>
              </w:rPr>
              <w:lastRenderedPageBreak/>
              <w:t>artificial (IA) integrada, projetada para auxiliar os usuários na navegação, resolução de dúvidas e maximização do uso das funcionalidades disponíveis. A IA deve fornecer orientações em tempo real e sugerir soluções, garantindo maior eficiência e usabilidade.</w:t>
            </w:r>
          </w:p>
        </w:tc>
        <w:tc>
          <w:tcPr>
            <w:tcW w:w="1985" w:type="dxa"/>
            <w:vAlign w:val="center"/>
          </w:tcPr>
          <w:p w14:paraId="3DD0EDC6"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Facultativo</w:t>
            </w:r>
          </w:p>
        </w:tc>
        <w:tc>
          <w:tcPr>
            <w:tcW w:w="1417" w:type="dxa"/>
          </w:tcPr>
          <w:p w14:paraId="06EFEF4D" w14:textId="77777777" w:rsidR="00325E27" w:rsidRPr="00284666" w:rsidRDefault="00325E27" w:rsidP="00CC40C1">
            <w:pPr>
              <w:ind w:left="-14"/>
              <w:jc w:val="both"/>
              <w:textAlignment w:val="baseline"/>
              <w:rPr>
                <w:rFonts w:ascii="Consolas" w:eastAsia="Calibri" w:hAnsi="Consolas" w:cs="Arial"/>
                <w:b/>
                <w:bCs/>
                <w:sz w:val="28"/>
                <w:szCs w:val="28"/>
              </w:rPr>
            </w:pPr>
          </w:p>
          <w:p w14:paraId="708577D4" w14:textId="77777777" w:rsidR="00325E27" w:rsidRPr="00284666" w:rsidRDefault="00325E27" w:rsidP="00CC40C1">
            <w:pPr>
              <w:ind w:left="-14"/>
              <w:jc w:val="both"/>
              <w:textAlignment w:val="baseline"/>
              <w:rPr>
                <w:rFonts w:ascii="Consolas" w:eastAsia="Calibri" w:hAnsi="Consolas" w:cs="Arial"/>
                <w:b/>
                <w:bCs/>
                <w:sz w:val="28"/>
                <w:szCs w:val="28"/>
              </w:rPr>
            </w:pPr>
          </w:p>
          <w:p w14:paraId="79CB8B1A" w14:textId="77777777" w:rsidR="00325E27" w:rsidRPr="00284666" w:rsidRDefault="00325E27" w:rsidP="00325E27">
            <w:pPr>
              <w:jc w:val="both"/>
              <w:textAlignment w:val="baseline"/>
              <w:rPr>
                <w:rFonts w:ascii="Consolas" w:eastAsia="Calibri" w:hAnsi="Consolas" w:cs="Arial"/>
                <w:b/>
                <w:bCs/>
                <w:sz w:val="28"/>
                <w:szCs w:val="28"/>
              </w:rPr>
            </w:pPr>
          </w:p>
          <w:p w14:paraId="133EA7C4" w14:textId="3121D3EA" w:rsidR="006F344C" w:rsidRPr="00284666" w:rsidRDefault="00325E27" w:rsidP="00325E27">
            <w:pPr>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5B6B92E"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33CFA709" w14:textId="77777777" w:rsidTr="00CC40C1">
        <w:trPr>
          <w:jc w:val="center"/>
        </w:trPr>
        <w:tc>
          <w:tcPr>
            <w:tcW w:w="880" w:type="dxa"/>
            <w:vAlign w:val="center"/>
          </w:tcPr>
          <w:p w14:paraId="2EAA1F0D" w14:textId="77777777" w:rsidR="006F344C" w:rsidRPr="00284666" w:rsidRDefault="006F344C" w:rsidP="00CC40C1">
            <w:pPr>
              <w:pStyle w:val="PargrafodaLista"/>
              <w:ind w:left="-14"/>
              <w:textAlignment w:val="baseline"/>
              <w:rPr>
                <w:rFonts w:ascii="Consolas" w:hAnsi="Consolas" w:cs="Arial"/>
                <w:b/>
                <w:bCs/>
                <w:sz w:val="28"/>
                <w:szCs w:val="28"/>
              </w:rPr>
            </w:pPr>
          </w:p>
        </w:tc>
        <w:tc>
          <w:tcPr>
            <w:tcW w:w="3651" w:type="dxa"/>
            <w:vAlign w:val="center"/>
          </w:tcPr>
          <w:p w14:paraId="4F7613D5" w14:textId="77777777" w:rsidR="006F344C" w:rsidRPr="00284666" w:rsidRDefault="006F344C" w:rsidP="00CC40C1">
            <w:pPr>
              <w:ind w:left="-14"/>
              <w:jc w:val="center"/>
              <w:textAlignment w:val="baseline"/>
              <w:rPr>
                <w:rFonts w:ascii="Consolas" w:hAnsi="Consolas" w:cs="Arial"/>
                <w:b/>
                <w:sz w:val="28"/>
                <w:szCs w:val="28"/>
              </w:rPr>
            </w:pPr>
            <w:r w:rsidRPr="00284666">
              <w:rPr>
                <w:rFonts w:ascii="Consolas" w:eastAsia="Calibri" w:hAnsi="Consolas" w:cs="Arial"/>
                <w:b/>
                <w:bCs/>
                <w:sz w:val="28"/>
                <w:szCs w:val="28"/>
              </w:rPr>
              <w:t>APLICATIVO MOBILE PARA REGISTRO E GESTÃO DE PONTO</w:t>
            </w:r>
          </w:p>
        </w:tc>
        <w:tc>
          <w:tcPr>
            <w:tcW w:w="1985" w:type="dxa"/>
            <w:vAlign w:val="center"/>
          </w:tcPr>
          <w:p w14:paraId="7FE3B19C" w14:textId="77777777" w:rsidR="006F344C" w:rsidRPr="00284666" w:rsidRDefault="006F344C" w:rsidP="00CC40C1">
            <w:pPr>
              <w:ind w:left="-14"/>
              <w:jc w:val="center"/>
              <w:textAlignment w:val="baseline"/>
              <w:rPr>
                <w:rFonts w:ascii="Consolas" w:eastAsia="Calibri" w:hAnsi="Consolas" w:cs="Arial"/>
                <w:b/>
                <w:bCs/>
                <w:sz w:val="28"/>
                <w:szCs w:val="28"/>
              </w:rPr>
            </w:pPr>
            <w:r w:rsidRPr="00284666">
              <w:rPr>
                <w:rFonts w:ascii="Consolas" w:eastAsia="Calibri" w:hAnsi="Consolas" w:cs="Arial"/>
                <w:b/>
                <w:bCs/>
                <w:sz w:val="28"/>
                <w:szCs w:val="28"/>
              </w:rPr>
              <w:t>OBRIGATÓRIO</w:t>
            </w:r>
          </w:p>
        </w:tc>
        <w:tc>
          <w:tcPr>
            <w:tcW w:w="1417" w:type="dxa"/>
            <w:vAlign w:val="center"/>
          </w:tcPr>
          <w:p w14:paraId="5D21A8B4"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vAlign w:val="center"/>
          </w:tcPr>
          <w:p w14:paraId="6F51E51E"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eastAsia="Calibri" w:hAnsi="Consolas" w:cs="Arial"/>
                <w:b/>
                <w:bCs/>
                <w:sz w:val="28"/>
                <w:szCs w:val="28"/>
              </w:rPr>
              <w:t>NÃO ATENDE</w:t>
            </w:r>
          </w:p>
        </w:tc>
      </w:tr>
      <w:tr w:rsidR="006F344C" w:rsidRPr="00284666" w14:paraId="13B00DE9" w14:textId="77777777" w:rsidTr="00CC40C1">
        <w:trPr>
          <w:jc w:val="center"/>
        </w:trPr>
        <w:tc>
          <w:tcPr>
            <w:tcW w:w="880" w:type="dxa"/>
            <w:vAlign w:val="center"/>
          </w:tcPr>
          <w:p w14:paraId="4047D6EA"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1F0CB643"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Arial" w:hAnsi="Consolas" w:cs="Arial"/>
                <w:sz w:val="28"/>
                <w:szCs w:val="28"/>
              </w:rPr>
              <w:t xml:space="preserve">O sistema deve oferecer a possibilidade de registrar o ponto por meio de um aplicativo para smartphone com sistemas operacionais Android e iOS, disponibilizando o aplicativo para download nas respectivas lojas. O registro do ponto pelo aplicativo deve ser permitido apenas se o recurso de geolocalização do dispositivo estiver ativado, devendo o sistema demonstrar a localização no momento do registro. Deve ser demonstrado a disponibilidade e o </w:t>
            </w:r>
            <w:r w:rsidRPr="00284666">
              <w:rPr>
                <w:rFonts w:ascii="Consolas" w:eastAsia="Arial" w:hAnsi="Consolas" w:cs="Arial"/>
                <w:sz w:val="28"/>
                <w:szCs w:val="28"/>
              </w:rPr>
              <w:lastRenderedPageBreak/>
              <w:t>download diretamente da loja.</w:t>
            </w:r>
          </w:p>
        </w:tc>
        <w:tc>
          <w:tcPr>
            <w:tcW w:w="1985" w:type="dxa"/>
            <w:vAlign w:val="center"/>
          </w:tcPr>
          <w:p w14:paraId="45B8E75B"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Sim</w:t>
            </w:r>
          </w:p>
        </w:tc>
        <w:tc>
          <w:tcPr>
            <w:tcW w:w="1417" w:type="dxa"/>
          </w:tcPr>
          <w:p w14:paraId="769CD24A" w14:textId="77777777" w:rsidR="00325E27" w:rsidRPr="00284666" w:rsidRDefault="00325E27" w:rsidP="00CC40C1">
            <w:pPr>
              <w:ind w:left="-14"/>
              <w:jc w:val="both"/>
              <w:textAlignment w:val="baseline"/>
              <w:rPr>
                <w:rFonts w:ascii="Consolas" w:eastAsia="Calibri" w:hAnsi="Consolas" w:cs="Arial"/>
                <w:b/>
                <w:bCs/>
                <w:sz w:val="28"/>
                <w:szCs w:val="28"/>
              </w:rPr>
            </w:pPr>
          </w:p>
          <w:p w14:paraId="1B17E9BE" w14:textId="77777777" w:rsidR="00325E27" w:rsidRPr="00284666" w:rsidRDefault="00325E27" w:rsidP="00CC40C1">
            <w:pPr>
              <w:ind w:left="-14"/>
              <w:jc w:val="both"/>
              <w:textAlignment w:val="baseline"/>
              <w:rPr>
                <w:rFonts w:ascii="Consolas" w:eastAsia="Calibri" w:hAnsi="Consolas" w:cs="Arial"/>
                <w:b/>
                <w:bCs/>
                <w:sz w:val="28"/>
                <w:szCs w:val="28"/>
              </w:rPr>
            </w:pPr>
          </w:p>
          <w:p w14:paraId="5D0B4345" w14:textId="77777777" w:rsidR="00325E27" w:rsidRPr="00284666" w:rsidRDefault="00325E27" w:rsidP="00CC40C1">
            <w:pPr>
              <w:ind w:left="-14"/>
              <w:jc w:val="both"/>
              <w:textAlignment w:val="baseline"/>
              <w:rPr>
                <w:rFonts w:ascii="Consolas" w:eastAsia="Calibri" w:hAnsi="Consolas" w:cs="Arial"/>
                <w:b/>
                <w:bCs/>
                <w:sz w:val="28"/>
                <w:szCs w:val="28"/>
              </w:rPr>
            </w:pPr>
          </w:p>
          <w:p w14:paraId="401E948A" w14:textId="77777777" w:rsidR="00325E27" w:rsidRPr="00284666" w:rsidRDefault="00325E27" w:rsidP="00CC40C1">
            <w:pPr>
              <w:ind w:left="-14"/>
              <w:jc w:val="both"/>
              <w:textAlignment w:val="baseline"/>
              <w:rPr>
                <w:rFonts w:ascii="Consolas" w:eastAsia="Calibri" w:hAnsi="Consolas" w:cs="Arial"/>
                <w:b/>
                <w:bCs/>
                <w:sz w:val="28"/>
                <w:szCs w:val="28"/>
              </w:rPr>
            </w:pPr>
          </w:p>
          <w:p w14:paraId="45D33699" w14:textId="77777777" w:rsidR="00325E27" w:rsidRPr="00284666" w:rsidRDefault="00325E27" w:rsidP="00CC40C1">
            <w:pPr>
              <w:ind w:left="-14"/>
              <w:jc w:val="both"/>
              <w:textAlignment w:val="baseline"/>
              <w:rPr>
                <w:rFonts w:ascii="Consolas" w:eastAsia="Calibri" w:hAnsi="Consolas" w:cs="Arial"/>
                <w:b/>
                <w:bCs/>
                <w:sz w:val="28"/>
                <w:szCs w:val="28"/>
              </w:rPr>
            </w:pPr>
          </w:p>
          <w:p w14:paraId="51513DCE" w14:textId="77777777" w:rsidR="00325E27" w:rsidRPr="00284666" w:rsidRDefault="00325E27" w:rsidP="00CC40C1">
            <w:pPr>
              <w:ind w:left="-14"/>
              <w:jc w:val="both"/>
              <w:textAlignment w:val="baseline"/>
              <w:rPr>
                <w:rFonts w:ascii="Consolas" w:eastAsia="Calibri" w:hAnsi="Consolas" w:cs="Arial"/>
                <w:b/>
                <w:bCs/>
                <w:sz w:val="28"/>
                <w:szCs w:val="28"/>
              </w:rPr>
            </w:pPr>
          </w:p>
          <w:p w14:paraId="4C6CC40E" w14:textId="77777777" w:rsidR="00325E27" w:rsidRPr="00284666" w:rsidRDefault="00325E27" w:rsidP="00CC40C1">
            <w:pPr>
              <w:ind w:left="-14"/>
              <w:jc w:val="both"/>
              <w:textAlignment w:val="baseline"/>
              <w:rPr>
                <w:rFonts w:ascii="Consolas" w:eastAsia="Calibri" w:hAnsi="Consolas" w:cs="Arial"/>
                <w:b/>
                <w:bCs/>
                <w:sz w:val="28"/>
                <w:szCs w:val="28"/>
              </w:rPr>
            </w:pPr>
          </w:p>
          <w:p w14:paraId="32171E99" w14:textId="77777777" w:rsidR="00325E27" w:rsidRPr="00284666" w:rsidRDefault="00325E27" w:rsidP="00CC40C1">
            <w:pPr>
              <w:ind w:left="-14"/>
              <w:jc w:val="both"/>
              <w:textAlignment w:val="baseline"/>
              <w:rPr>
                <w:rFonts w:ascii="Consolas" w:eastAsia="Calibri" w:hAnsi="Consolas" w:cs="Arial"/>
                <w:b/>
                <w:bCs/>
                <w:sz w:val="28"/>
                <w:szCs w:val="28"/>
              </w:rPr>
            </w:pPr>
          </w:p>
          <w:p w14:paraId="0C2CAE58" w14:textId="77777777" w:rsidR="00325E27" w:rsidRPr="00284666" w:rsidRDefault="00325E27" w:rsidP="00CC40C1">
            <w:pPr>
              <w:ind w:left="-14"/>
              <w:jc w:val="both"/>
              <w:textAlignment w:val="baseline"/>
              <w:rPr>
                <w:rFonts w:ascii="Consolas" w:eastAsia="Calibri" w:hAnsi="Consolas" w:cs="Arial"/>
                <w:b/>
                <w:bCs/>
                <w:sz w:val="28"/>
                <w:szCs w:val="28"/>
              </w:rPr>
            </w:pPr>
          </w:p>
          <w:p w14:paraId="28887EAD" w14:textId="77777777" w:rsidR="00325E27" w:rsidRPr="00284666" w:rsidRDefault="00325E27" w:rsidP="00CC40C1">
            <w:pPr>
              <w:ind w:left="-14"/>
              <w:jc w:val="both"/>
              <w:textAlignment w:val="baseline"/>
              <w:rPr>
                <w:rFonts w:ascii="Consolas" w:eastAsia="Calibri" w:hAnsi="Consolas" w:cs="Arial"/>
                <w:b/>
                <w:bCs/>
                <w:sz w:val="28"/>
                <w:szCs w:val="28"/>
              </w:rPr>
            </w:pPr>
          </w:p>
          <w:p w14:paraId="4EDB86C5" w14:textId="77777777" w:rsidR="00325E27" w:rsidRPr="00284666" w:rsidRDefault="00325E27" w:rsidP="00CC40C1">
            <w:pPr>
              <w:ind w:left="-14"/>
              <w:jc w:val="both"/>
              <w:textAlignment w:val="baseline"/>
              <w:rPr>
                <w:rFonts w:ascii="Consolas" w:eastAsia="Calibri" w:hAnsi="Consolas" w:cs="Arial"/>
                <w:b/>
                <w:bCs/>
                <w:sz w:val="28"/>
                <w:szCs w:val="28"/>
              </w:rPr>
            </w:pPr>
          </w:p>
          <w:p w14:paraId="3C97016A" w14:textId="77777777" w:rsidR="00325E27" w:rsidRPr="00284666" w:rsidRDefault="00325E27" w:rsidP="00CC40C1">
            <w:pPr>
              <w:ind w:left="-14"/>
              <w:jc w:val="both"/>
              <w:textAlignment w:val="baseline"/>
              <w:rPr>
                <w:rFonts w:ascii="Consolas" w:eastAsia="Calibri" w:hAnsi="Consolas" w:cs="Arial"/>
                <w:b/>
                <w:bCs/>
                <w:sz w:val="28"/>
                <w:szCs w:val="28"/>
              </w:rPr>
            </w:pPr>
          </w:p>
          <w:p w14:paraId="61905EAE" w14:textId="56CE1F63"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7A8D2421"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76A648C0" w14:textId="77777777" w:rsidTr="00CC40C1">
        <w:trPr>
          <w:jc w:val="center"/>
        </w:trPr>
        <w:tc>
          <w:tcPr>
            <w:tcW w:w="880" w:type="dxa"/>
            <w:vAlign w:val="center"/>
          </w:tcPr>
          <w:p w14:paraId="64126A4D"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3184F0D4"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Arial" w:hAnsi="Consolas" w:cs="Arial"/>
                <w:sz w:val="28"/>
                <w:szCs w:val="28"/>
              </w:rPr>
              <w:t>O sistema deve permitir o registro de controle de rondas dos vigilantes e hora atividade (professores) diretamente por meio de um aplicativo compatível com smartphones e tablets.</w:t>
            </w:r>
          </w:p>
        </w:tc>
        <w:tc>
          <w:tcPr>
            <w:tcW w:w="1985" w:type="dxa"/>
            <w:vAlign w:val="center"/>
          </w:tcPr>
          <w:p w14:paraId="5417BB39"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57189369" w14:textId="77777777" w:rsidR="00325E27" w:rsidRPr="00284666" w:rsidRDefault="00325E27" w:rsidP="00CC40C1">
            <w:pPr>
              <w:ind w:left="-14"/>
              <w:jc w:val="both"/>
              <w:textAlignment w:val="baseline"/>
              <w:rPr>
                <w:rFonts w:ascii="Consolas" w:eastAsia="Calibri" w:hAnsi="Consolas" w:cs="Arial"/>
                <w:b/>
                <w:bCs/>
                <w:sz w:val="28"/>
                <w:szCs w:val="28"/>
              </w:rPr>
            </w:pPr>
          </w:p>
          <w:p w14:paraId="65882C99" w14:textId="77777777" w:rsidR="00325E27" w:rsidRPr="00284666" w:rsidRDefault="00325E27" w:rsidP="00CC40C1">
            <w:pPr>
              <w:ind w:left="-14"/>
              <w:jc w:val="both"/>
              <w:textAlignment w:val="baseline"/>
              <w:rPr>
                <w:rFonts w:ascii="Consolas" w:eastAsia="Calibri" w:hAnsi="Consolas" w:cs="Arial"/>
                <w:b/>
                <w:bCs/>
                <w:sz w:val="28"/>
                <w:szCs w:val="28"/>
              </w:rPr>
            </w:pPr>
          </w:p>
          <w:p w14:paraId="5D967AAD" w14:textId="77777777" w:rsidR="00325E27" w:rsidRPr="00284666" w:rsidRDefault="00325E27" w:rsidP="00CC40C1">
            <w:pPr>
              <w:ind w:left="-14"/>
              <w:jc w:val="both"/>
              <w:textAlignment w:val="baseline"/>
              <w:rPr>
                <w:rFonts w:ascii="Consolas" w:eastAsia="Calibri" w:hAnsi="Consolas" w:cs="Arial"/>
                <w:b/>
                <w:bCs/>
                <w:sz w:val="28"/>
                <w:szCs w:val="28"/>
              </w:rPr>
            </w:pPr>
          </w:p>
          <w:p w14:paraId="56EF3A89" w14:textId="77777777" w:rsidR="00325E27" w:rsidRPr="00284666" w:rsidRDefault="00325E27" w:rsidP="00CC40C1">
            <w:pPr>
              <w:ind w:left="-14"/>
              <w:jc w:val="both"/>
              <w:textAlignment w:val="baseline"/>
              <w:rPr>
                <w:rFonts w:ascii="Consolas" w:eastAsia="Calibri" w:hAnsi="Consolas" w:cs="Arial"/>
                <w:b/>
                <w:bCs/>
                <w:sz w:val="28"/>
                <w:szCs w:val="28"/>
              </w:rPr>
            </w:pPr>
          </w:p>
          <w:p w14:paraId="0FB00097" w14:textId="77777777" w:rsidR="00325E27" w:rsidRPr="00284666" w:rsidRDefault="00325E27" w:rsidP="00CC40C1">
            <w:pPr>
              <w:ind w:left="-14"/>
              <w:jc w:val="both"/>
              <w:textAlignment w:val="baseline"/>
              <w:rPr>
                <w:rFonts w:ascii="Consolas" w:eastAsia="Calibri" w:hAnsi="Consolas" w:cs="Arial"/>
                <w:b/>
                <w:bCs/>
                <w:sz w:val="28"/>
                <w:szCs w:val="28"/>
              </w:rPr>
            </w:pPr>
          </w:p>
          <w:p w14:paraId="2D765B1E" w14:textId="32A56F6A"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30924678"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7EE6F06B" w14:textId="77777777" w:rsidTr="00CC40C1">
        <w:trPr>
          <w:jc w:val="center"/>
        </w:trPr>
        <w:tc>
          <w:tcPr>
            <w:tcW w:w="880" w:type="dxa"/>
            <w:vAlign w:val="center"/>
          </w:tcPr>
          <w:p w14:paraId="6441E1D0"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4E80D056"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Arial" w:hAnsi="Consolas" w:cs="Arial"/>
                <w:sz w:val="28"/>
                <w:szCs w:val="28"/>
              </w:rPr>
              <w:t>O sistema deve possibilitar que os servidores públicos consultem suas inconsistências e os registros de ponto através de um aplicativo para smartphones com sistemas operacionais Android e iOS.</w:t>
            </w:r>
          </w:p>
        </w:tc>
        <w:tc>
          <w:tcPr>
            <w:tcW w:w="1985" w:type="dxa"/>
            <w:vAlign w:val="center"/>
          </w:tcPr>
          <w:p w14:paraId="3EC56309"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1D1F9997" w14:textId="77777777" w:rsidR="00325E27" w:rsidRPr="00284666" w:rsidRDefault="00325E27" w:rsidP="00CC40C1">
            <w:pPr>
              <w:ind w:left="-14"/>
              <w:jc w:val="both"/>
              <w:textAlignment w:val="baseline"/>
              <w:rPr>
                <w:rFonts w:ascii="Consolas" w:eastAsia="Calibri" w:hAnsi="Consolas" w:cs="Arial"/>
                <w:b/>
                <w:bCs/>
                <w:sz w:val="28"/>
                <w:szCs w:val="28"/>
              </w:rPr>
            </w:pPr>
          </w:p>
          <w:p w14:paraId="13163AE9" w14:textId="77777777" w:rsidR="00325E27" w:rsidRPr="00284666" w:rsidRDefault="00325E27" w:rsidP="00CC40C1">
            <w:pPr>
              <w:ind w:left="-14"/>
              <w:jc w:val="both"/>
              <w:textAlignment w:val="baseline"/>
              <w:rPr>
                <w:rFonts w:ascii="Consolas" w:eastAsia="Calibri" w:hAnsi="Consolas" w:cs="Arial"/>
                <w:b/>
                <w:bCs/>
                <w:sz w:val="28"/>
                <w:szCs w:val="28"/>
              </w:rPr>
            </w:pPr>
          </w:p>
          <w:p w14:paraId="37BB6B13" w14:textId="77777777" w:rsidR="00325E27" w:rsidRPr="00284666" w:rsidRDefault="00325E27" w:rsidP="00CC40C1">
            <w:pPr>
              <w:ind w:left="-14"/>
              <w:jc w:val="both"/>
              <w:textAlignment w:val="baseline"/>
              <w:rPr>
                <w:rFonts w:ascii="Consolas" w:eastAsia="Calibri" w:hAnsi="Consolas" w:cs="Arial"/>
                <w:b/>
                <w:bCs/>
                <w:sz w:val="28"/>
                <w:szCs w:val="28"/>
              </w:rPr>
            </w:pPr>
          </w:p>
          <w:p w14:paraId="3621DDB8" w14:textId="77777777" w:rsidR="00325E27" w:rsidRPr="00284666" w:rsidRDefault="00325E27" w:rsidP="00CC40C1">
            <w:pPr>
              <w:ind w:left="-14"/>
              <w:jc w:val="both"/>
              <w:textAlignment w:val="baseline"/>
              <w:rPr>
                <w:rFonts w:ascii="Consolas" w:eastAsia="Calibri" w:hAnsi="Consolas" w:cs="Arial"/>
                <w:b/>
                <w:bCs/>
                <w:sz w:val="28"/>
                <w:szCs w:val="28"/>
              </w:rPr>
            </w:pPr>
          </w:p>
          <w:p w14:paraId="5A2568B2" w14:textId="77777777" w:rsidR="00325E27" w:rsidRPr="00284666" w:rsidRDefault="00325E27" w:rsidP="00CC40C1">
            <w:pPr>
              <w:ind w:left="-14"/>
              <w:jc w:val="both"/>
              <w:textAlignment w:val="baseline"/>
              <w:rPr>
                <w:rFonts w:ascii="Consolas" w:eastAsia="Calibri" w:hAnsi="Consolas" w:cs="Arial"/>
                <w:b/>
                <w:bCs/>
                <w:sz w:val="28"/>
                <w:szCs w:val="28"/>
              </w:rPr>
            </w:pPr>
          </w:p>
          <w:p w14:paraId="35752A69" w14:textId="4C43A533"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AE8C553"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120B4B99" w14:textId="77777777" w:rsidTr="00CC40C1">
        <w:trPr>
          <w:jc w:val="center"/>
        </w:trPr>
        <w:tc>
          <w:tcPr>
            <w:tcW w:w="880" w:type="dxa"/>
            <w:vAlign w:val="center"/>
          </w:tcPr>
          <w:p w14:paraId="7CA22F08"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74F330FA"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Arial" w:hAnsi="Consolas" w:cs="Arial"/>
                <w:sz w:val="28"/>
                <w:szCs w:val="28"/>
              </w:rPr>
              <w:t xml:space="preserve">O aplicativo deve possuir um módulo de gestão que permita ao gestor acompanhar os saldos, inconsistências e ausências de seus subordinados diretamente pelo aplicativo. Além disso, o sistema deve possibilitar que o gestor aceite ou recuse as ocorrências lançadas pelos </w:t>
            </w:r>
            <w:r w:rsidRPr="00284666">
              <w:rPr>
                <w:rFonts w:ascii="Consolas" w:eastAsia="Arial" w:hAnsi="Consolas" w:cs="Arial"/>
                <w:sz w:val="28"/>
                <w:szCs w:val="28"/>
              </w:rPr>
              <w:lastRenderedPageBreak/>
              <w:t>subordinados por meio do aplicativo.</w:t>
            </w:r>
          </w:p>
        </w:tc>
        <w:tc>
          <w:tcPr>
            <w:tcW w:w="1985" w:type="dxa"/>
            <w:vAlign w:val="center"/>
          </w:tcPr>
          <w:p w14:paraId="30AAD664"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Sim</w:t>
            </w:r>
          </w:p>
        </w:tc>
        <w:tc>
          <w:tcPr>
            <w:tcW w:w="1417" w:type="dxa"/>
          </w:tcPr>
          <w:p w14:paraId="22CC8B20" w14:textId="77777777" w:rsidR="00325E27" w:rsidRPr="00284666" w:rsidRDefault="00325E27" w:rsidP="00CC40C1">
            <w:pPr>
              <w:ind w:left="-14"/>
              <w:jc w:val="both"/>
              <w:textAlignment w:val="baseline"/>
              <w:rPr>
                <w:rFonts w:ascii="Consolas" w:eastAsia="Calibri" w:hAnsi="Consolas" w:cs="Arial"/>
                <w:b/>
                <w:bCs/>
                <w:sz w:val="28"/>
                <w:szCs w:val="28"/>
              </w:rPr>
            </w:pPr>
          </w:p>
          <w:p w14:paraId="140DB6A7" w14:textId="77777777" w:rsidR="00325E27" w:rsidRPr="00284666" w:rsidRDefault="00325E27" w:rsidP="00CC40C1">
            <w:pPr>
              <w:ind w:left="-14"/>
              <w:jc w:val="both"/>
              <w:textAlignment w:val="baseline"/>
              <w:rPr>
                <w:rFonts w:ascii="Consolas" w:eastAsia="Calibri" w:hAnsi="Consolas" w:cs="Arial"/>
                <w:b/>
                <w:bCs/>
                <w:sz w:val="28"/>
                <w:szCs w:val="28"/>
              </w:rPr>
            </w:pPr>
          </w:p>
          <w:p w14:paraId="3D112C3F" w14:textId="77777777" w:rsidR="00325E27" w:rsidRPr="00284666" w:rsidRDefault="00325E27" w:rsidP="00CC40C1">
            <w:pPr>
              <w:ind w:left="-14"/>
              <w:jc w:val="both"/>
              <w:textAlignment w:val="baseline"/>
              <w:rPr>
                <w:rFonts w:ascii="Consolas" w:eastAsia="Calibri" w:hAnsi="Consolas" w:cs="Arial"/>
                <w:b/>
                <w:bCs/>
                <w:sz w:val="28"/>
                <w:szCs w:val="28"/>
              </w:rPr>
            </w:pPr>
          </w:p>
          <w:p w14:paraId="357A1C24" w14:textId="77777777" w:rsidR="00325E27" w:rsidRPr="00284666" w:rsidRDefault="00325E27" w:rsidP="00CC40C1">
            <w:pPr>
              <w:ind w:left="-14"/>
              <w:jc w:val="both"/>
              <w:textAlignment w:val="baseline"/>
              <w:rPr>
                <w:rFonts w:ascii="Consolas" w:eastAsia="Calibri" w:hAnsi="Consolas" w:cs="Arial"/>
                <w:b/>
                <w:bCs/>
                <w:sz w:val="28"/>
                <w:szCs w:val="28"/>
              </w:rPr>
            </w:pPr>
          </w:p>
          <w:p w14:paraId="2A2C721A" w14:textId="77777777" w:rsidR="00325E27" w:rsidRPr="00284666" w:rsidRDefault="00325E27" w:rsidP="00CC40C1">
            <w:pPr>
              <w:ind w:left="-14"/>
              <w:jc w:val="both"/>
              <w:textAlignment w:val="baseline"/>
              <w:rPr>
                <w:rFonts w:ascii="Consolas" w:eastAsia="Calibri" w:hAnsi="Consolas" w:cs="Arial"/>
                <w:b/>
                <w:bCs/>
                <w:sz w:val="28"/>
                <w:szCs w:val="28"/>
              </w:rPr>
            </w:pPr>
          </w:p>
          <w:p w14:paraId="644F4CF4" w14:textId="77777777" w:rsidR="00325E27" w:rsidRPr="00284666" w:rsidRDefault="00325E27" w:rsidP="00CC40C1">
            <w:pPr>
              <w:ind w:left="-14"/>
              <w:jc w:val="both"/>
              <w:textAlignment w:val="baseline"/>
              <w:rPr>
                <w:rFonts w:ascii="Consolas" w:eastAsia="Calibri" w:hAnsi="Consolas" w:cs="Arial"/>
                <w:b/>
                <w:bCs/>
                <w:sz w:val="28"/>
                <w:szCs w:val="28"/>
              </w:rPr>
            </w:pPr>
          </w:p>
          <w:p w14:paraId="553896D1" w14:textId="77777777" w:rsidR="00325E27" w:rsidRPr="00284666" w:rsidRDefault="00325E27" w:rsidP="00CC40C1">
            <w:pPr>
              <w:ind w:left="-14"/>
              <w:jc w:val="both"/>
              <w:textAlignment w:val="baseline"/>
              <w:rPr>
                <w:rFonts w:ascii="Consolas" w:eastAsia="Calibri" w:hAnsi="Consolas" w:cs="Arial"/>
                <w:b/>
                <w:bCs/>
                <w:sz w:val="28"/>
                <w:szCs w:val="28"/>
              </w:rPr>
            </w:pPr>
          </w:p>
          <w:p w14:paraId="254778E8" w14:textId="77777777" w:rsidR="00325E27" w:rsidRPr="00284666" w:rsidRDefault="00325E27" w:rsidP="00CC40C1">
            <w:pPr>
              <w:ind w:left="-14"/>
              <w:jc w:val="both"/>
              <w:textAlignment w:val="baseline"/>
              <w:rPr>
                <w:rFonts w:ascii="Consolas" w:eastAsia="Calibri" w:hAnsi="Consolas" w:cs="Arial"/>
                <w:b/>
                <w:bCs/>
                <w:sz w:val="28"/>
                <w:szCs w:val="28"/>
              </w:rPr>
            </w:pPr>
          </w:p>
          <w:p w14:paraId="24EF7FA4" w14:textId="76FEBA8C"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13006ABB"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72404702" w14:textId="77777777" w:rsidTr="00CC40C1">
        <w:trPr>
          <w:jc w:val="center"/>
        </w:trPr>
        <w:tc>
          <w:tcPr>
            <w:tcW w:w="880" w:type="dxa"/>
            <w:vAlign w:val="center"/>
          </w:tcPr>
          <w:p w14:paraId="565FE0E2" w14:textId="77777777" w:rsidR="006F344C" w:rsidRPr="00284666" w:rsidRDefault="006F344C" w:rsidP="00CC40C1">
            <w:pPr>
              <w:pStyle w:val="PargrafodaLista"/>
              <w:ind w:left="-14"/>
              <w:textAlignment w:val="baseline"/>
              <w:rPr>
                <w:rFonts w:ascii="Consolas" w:hAnsi="Consolas" w:cs="Arial"/>
                <w:b/>
                <w:bCs/>
                <w:sz w:val="28"/>
                <w:szCs w:val="28"/>
              </w:rPr>
            </w:pPr>
          </w:p>
        </w:tc>
        <w:tc>
          <w:tcPr>
            <w:tcW w:w="3651" w:type="dxa"/>
            <w:vAlign w:val="center"/>
          </w:tcPr>
          <w:p w14:paraId="37430FB3"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eastAsia="Calibri" w:hAnsi="Consolas" w:cs="Arial"/>
                <w:b/>
                <w:bCs/>
                <w:sz w:val="28"/>
                <w:szCs w:val="28"/>
              </w:rPr>
              <w:t>PORTAL DO SERVIDOR – CONSULTA E AUTOGESTÃO DO REGISTRO DE PONTO</w:t>
            </w:r>
          </w:p>
        </w:tc>
        <w:tc>
          <w:tcPr>
            <w:tcW w:w="1985" w:type="dxa"/>
            <w:vAlign w:val="center"/>
          </w:tcPr>
          <w:p w14:paraId="22BE1873" w14:textId="77777777" w:rsidR="006F344C" w:rsidRPr="00284666" w:rsidRDefault="006F344C" w:rsidP="00CC40C1">
            <w:pPr>
              <w:ind w:left="-14"/>
              <w:jc w:val="center"/>
              <w:textAlignment w:val="baseline"/>
              <w:rPr>
                <w:rFonts w:ascii="Consolas" w:eastAsia="Calibri" w:hAnsi="Consolas" w:cs="Arial"/>
                <w:b/>
                <w:bCs/>
                <w:sz w:val="28"/>
                <w:szCs w:val="28"/>
              </w:rPr>
            </w:pPr>
            <w:r w:rsidRPr="00284666">
              <w:rPr>
                <w:rFonts w:ascii="Consolas" w:eastAsia="Calibri" w:hAnsi="Consolas" w:cs="Arial"/>
                <w:b/>
                <w:bCs/>
                <w:sz w:val="28"/>
                <w:szCs w:val="28"/>
              </w:rPr>
              <w:t>OBRIGATÓRIO</w:t>
            </w:r>
          </w:p>
        </w:tc>
        <w:tc>
          <w:tcPr>
            <w:tcW w:w="1417" w:type="dxa"/>
            <w:vAlign w:val="center"/>
          </w:tcPr>
          <w:p w14:paraId="71BCC61F" w14:textId="77777777" w:rsidR="006F344C" w:rsidRPr="00284666" w:rsidRDefault="006F344C" w:rsidP="00CC40C1">
            <w:pPr>
              <w:ind w:left="-14"/>
              <w:jc w:val="center"/>
              <w:textAlignment w:val="baseline"/>
              <w:rPr>
                <w:rFonts w:ascii="Consolas" w:hAnsi="Consolas" w:cs="Arial"/>
                <w:b/>
                <w:bCs/>
                <w:sz w:val="28"/>
                <w:szCs w:val="28"/>
              </w:rPr>
            </w:pPr>
            <w:r w:rsidRPr="00284666">
              <w:rPr>
                <w:rFonts w:ascii="Consolas" w:eastAsia="Calibri" w:hAnsi="Consolas" w:cs="Arial"/>
                <w:b/>
                <w:bCs/>
                <w:sz w:val="28"/>
                <w:szCs w:val="28"/>
              </w:rPr>
              <w:t>ATENDE</w:t>
            </w:r>
          </w:p>
        </w:tc>
        <w:tc>
          <w:tcPr>
            <w:tcW w:w="1418" w:type="dxa"/>
            <w:vAlign w:val="center"/>
          </w:tcPr>
          <w:p w14:paraId="72098500"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eastAsia="Calibri" w:hAnsi="Consolas" w:cs="Arial"/>
                <w:b/>
                <w:bCs/>
                <w:sz w:val="28"/>
                <w:szCs w:val="28"/>
              </w:rPr>
              <w:t>NÃO ATENDE</w:t>
            </w:r>
          </w:p>
        </w:tc>
      </w:tr>
      <w:tr w:rsidR="006F344C" w:rsidRPr="00284666" w14:paraId="221A3B98" w14:textId="77777777" w:rsidTr="00CC40C1">
        <w:trPr>
          <w:jc w:val="center"/>
        </w:trPr>
        <w:tc>
          <w:tcPr>
            <w:tcW w:w="880" w:type="dxa"/>
            <w:vAlign w:val="center"/>
          </w:tcPr>
          <w:p w14:paraId="26F11B3A"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0AAE5185"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Arial" w:hAnsi="Consolas" w:cs="Arial"/>
                <w:sz w:val="28"/>
                <w:szCs w:val="28"/>
              </w:rPr>
              <w:t>O sistema deve ser responsivo para visualização em dispositivos móveis, computadores ou tablets, permitindo que os servidores públicos consultem e imprimam as marcações da folha de espelho ponto por meio de um módulo web acessível nos principais navegadores do mercado. Para facilitar o uso, o sistema deve ser responsivo para acesso via smartphones pelo navegador. O login deve ser realizado utilizando CPF e senha, e o sistema deve fornecer o link do endereço web para que a prefeitura possa disponibilizar o acesso no portal da transparência</w:t>
            </w:r>
          </w:p>
        </w:tc>
        <w:tc>
          <w:tcPr>
            <w:tcW w:w="1985" w:type="dxa"/>
            <w:vAlign w:val="center"/>
          </w:tcPr>
          <w:p w14:paraId="5C7A1FCD"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29962F1E" w14:textId="77777777" w:rsidR="00325E27" w:rsidRPr="00284666" w:rsidRDefault="00325E27" w:rsidP="00CC40C1">
            <w:pPr>
              <w:ind w:left="-14"/>
              <w:jc w:val="both"/>
              <w:textAlignment w:val="baseline"/>
              <w:rPr>
                <w:rFonts w:ascii="Consolas" w:eastAsia="Calibri" w:hAnsi="Consolas" w:cs="Arial"/>
                <w:b/>
                <w:bCs/>
                <w:sz w:val="28"/>
                <w:szCs w:val="28"/>
              </w:rPr>
            </w:pPr>
          </w:p>
          <w:p w14:paraId="1AED914D" w14:textId="77777777" w:rsidR="00325E27" w:rsidRPr="00284666" w:rsidRDefault="00325E27" w:rsidP="00CC40C1">
            <w:pPr>
              <w:ind w:left="-14"/>
              <w:jc w:val="both"/>
              <w:textAlignment w:val="baseline"/>
              <w:rPr>
                <w:rFonts w:ascii="Consolas" w:eastAsia="Calibri" w:hAnsi="Consolas" w:cs="Arial"/>
                <w:b/>
                <w:bCs/>
                <w:sz w:val="28"/>
                <w:szCs w:val="28"/>
              </w:rPr>
            </w:pPr>
          </w:p>
          <w:p w14:paraId="46F233E5" w14:textId="77777777" w:rsidR="00325E27" w:rsidRPr="00284666" w:rsidRDefault="00325E27" w:rsidP="00CC40C1">
            <w:pPr>
              <w:ind w:left="-14"/>
              <w:jc w:val="both"/>
              <w:textAlignment w:val="baseline"/>
              <w:rPr>
                <w:rFonts w:ascii="Consolas" w:eastAsia="Calibri" w:hAnsi="Consolas" w:cs="Arial"/>
                <w:b/>
                <w:bCs/>
                <w:sz w:val="28"/>
                <w:szCs w:val="28"/>
              </w:rPr>
            </w:pPr>
          </w:p>
          <w:p w14:paraId="0BFAC357" w14:textId="77777777" w:rsidR="00325E27" w:rsidRPr="00284666" w:rsidRDefault="00325E27" w:rsidP="00CC40C1">
            <w:pPr>
              <w:ind w:left="-14"/>
              <w:jc w:val="both"/>
              <w:textAlignment w:val="baseline"/>
              <w:rPr>
                <w:rFonts w:ascii="Consolas" w:eastAsia="Calibri" w:hAnsi="Consolas" w:cs="Arial"/>
                <w:b/>
                <w:bCs/>
                <w:sz w:val="28"/>
                <w:szCs w:val="28"/>
              </w:rPr>
            </w:pPr>
          </w:p>
          <w:p w14:paraId="4C51BB4D" w14:textId="77777777" w:rsidR="00325E27" w:rsidRPr="00284666" w:rsidRDefault="00325E27" w:rsidP="00CC40C1">
            <w:pPr>
              <w:ind w:left="-14"/>
              <w:jc w:val="both"/>
              <w:textAlignment w:val="baseline"/>
              <w:rPr>
                <w:rFonts w:ascii="Consolas" w:eastAsia="Calibri" w:hAnsi="Consolas" w:cs="Arial"/>
                <w:b/>
                <w:bCs/>
                <w:sz w:val="28"/>
                <w:szCs w:val="28"/>
              </w:rPr>
            </w:pPr>
          </w:p>
          <w:p w14:paraId="59E38802" w14:textId="77777777" w:rsidR="00325E27" w:rsidRPr="00284666" w:rsidRDefault="00325E27" w:rsidP="00CC40C1">
            <w:pPr>
              <w:ind w:left="-14"/>
              <w:jc w:val="both"/>
              <w:textAlignment w:val="baseline"/>
              <w:rPr>
                <w:rFonts w:ascii="Consolas" w:eastAsia="Calibri" w:hAnsi="Consolas" w:cs="Arial"/>
                <w:b/>
                <w:bCs/>
                <w:sz w:val="28"/>
                <w:szCs w:val="28"/>
              </w:rPr>
            </w:pPr>
          </w:p>
          <w:p w14:paraId="6D3E7872" w14:textId="77777777" w:rsidR="00325E27" w:rsidRPr="00284666" w:rsidRDefault="00325E27" w:rsidP="00CC40C1">
            <w:pPr>
              <w:ind w:left="-14"/>
              <w:jc w:val="both"/>
              <w:textAlignment w:val="baseline"/>
              <w:rPr>
                <w:rFonts w:ascii="Consolas" w:eastAsia="Calibri" w:hAnsi="Consolas" w:cs="Arial"/>
                <w:b/>
                <w:bCs/>
                <w:sz w:val="28"/>
                <w:szCs w:val="28"/>
              </w:rPr>
            </w:pPr>
          </w:p>
          <w:p w14:paraId="5422CE34" w14:textId="77777777" w:rsidR="00325E27" w:rsidRPr="00284666" w:rsidRDefault="00325E27" w:rsidP="00CC40C1">
            <w:pPr>
              <w:ind w:left="-14"/>
              <w:jc w:val="both"/>
              <w:textAlignment w:val="baseline"/>
              <w:rPr>
                <w:rFonts w:ascii="Consolas" w:eastAsia="Calibri" w:hAnsi="Consolas" w:cs="Arial"/>
                <w:b/>
                <w:bCs/>
                <w:sz w:val="28"/>
                <w:szCs w:val="28"/>
              </w:rPr>
            </w:pPr>
          </w:p>
          <w:p w14:paraId="75D484D1" w14:textId="77777777" w:rsidR="00325E27" w:rsidRPr="00284666" w:rsidRDefault="00325E27" w:rsidP="00CC40C1">
            <w:pPr>
              <w:ind w:left="-14"/>
              <w:jc w:val="both"/>
              <w:textAlignment w:val="baseline"/>
              <w:rPr>
                <w:rFonts w:ascii="Consolas" w:eastAsia="Calibri" w:hAnsi="Consolas" w:cs="Arial"/>
                <w:b/>
                <w:bCs/>
                <w:sz w:val="28"/>
                <w:szCs w:val="28"/>
              </w:rPr>
            </w:pPr>
          </w:p>
          <w:p w14:paraId="73BB50E7" w14:textId="77777777" w:rsidR="00325E27" w:rsidRPr="00284666" w:rsidRDefault="00325E27" w:rsidP="00CC40C1">
            <w:pPr>
              <w:ind w:left="-14"/>
              <w:jc w:val="both"/>
              <w:textAlignment w:val="baseline"/>
              <w:rPr>
                <w:rFonts w:ascii="Consolas" w:eastAsia="Calibri" w:hAnsi="Consolas" w:cs="Arial"/>
                <w:b/>
                <w:bCs/>
                <w:sz w:val="28"/>
                <w:szCs w:val="28"/>
              </w:rPr>
            </w:pPr>
          </w:p>
          <w:p w14:paraId="62A94764" w14:textId="77777777" w:rsidR="00325E27" w:rsidRPr="00284666" w:rsidRDefault="00325E27" w:rsidP="00CC40C1">
            <w:pPr>
              <w:ind w:left="-14"/>
              <w:jc w:val="both"/>
              <w:textAlignment w:val="baseline"/>
              <w:rPr>
                <w:rFonts w:ascii="Consolas" w:eastAsia="Calibri" w:hAnsi="Consolas" w:cs="Arial"/>
                <w:b/>
                <w:bCs/>
                <w:sz w:val="28"/>
                <w:szCs w:val="28"/>
              </w:rPr>
            </w:pPr>
          </w:p>
          <w:p w14:paraId="7FC63A99" w14:textId="77777777" w:rsidR="00325E27" w:rsidRPr="00284666" w:rsidRDefault="00325E27" w:rsidP="00CC40C1">
            <w:pPr>
              <w:ind w:left="-14"/>
              <w:jc w:val="both"/>
              <w:textAlignment w:val="baseline"/>
              <w:rPr>
                <w:rFonts w:ascii="Consolas" w:eastAsia="Calibri" w:hAnsi="Consolas" w:cs="Arial"/>
                <w:b/>
                <w:bCs/>
                <w:sz w:val="28"/>
                <w:szCs w:val="28"/>
              </w:rPr>
            </w:pPr>
          </w:p>
          <w:p w14:paraId="3F5CC270" w14:textId="77777777" w:rsidR="00325E27" w:rsidRPr="00284666" w:rsidRDefault="00325E27" w:rsidP="00CC40C1">
            <w:pPr>
              <w:ind w:left="-14"/>
              <w:jc w:val="both"/>
              <w:textAlignment w:val="baseline"/>
              <w:rPr>
                <w:rFonts w:ascii="Consolas" w:eastAsia="Calibri" w:hAnsi="Consolas" w:cs="Arial"/>
                <w:b/>
                <w:bCs/>
                <w:sz w:val="28"/>
                <w:szCs w:val="28"/>
              </w:rPr>
            </w:pPr>
          </w:p>
          <w:p w14:paraId="52B78775" w14:textId="77777777" w:rsidR="00325E27" w:rsidRPr="00284666" w:rsidRDefault="00325E27" w:rsidP="00CC40C1">
            <w:pPr>
              <w:ind w:left="-14"/>
              <w:jc w:val="both"/>
              <w:textAlignment w:val="baseline"/>
              <w:rPr>
                <w:rFonts w:ascii="Consolas" w:eastAsia="Calibri" w:hAnsi="Consolas" w:cs="Arial"/>
                <w:b/>
                <w:bCs/>
                <w:sz w:val="28"/>
                <w:szCs w:val="28"/>
              </w:rPr>
            </w:pPr>
          </w:p>
          <w:p w14:paraId="5422D60F" w14:textId="649C13FC" w:rsidR="006F344C" w:rsidRPr="00284666" w:rsidRDefault="00325E27" w:rsidP="00CC40C1">
            <w:pPr>
              <w:ind w:left="-14"/>
              <w:jc w:val="both"/>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577AEE71"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08624597" w14:textId="77777777" w:rsidTr="00CC40C1">
        <w:trPr>
          <w:jc w:val="center"/>
        </w:trPr>
        <w:tc>
          <w:tcPr>
            <w:tcW w:w="880" w:type="dxa"/>
            <w:vAlign w:val="center"/>
          </w:tcPr>
          <w:p w14:paraId="636D0830"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68E00EB3"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Arial" w:hAnsi="Consolas" w:cs="Arial"/>
                <w:sz w:val="28"/>
                <w:szCs w:val="28"/>
              </w:rPr>
              <w:t xml:space="preserve">O sistema deve possibilitar a impressão do cartão ponto, desde que o período tenha sido </w:t>
            </w:r>
            <w:r w:rsidRPr="00284666">
              <w:rPr>
                <w:rFonts w:ascii="Consolas" w:eastAsia="Arial" w:hAnsi="Consolas" w:cs="Arial"/>
                <w:sz w:val="28"/>
                <w:szCs w:val="28"/>
              </w:rPr>
              <w:lastRenderedPageBreak/>
              <w:t xml:space="preserve">apurado, e permitir que o servidor público altere sua senha de forma autônoma, sem a necessidade de intervenção do operador. </w:t>
            </w:r>
          </w:p>
        </w:tc>
        <w:tc>
          <w:tcPr>
            <w:tcW w:w="1985" w:type="dxa"/>
            <w:vAlign w:val="center"/>
          </w:tcPr>
          <w:p w14:paraId="76A0CD21"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lastRenderedPageBreak/>
              <w:t>Sim</w:t>
            </w:r>
          </w:p>
        </w:tc>
        <w:tc>
          <w:tcPr>
            <w:tcW w:w="1417" w:type="dxa"/>
          </w:tcPr>
          <w:p w14:paraId="240AB750" w14:textId="77777777" w:rsidR="00325E27" w:rsidRPr="00284666" w:rsidRDefault="00325E27" w:rsidP="00325E27">
            <w:pPr>
              <w:ind w:left="-14"/>
              <w:jc w:val="center"/>
              <w:textAlignment w:val="baseline"/>
              <w:rPr>
                <w:rFonts w:ascii="Consolas" w:eastAsia="Calibri" w:hAnsi="Consolas" w:cs="Arial"/>
                <w:b/>
                <w:bCs/>
                <w:sz w:val="28"/>
                <w:szCs w:val="28"/>
              </w:rPr>
            </w:pPr>
          </w:p>
          <w:p w14:paraId="60054D88" w14:textId="77777777" w:rsidR="00325E27" w:rsidRPr="00284666" w:rsidRDefault="00325E27" w:rsidP="00325E27">
            <w:pPr>
              <w:ind w:left="-14"/>
              <w:jc w:val="center"/>
              <w:textAlignment w:val="baseline"/>
              <w:rPr>
                <w:rFonts w:ascii="Consolas" w:eastAsia="Calibri" w:hAnsi="Consolas" w:cs="Arial"/>
                <w:b/>
                <w:bCs/>
                <w:sz w:val="28"/>
                <w:szCs w:val="28"/>
              </w:rPr>
            </w:pPr>
          </w:p>
          <w:p w14:paraId="2646428D" w14:textId="77777777" w:rsidR="00325E27" w:rsidRPr="00284666" w:rsidRDefault="00325E27" w:rsidP="00325E27">
            <w:pPr>
              <w:ind w:left="-14"/>
              <w:jc w:val="center"/>
              <w:textAlignment w:val="baseline"/>
              <w:rPr>
                <w:rFonts w:ascii="Consolas" w:eastAsia="Calibri" w:hAnsi="Consolas" w:cs="Arial"/>
                <w:b/>
                <w:bCs/>
                <w:sz w:val="28"/>
                <w:szCs w:val="28"/>
              </w:rPr>
            </w:pPr>
          </w:p>
          <w:p w14:paraId="11EA5E9B" w14:textId="467C3691" w:rsidR="006F344C" w:rsidRPr="00284666" w:rsidRDefault="00325E27" w:rsidP="00325E27">
            <w:pPr>
              <w:ind w:left="-14"/>
              <w:jc w:val="center"/>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673C1E46"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7E0B6520" w14:textId="77777777" w:rsidTr="00CC40C1">
        <w:trPr>
          <w:jc w:val="center"/>
        </w:trPr>
        <w:tc>
          <w:tcPr>
            <w:tcW w:w="880" w:type="dxa"/>
            <w:vAlign w:val="center"/>
          </w:tcPr>
          <w:p w14:paraId="3D146362"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523582EA"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Arial" w:hAnsi="Consolas" w:cs="Arial"/>
                <w:sz w:val="28"/>
                <w:szCs w:val="28"/>
              </w:rPr>
              <w:t>O sistema deve incluir um recurso para lançamentos de justificativas de faltas e ausências, permitindo a aprovação ou reprovação pelo operador supervisor. Além disso, deve possibilitar o acerto de ponto por meio de um processo que permita delegar o acerto mediante justificativa, com a opção de anexar arquivos e validação para o gestor responsável.</w:t>
            </w:r>
          </w:p>
        </w:tc>
        <w:tc>
          <w:tcPr>
            <w:tcW w:w="1985" w:type="dxa"/>
            <w:vAlign w:val="center"/>
          </w:tcPr>
          <w:p w14:paraId="69EC1C74"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3B256102" w14:textId="77777777" w:rsidR="00325E27" w:rsidRPr="00284666" w:rsidRDefault="00325E27" w:rsidP="00325E27">
            <w:pPr>
              <w:ind w:left="-14"/>
              <w:jc w:val="center"/>
              <w:textAlignment w:val="baseline"/>
              <w:rPr>
                <w:rFonts w:ascii="Consolas" w:eastAsia="Calibri" w:hAnsi="Consolas" w:cs="Arial"/>
                <w:b/>
                <w:bCs/>
                <w:sz w:val="28"/>
                <w:szCs w:val="28"/>
              </w:rPr>
            </w:pPr>
          </w:p>
          <w:p w14:paraId="46E8E3DD" w14:textId="77777777" w:rsidR="00325E27" w:rsidRPr="00284666" w:rsidRDefault="00325E27" w:rsidP="00325E27">
            <w:pPr>
              <w:ind w:left="-14"/>
              <w:jc w:val="center"/>
              <w:textAlignment w:val="baseline"/>
              <w:rPr>
                <w:rFonts w:ascii="Consolas" w:eastAsia="Calibri" w:hAnsi="Consolas" w:cs="Arial"/>
                <w:b/>
                <w:bCs/>
                <w:sz w:val="28"/>
                <w:szCs w:val="28"/>
              </w:rPr>
            </w:pPr>
          </w:p>
          <w:p w14:paraId="485EE0C7" w14:textId="77777777" w:rsidR="00325E27" w:rsidRPr="00284666" w:rsidRDefault="00325E27" w:rsidP="00325E27">
            <w:pPr>
              <w:ind w:left="-14"/>
              <w:jc w:val="center"/>
              <w:textAlignment w:val="baseline"/>
              <w:rPr>
                <w:rFonts w:ascii="Consolas" w:eastAsia="Calibri" w:hAnsi="Consolas" w:cs="Arial"/>
                <w:b/>
                <w:bCs/>
                <w:sz w:val="28"/>
                <w:szCs w:val="28"/>
              </w:rPr>
            </w:pPr>
          </w:p>
          <w:p w14:paraId="4D8DBF4C" w14:textId="77777777" w:rsidR="00325E27" w:rsidRPr="00284666" w:rsidRDefault="00325E27" w:rsidP="00325E27">
            <w:pPr>
              <w:ind w:left="-14"/>
              <w:jc w:val="center"/>
              <w:textAlignment w:val="baseline"/>
              <w:rPr>
                <w:rFonts w:ascii="Consolas" w:eastAsia="Calibri" w:hAnsi="Consolas" w:cs="Arial"/>
                <w:b/>
                <w:bCs/>
                <w:sz w:val="28"/>
                <w:szCs w:val="28"/>
              </w:rPr>
            </w:pPr>
          </w:p>
          <w:p w14:paraId="199E128D" w14:textId="77777777" w:rsidR="00325E27" w:rsidRPr="00284666" w:rsidRDefault="00325E27" w:rsidP="00325E27">
            <w:pPr>
              <w:ind w:left="-14"/>
              <w:jc w:val="center"/>
              <w:textAlignment w:val="baseline"/>
              <w:rPr>
                <w:rFonts w:ascii="Consolas" w:eastAsia="Calibri" w:hAnsi="Consolas" w:cs="Arial"/>
                <w:b/>
                <w:bCs/>
                <w:sz w:val="28"/>
                <w:szCs w:val="28"/>
              </w:rPr>
            </w:pPr>
          </w:p>
          <w:p w14:paraId="3E046006" w14:textId="77777777" w:rsidR="00325E27" w:rsidRPr="00284666" w:rsidRDefault="00325E27" w:rsidP="00325E27">
            <w:pPr>
              <w:ind w:left="-14"/>
              <w:jc w:val="center"/>
              <w:textAlignment w:val="baseline"/>
              <w:rPr>
                <w:rFonts w:ascii="Consolas" w:eastAsia="Calibri" w:hAnsi="Consolas" w:cs="Arial"/>
                <w:b/>
                <w:bCs/>
                <w:sz w:val="28"/>
                <w:szCs w:val="28"/>
              </w:rPr>
            </w:pPr>
          </w:p>
          <w:p w14:paraId="03355003" w14:textId="77777777" w:rsidR="00325E27" w:rsidRPr="00284666" w:rsidRDefault="00325E27" w:rsidP="00325E27">
            <w:pPr>
              <w:ind w:left="-14"/>
              <w:jc w:val="center"/>
              <w:textAlignment w:val="baseline"/>
              <w:rPr>
                <w:rFonts w:ascii="Consolas" w:eastAsia="Calibri" w:hAnsi="Consolas" w:cs="Arial"/>
                <w:b/>
                <w:bCs/>
                <w:sz w:val="28"/>
                <w:szCs w:val="28"/>
              </w:rPr>
            </w:pPr>
          </w:p>
          <w:p w14:paraId="756D53D8" w14:textId="77777777" w:rsidR="00325E27" w:rsidRPr="00284666" w:rsidRDefault="00325E27" w:rsidP="00325E27">
            <w:pPr>
              <w:ind w:left="-14"/>
              <w:jc w:val="center"/>
              <w:textAlignment w:val="baseline"/>
              <w:rPr>
                <w:rFonts w:ascii="Consolas" w:eastAsia="Calibri" w:hAnsi="Consolas" w:cs="Arial"/>
                <w:b/>
                <w:bCs/>
                <w:sz w:val="28"/>
                <w:szCs w:val="28"/>
              </w:rPr>
            </w:pPr>
          </w:p>
          <w:p w14:paraId="0C1A902A" w14:textId="77777777" w:rsidR="00325E27" w:rsidRPr="00284666" w:rsidRDefault="00325E27" w:rsidP="00325E27">
            <w:pPr>
              <w:ind w:left="-14"/>
              <w:jc w:val="center"/>
              <w:textAlignment w:val="baseline"/>
              <w:rPr>
                <w:rFonts w:ascii="Consolas" w:eastAsia="Calibri" w:hAnsi="Consolas" w:cs="Arial"/>
                <w:b/>
                <w:bCs/>
                <w:sz w:val="28"/>
                <w:szCs w:val="28"/>
              </w:rPr>
            </w:pPr>
          </w:p>
          <w:p w14:paraId="220C78FE" w14:textId="7E3681B2" w:rsidR="006F344C" w:rsidRPr="00284666" w:rsidRDefault="00325E27" w:rsidP="00325E27">
            <w:pPr>
              <w:ind w:left="-14"/>
              <w:jc w:val="center"/>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538A5C7F"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7BD78CC1" w14:textId="77777777" w:rsidTr="00CC40C1">
        <w:trPr>
          <w:jc w:val="center"/>
        </w:trPr>
        <w:tc>
          <w:tcPr>
            <w:tcW w:w="880" w:type="dxa"/>
            <w:vAlign w:val="center"/>
          </w:tcPr>
          <w:p w14:paraId="16337989"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4FCA2874" w14:textId="77777777" w:rsidR="006F344C" w:rsidRPr="00284666" w:rsidRDefault="006F344C" w:rsidP="00CC40C1">
            <w:pPr>
              <w:ind w:left="-14"/>
              <w:jc w:val="both"/>
              <w:textAlignment w:val="baseline"/>
              <w:rPr>
                <w:rFonts w:ascii="Consolas" w:hAnsi="Consolas" w:cs="Arial"/>
                <w:sz w:val="28"/>
                <w:szCs w:val="28"/>
              </w:rPr>
            </w:pPr>
            <w:r w:rsidRPr="00284666">
              <w:rPr>
                <w:rFonts w:ascii="Consolas" w:eastAsia="Arial" w:hAnsi="Consolas" w:cs="Arial"/>
                <w:sz w:val="28"/>
                <w:szCs w:val="28"/>
              </w:rPr>
              <w:t xml:space="preserve">Deve oferecer a emissão de relatórios contendo inconsistências, como dias com faltas e registros ausentes, com opção de filtro por data </w:t>
            </w:r>
            <w:proofErr w:type="gramStart"/>
            <w:r w:rsidRPr="00284666">
              <w:rPr>
                <w:rFonts w:ascii="Consolas" w:eastAsia="Arial" w:hAnsi="Consolas" w:cs="Arial"/>
                <w:sz w:val="28"/>
                <w:szCs w:val="28"/>
              </w:rPr>
              <w:t>e também</w:t>
            </w:r>
            <w:proofErr w:type="gramEnd"/>
            <w:r w:rsidRPr="00284666">
              <w:rPr>
                <w:rFonts w:ascii="Consolas" w:eastAsia="Arial" w:hAnsi="Consolas" w:cs="Arial"/>
                <w:sz w:val="28"/>
                <w:szCs w:val="28"/>
              </w:rPr>
              <w:t xml:space="preserve"> possibilitar aos servidores o download do seu comprovante de registro, no formato da portaria 671.</w:t>
            </w:r>
          </w:p>
        </w:tc>
        <w:tc>
          <w:tcPr>
            <w:tcW w:w="1985" w:type="dxa"/>
            <w:vAlign w:val="center"/>
          </w:tcPr>
          <w:p w14:paraId="197EC003"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503350DD" w14:textId="77777777" w:rsidR="00325E27" w:rsidRPr="00284666" w:rsidRDefault="00325E27" w:rsidP="00325E27">
            <w:pPr>
              <w:ind w:left="-14"/>
              <w:jc w:val="center"/>
              <w:textAlignment w:val="baseline"/>
              <w:rPr>
                <w:rFonts w:ascii="Consolas" w:eastAsia="Calibri" w:hAnsi="Consolas" w:cs="Arial"/>
                <w:b/>
                <w:bCs/>
                <w:sz w:val="28"/>
                <w:szCs w:val="28"/>
              </w:rPr>
            </w:pPr>
          </w:p>
          <w:p w14:paraId="5A4FE9E1" w14:textId="77777777" w:rsidR="00325E27" w:rsidRPr="00284666" w:rsidRDefault="00325E27" w:rsidP="00325E27">
            <w:pPr>
              <w:ind w:left="-14"/>
              <w:jc w:val="center"/>
              <w:textAlignment w:val="baseline"/>
              <w:rPr>
                <w:rFonts w:ascii="Consolas" w:eastAsia="Calibri" w:hAnsi="Consolas" w:cs="Arial"/>
                <w:b/>
                <w:bCs/>
                <w:sz w:val="28"/>
                <w:szCs w:val="28"/>
              </w:rPr>
            </w:pPr>
          </w:p>
          <w:p w14:paraId="2492CF37" w14:textId="77777777" w:rsidR="00325E27" w:rsidRPr="00284666" w:rsidRDefault="00325E27" w:rsidP="00325E27">
            <w:pPr>
              <w:ind w:left="-14"/>
              <w:jc w:val="center"/>
              <w:textAlignment w:val="baseline"/>
              <w:rPr>
                <w:rFonts w:ascii="Consolas" w:eastAsia="Calibri" w:hAnsi="Consolas" w:cs="Arial"/>
                <w:b/>
                <w:bCs/>
                <w:sz w:val="28"/>
                <w:szCs w:val="28"/>
              </w:rPr>
            </w:pPr>
          </w:p>
          <w:p w14:paraId="199462CC" w14:textId="77777777" w:rsidR="00325E27" w:rsidRPr="00284666" w:rsidRDefault="00325E27" w:rsidP="00325E27">
            <w:pPr>
              <w:ind w:left="-14"/>
              <w:jc w:val="center"/>
              <w:textAlignment w:val="baseline"/>
              <w:rPr>
                <w:rFonts w:ascii="Consolas" w:eastAsia="Calibri" w:hAnsi="Consolas" w:cs="Arial"/>
                <w:b/>
                <w:bCs/>
                <w:sz w:val="28"/>
                <w:szCs w:val="28"/>
              </w:rPr>
            </w:pPr>
          </w:p>
          <w:p w14:paraId="2907EBBB" w14:textId="77777777" w:rsidR="00325E27" w:rsidRPr="00284666" w:rsidRDefault="00325E27" w:rsidP="00325E27">
            <w:pPr>
              <w:ind w:left="-14"/>
              <w:jc w:val="center"/>
              <w:textAlignment w:val="baseline"/>
              <w:rPr>
                <w:rFonts w:ascii="Consolas" w:eastAsia="Calibri" w:hAnsi="Consolas" w:cs="Arial"/>
                <w:b/>
                <w:bCs/>
                <w:sz w:val="28"/>
                <w:szCs w:val="28"/>
              </w:rPr>
            </w:pPr>
          </w:p>
          <w:p w14:paraId="6C44A116" w14:textId="77777777" w:rsidR="00325E27" w:rsidRPr="00284666" w:rsidRDefault="00325E27" w:rsidP="00325E27">
            <w:pPr>
              <w:ind w:left="-14"/>
              <w:jc w:val="center"/>
              <w:textAlignment w:val="baseline"/>
              <w:rPr>
                <w:rFonts w:ascii="Consolas" w:eastAsia="Calibri" w:hAnsi="Consolas" w:cs="Arial"/>
                <w:b/>
                <w:bCs/>
                <w:sz w:val="28"/>
                <w:szCs w:val="28"/>
              </w:rPr>
            </w:pPr>
          </w:p>
          <w:p w14:paraId="2E98ECB6" w14:textId="2FEB2DB1" w:rsidR="006F344C" w:rsidRPr="00284666" w:rsidRDefault="00325E27" w:rsidP="00325E27">
            <w:pPr>
              <w:ind w:left="-14"/>
              <w:jc w:val="center"/>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3BBDCFBE" w14:textId="77777777" w:rsidR="006F344C" w:rsidRPr="00284666" w:rsidRDefault="006F344C" w:rsidP="00CC40C1">
            <w:pPr>
              <w:ind w:left="-14"/>
              <w:jc w:val="both"/>
              <w:textAlignment w:val="baseline"/>
              <w:rPr>
                <w:rFonts w:ascii="Consolas" w:hAnsi="Consolas" w:cs="Arial"/>
                <w:sz w:val="28"/>
                <w:szCs w:val="28"/>
              </w:rPr>
            </w:pPr>
          </w:p>
        </w:tc>
      </w:tr>
      <w:tr w:rsidR="006F344C" w:rsidRPr="00284666" w14:paraId="549CB216" w14:textId="77777777" w:rsidTr="00CC40C1">
        <w:trPr>
          <w:jc w:val="center"/>
        </w:trPr>
        <w:tc>
          <w:tcPr>
            <w:tcW w:w="880" w:type="dxa"/>
            <w:vAlign w:val="center"/>
          </w:tcPr>
          <w:p w14:paraId="173FB510" w14:textId="77777777" w:rsidR="006F344C" w:rsidRPr="00284666" w:rsidRDefault="006F344C" w:rsidP="00CC40C1">
            <w:pPr>
              <w:pStyle w:val="PargrafodaLista"/>
              <w:ind w:left="-14"/>
              <w:textAlignment w:val="baseline"/>
              <w:rPr>
                <w:rFonts w:ascii="Consolas" w:hAnsi="Consolas" w:cs="Arial"/>
                <w:b/>
                <w:bCs/>
                <w:sz w:val="28"/>
                <w:szCs w:val="28"/>
              </w:rPr>
            </w:pPr>
          </w:p>
        </w:tc>
        <w:tc>
          <w:tcPr>
            <w:tcW w:w="3651" w:type="dxa"/>
            <w:vAlign w:val="center"/>
          </w:tcPr>
          <w:p w14:paraId="0211DE7D" w14:textId="77777777" w:rsidR="006F344C" w:rsidRPr="00284666" w:rsidRDefault="006F344C" w:rsidP="00CC40C1">
            <w:pPr>
              <w:ind w:left="-14"/>
              <w:jc w:val="center"/>
              <w:textAlignment w:val="baseline"/>
              <w:rPr>
                <w:rFonts w:ascii="Consolas" w:hAnsi="Consolas" w:cs="Arial"/>
                <w:b/>
                <w:bCs/>
                <w:sz w:val="28"/>
                <w:szCs w:val="28"/>
              </w:rPr>
            </w:pPr>
            <w:r w:rsidRPr="00284666">
              <w:rPr>
                <w:rFonts w:ascii="Consolas" w:eastAsia="Calibri" w:hAnsi="Consolas" w:cs="Arial"/>
                <w:b/>
                <w:bCs/>
                <w:sz w:val="28"/>
                <w:szCs w:val="28"/>
              </w:rPr>
              <w:t>MÓDULO DE GERENCIAMENTO DE TAREFAS E ATIVIDADES</w:t>
            </w:r>
          </w:p>
        </w:tc>
        <w:tc>
          <w:tcPr>
            <w:tcW w:w="1985" w:type="dxa"/>
            <w:vAlign w:val="center"/>
          </w:tcPr>
          <w:p w14:paraId="02911351" w14:textId="77777777" w:rsidR="006F344C" w:rsidRPr="00284666" w:rsidRDefault="006F344C" w:rsidP="00CC40C1">
            <w:pPr>
              <w:ind w:left="-14"/>
              <w:jc w:val="center"/>
              <w:textAlignment w:val="baseline"/>
              <w:rPr>
                <w:rFonts w:ascii="Consolas" w:eastAsia="Calibri" w:hAnsi="Consolas" w:cs="Arial"/>
                <w:b/>
                <w:bCs/>
                <w:sz w:val="28"/>
                <w:szCs w:val="28"/>
              </w:rPr>
            </w:pPr>
            <w:r w:rsidRPr="00284666">
              <w:rPr>
                <w:rFonts w:ascii="Consolas" w:eastAsia="Calibri" w:hAnsi="Consolas" w:cs="Arial"/>
                <w:b/>
                <w:bCs/>
                <w:sz w:val="28"/>
                <w:szCs w:val="28"/>
              </w:rPr>
              <w:t>OBRIGATÓRIO</w:t>
            </w:r>
          </w:p>
        </w:tc>
        <w:tc>
          <w:tcPr>
            <w:tcW w:w="1417" w:type="dxa"/>
            <w:vAlign w:val="center"/>
          </w:tcPr>
          <w:p w14:paraId="129EBCDC" w14:textId="77777777" w:rsidR="006F344C" w:rsidRPr="00284666" w:rsidRDefault="006F344C" w:rsidP="00CC40C1">
            <w:pPr>
              <w:ind w:left="-14"/>
              <w:jc w:val="center"/>
              <w:textAlignment w:val="baseline"/>
              <w:rPr>
                <w:rFonts w:ascii="Consolas" w:hAnsi="Consolas" w:cs="Arial"/>
                <w:b/>
                <w:bCs/>
                <w:sz w:val="28"/>
                <w:szCs w:val="28"/>
              </w:rPr>
            </w:pPr>
            <w:r w:rsidRPr="00284666">
              <w:rPr>
                <w:rFonts w:ascii="Consolas" w:eastAsia="Calibri" w:hAnsi="Consolas" w:cs="Arial"/>
                <w:b/>
                <w:bCs/>
                <w:sz w:val="28"/>
                <w:szCs w:val="28"/>
              </w:rPr>
              <w:t>ATENDE</w:t>
            </w:r>
          </w:p>
        </w:tc>
        <w:tc>
          <w:tcPr>
            <w:tcW w:w="1418" w:type="dxa"/>
            <w:vAlign w:val="center"/>
          </w:tcPr>
          <w:p w14:paraId="6EBFF165"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eastAsia="Calibri" w:hAnsi="Consolas" w:cs="Arial"/>
                <w:b/>
                <w:bCs/>
                <w:sz w:val="28"/>
                <w:szCs w:val="28"/>
              </w:rPr>
              <w:t>NÃO ATENDE</w:t>
            </w:r>
          </w:p>
        </w:tc>
      </w:tr>
      <w:tr w:rsidR="006F344C" w:rsidRPr="00284666" w14:paraId="226EEC4F" w14:textId="77777777" w:rsidTr="00CC40C1">
        <w:trPr>
          <w:jc w:val="center"/>
        </w:trPr>
        <w:tc>
          <w:tcPr>
            <w:tcW w:w="880" w:type="dxa"/>
            <w:vAlign w:val="center"/>
          </w:tcPr>
          <w:p w14:paraId="1A68CA24" w14:textId="77777777" w:rsidR="006F344C" w:rsidRPr="00284666" w:rsidRDefault="006F344C" w:rsidP="006F344C">
            <w:pPr>
              <w:pStyle w:val="PargrafodaLista"/>
              <w:numPr>
                <w:ilvl w:val="0"/>
                <w:numId w:val="13"/>
              </w:numPr>
              <w:suppressAutoHyphens/>
              <w:ind w:left="-14" w:firstLine="0"/>
              <w:contextualSpacing/>
              <w:textAlignment w:val="baseline"/>
              <w:rPr>
                <w:rFonts w:ascii="Consolas" w:hAnsi="Consolas" w:cs="Arial"/>
                <w:b/>
                <w:bCs/>
                <w:sz w:val="28"/>
                <w:szCs w:val="28"/>
              </w:rPr>
            </w:pPr>
          </w:p>
        </w:tc>
        <w:tc>
          <w:tcPr>
            <w:tcW w:w="3651" w:type="dxa"/>
          </w:tcPr>
          <w:p w14:paraId="411F79E1" w14:textId="77777777" w:rsidR="006F344C" w:rsidRPr="00284666" w:rsidRDefault="006F344C" w:rsidP="00CC40C1">
            <w:pPr>
              <w:tabs>
                <w:tab w:val="left" w:pos="4935"/>
              </w:tabs>
              <w:ind w:left="-14"/>
              <w:jc w:val="both"/>
              <w:textAlignment w:val="baseline"/>
              <w:rPr>
                <w:rFonts w:ascii="Consolas" w:hAnsi="Consolas" w:cs="Arial"/>
                <w:sz w:val="28"/>
                <w:szCs w:val="28"/>
              </w:rPr>
            </w:pPr>
            <w:r w:rsidRPr="00284666">
              <w:rPr>
                <w:rFonts w:ascii="Consolas" w:eastAsia="Arial" w:hAnsi="Consolas" w:cs="Arial"/>
                <w:sz w:val="28"/>
                <w:szCs w:val="28"/>
              </w:rPr>
              <w:t>O sistema de gestão de tarefas deve ser responsivo para visualização em dispositivos móveis, computadores e tablets. Ele deve permitir o cadastro e gerenciamento de tarefas e rotinas, possibilitando o registro de tarefas recorrentes, que se repetem automaticamente, ou pontuais. Deve ser possível atribuir título, descrição, data de conclusão e operador responsável para cada tarefa. O sistema deve exibir um painel consolidado das tarefas no momento do login e permitir a movimentação de status das tarefas conforme o progresso.</w:t>
            </w:r>
          </w:p>
        </w:tc>
        <w:tc>
          <w:tcPr>
            <w:tcW w:w="1985" w:type="dxa"/>
            <w:vAlign w:val="center"/>
          </w:tcPr>
          <w:p w14:paraId="6F938C6B" w14:textId="77777777" w:rsidR="006F344C" w:rsidRPr="00284666" w:rsidRDefault="006F344C" w:rsidP="00CC40C1">
            <w:pPr>
              <w:ind w:left="-14"/>
              <w:jc w:val="center"/>
              <w:textAlignment w:val="baseline"/>
              <w:rPr>
                <w:rFonts w:ascii="Consolas" w:hAnsi="Consolas" w:cs="Arial"/>
                <w:sz w:val="28"/>
                <w:szCs w:val="28"/>
              </w:rPr>
            </w:pPr>
            <w:r w:rsidRPr="00284666">
              <w:rPr>
                <w:rFonts w:ascii="Consolas" w:hAnsi="Consolas" w:cs="Arial"/>
                <w:sz w:val="28"/>
                <w:szCs w:val="28"/>
              </w:rPr>
              <w:t>Sim</w:t>
            </w:r>
          </w:p>
        </w:tc>
        <w:tc>
          <w:tcPr>
            <w:tcW w:w="1417" w:type="dxa"/>
          </w:tcPr>
          <w:p w14:paraId="35552212" w14:textId="77777777" w:rsidR="00325E27" w:rsidRPr="00284666" w:rsidRDefault="00325E27" w:rsidP="00CC40C1">
            <w:pPr>
              <w:ind w:left="-14"/>
              <w:jc w:val="both"/>
              <w:textAlignment w:val="baseline"/>
              <w:rPr>
                <w:rFonts w:ascii="Consolas" w:eastAsia="Calibri" w:hAnsi="Consolas" w:cs="Arial"/>
                <w:b/>
                <w:bCs/>
                <w:sz w:val="28"/>
                <w:szCs w:val="28"/>
              </w:rPr>
            </w:pPr>
          </w:p>
          <w:p w14:paraId="530E305B" w14:textId="77777777" w:rsidR="00325E27" w:rsidRPr="00284666" w:rsidRDefault="00325E27" w:rsidP="00CC40C1">
            <w:pPr>
              <w:ind w:left="-14"/>
              <w:jc w:val="both"/>
              <w:textAlignment w:val="baseline"/>
              <w:rPr>
                <w:rFonts w:ascii="Consolas" w:eastAsia="Calibri" w:hAnsi="Consolas" w:cs="Arial"/>
                <w:b/>
                <w:bCs/>
                <w:sz w:val="28"/>
                <w:szCs w:val="28"/>
              </w:rPr>
            </w:pPr>
          </w:p>
          <w:p w14:paraId="605CF5A6" w14:textId="77777777" w:rsidR="00325E27" w:rsidRPr="00284666" w:rsidRDefault="00325E27" w:rsidP="00CC40C1">
            <w:pPr>
              <w:ind w:left="-14"/>
              <w:jc w:val="both"/>
              <w:textAlignment w:val="baseline"/>
              <w:rPr>
                <w:rFonts w:ascii="Consolas" w:eastAsia="Calibri" w:hAnsi="Consolas" w:cs="Arial"/>
                <w:b/>
                <w:bCs/>
                <w:sz w:val="28"/>
                <w:szCs w:val="28"/>
              </w:rPr>
            </w:pPr>
          </w:p>
          <w:p w14:paraId="29E0C258" w14:textId="77777777" w:rsidR="00325E27" w:rsidRPr="00284666" w:rsidRDefault="00325E27" w:rsidP="00CC40C1">
            <w:pPr>
              <w:ind w:left="-14"/>
              <w:jc w:val="both"/>
              <w:textAlignment w:val="baseline"/>
              <w:rPr>
                <w:rFonts w:ascii="Consolas" w:eastAsia="Calibri" w:hAnsi="Consolas" w:cs="Arial"/>
                <w:b/>
                <w:bCs/>
                <w:sz w:val="28"/>
                <w:szCs w:val="28"/>
              </w:rPr>
            </w:pPr>
          </w:p>
          <w:p w14:paraId="5B95FCD1" w14:textId="77777777" w:rsidR="00325E27" w:rsidRPr="00284666" w:rsidRDefault="00325E27" w:rsidP="00CC40C1">
            <w:pPr>
              <w:ind w:left="-14"/>
              <w:jc w:val="both"/>
              <w:textAlignment w:val="baseline"/>
              <w:rPr>
                <w:rFonts w:ascii="Consolas" w:eastAsia="Calibri" w:hAnsi="Consolas" w:cs="Arial"/>
                <w:b/>
                <w:bCs/>
                <w:sz w:val="28"/>
                <w:szCs w:val="28"/>
              </w:rPr>
            </w:pPr>
          </w:p>
          <w:p w14:paraId="304CCD0A" w14:textId="77777777" w:rsidR="00325E27" w:rsidRPr="00284666" w:rsidRDefault="00325E27" w:rsidP="00CC40C1">
            <w:pPr>
              <w:ind w:left="-14"/>
              <w:jc w:val="both"/>
              <w:textAlignment w:val="baseline"/>
              <w:rPr>
                <w:rFonts w:ascii="Consolas" w:eastAsia="Calibri" w:hAnsi="Consolas" w:cs="Arial"/>
                <w:b/>
                <w:bCs/>
                <w:sz w:val="28"/>
                <w:szCs w:val="28"/>
              </w:rPr>
            </w:pPr>
          </w:p>
          <w:p w14:paraId="22EF209B" w14:textId="77777777" w:rsidR="00325E27" w:rsidRPr="00284666" w:rsidRDefault="00325E27" w:rsidP="00CC40C1">
            <w:pPr>
              <w:ind w:left="-14"/>
              <w:jc w:val="both"/>
              <w:textAlignment w:val="baseline"/>
              <w:rPr>
                <w:rFonts w:ascii="Consolas" w:eastAsia="Calibri" w:hAnsi="Consolas" w:cs="Arial"/>
                <w:b/>
                <w:bCs/>
                <w:sz w:val="28"/>
                <w:szCs w:val="28"/>
              </w:rPr>
            </w:pPr>
          </w:p>
          <w:p w14:paraId="2769AB4D" w14:textId="77777777" w:rsidR="00325E27" w:rsidRPr="00284666" w:rsidRDefault="00325E27" w:rsidP="00CC40C1">
            <w:pPr>
              <w:ind w:left="-14"/>
              <w:jc w:val="both"/>
              <w:textAlignment w:val="baseline"/>
              <w:rPr>
                <w:rFonts w:ascii="Consolas" w:eastAsia="Calibri" w:hAnsi="Consolas" w:cs="Arial"/>
                <w:b/>
                <w:bCs/>
                <w:sz w:val="28"/>
                <w:szCs w:val="28"/>
              </w:rPr>
            </w:pPr>
          </w:p>
          <w:p w14:paraId="1A77A82E" w14:textId="77777777" w:rsidR="00325E27" w:rsidRPr="00284666" w:rsidRDefault="00325E27" w:rsidP="00CC40C1">
            <w:pPr>
              <w:ind w:left="-14"/>
              <w:jc w:val="both"/>
              <w:textAlignment w:val="baseline"/>
              <w:rPr>
                <w:rFonts w:ascii="Consolas" w:eastAsia="Calibri" w:hAnsi="Consolas" w:cs="Arial"/>
                <w:b/>
                <w:bCs/>
                <w:sz w:val="28"/>
                <w:szCs w:val="28"/>
              </w:rPr>
            </w:pPr>
          </w:p>
          <w:p w14:paraId="51163F19" w14:textId="77777777" w:rsidR="00325E27" w:rsidRPr="00284666" w:rsidRDefault="00325E27" w:rsidP="00CC40C1">
            <w:pPr>
              <w:ind w:left="-14"/>
              <w:jc w:val="both"/>
              <w:textAlignment w:val="baseline"/>
              <w:rPr>
                <w:rFonts w:ascii="Consolas" w:eastAsia="Calibri" w:hAnsi="Consolas" w:cs="Arial"/>
                <w:b/>
                <w:bCs/>
                <w:sz w:val="28"/>
                <w:szCs w:val="28"/>
              </w:rPr>
            </w:pPr>
          </w:p>
          <w:p w14:paraId="028D72B3" w14:textId="77777777" w:rsidR="00325E27" w:rsidRPr="00284666" w:rsidRDefault="00325E27" w:rsidP="00CC40C1">
            <w:pPr>
              <w:ind w:left="-14"/>
              <w:jc w:val="both"/>
              <w:textAlignment w:val="baseline"/>
              <w:rPr>
                <w:rFonts w:ascii="Consolas" w:eastAsia="Calibri" w:hAnsi="Consolas" w:cs="Arial"/>
                <w:b/>
                <w:bCs/>
                <w:sz w:val="28"/>
                <w:szCs w:val="28"/>
              </w:rPr>
            </w:pPr>
          </w:p>
          <w:p w14:paraId="50C0EBBF" w14:textId="77777777" w:rsidR="00325E27" w:rsidRPr="00284666" w:rsidRDefault="00325E27" w:rsidP="00CC40C1">
            <w:pPr>
              <w:ind w:left="-14"/>
              <w:jc w:val="both"/>
              <w:textAlignment w:val="baseline"/>
              <w:rPr>
                <w:rFonts w:ascii="Consolas" w:eastAsia="Calibri" w:hAnsi="Consolas" w:cs="Arial"/>
                <w:b/>
                <w:bCs/>
                <w:sz w:val="28"/>
                <w:szCs w:val="28"/>
              </w:rPr>
            </w:pPr>
          </w:p>
          <w:p w14:paraId="4C417127" w14:textId="77777777" w:rsidR="00325E27" w:rsidRPr="00284666" w:rsidRDefault="00325E27" w:rsidP="00CC40C1">
            <w:pPr>
              <w:ind w:left="-14"/>
              <w:jc w:val="both"/>
              <w:textAlignment w:val="baseline"/>
              <w:rPr>
                <w:rFonts w:ascii="Consolas" w:eastAsia="Calibri" w:hAnsi="Consolas" w:cs="Arial"/>
                <w:b/>
                <w:bCs/>
                <w:sz w:val="28"/>
                <w:szCs w:val="28"/>
              </w:rPr>
            </w:pPr>
          </w:p>
          <w:p w14:paraId="6BD0A974" w14:textId="77777777" w:rsidR="00325E27" w:rsidRPr="00284666" w:rsidRDefault="00325E27" w:rsidP="00325E27">
            <w:pPr>
              <w:jc w:val="center"/>
              <w:textAlignment w:val="baseline"/>
              <w:rPr>
                <w:rFonts w:ascii="Consolas" w:eastAsia="Calibri" w:hAnsi="Consolas" w:cs="Arial"/>
                <w:b/>
                <w:bCs/>
                <w:sz w:val="28"/>
                <w:szCs w:val="28"/>
              </w:rPr>
            </w:pPr>
          </w:p>
          <w:p w14:paraId="0A7EE35B" w14:textId="6528DDC5" w:rsidR="006F344C" w:rsidRPr="00284666" w:rsidRDefault="00325E27" w:rsidP="00325E27">
            <w:pPr>
              <w:jc w:val="center"/>
              <w:textAlignment w:val="baseline"/>
              <w:rPr>
                <w:rFonts w:ascii="Consolas" w:hAnsi="Consolas" w:cs="Arial"/>
                <w:sz w:val="28"/>
                <w:szCs w:val="28"/>
              </w:rPr>
            </w:pPr>
            <w:r w:rsidRPr="00284666">
              <w:rPr>
                <w:rFonts w:ascii="Consolas" w:eastAsia="Calibri" w:hAnsi="Consolas" w:cs="Arial"/>
                <w:b/>
                <w:bCs/>
                <w:sz w:val="28"/>
                <w:szCs w:val="28"/>
              </w:rPr>
              <w:t>ATENDE</w:t>
            </w:r>
          </w:p>
        </w:tc>
        <w:tc>
          <w:tcPr>
            <w:tcW w:w="1418" w:type="dxa"/>
          </w:tcPr>
          <w:p w14:paraId="40E4BE8D" w14:textId="77777777" w:rsidR="006F344C" w:rsidRPr="00284666" w:rsidRDefault="006F344C" w:rsidP="00CC40C1">
            <w:pPr>
              <w:ind w:left="-14"/>
              <w:jc w:val="both"/>
              <w:textAlignment w:val="baseline"/>
              <w:rPr>
                <w:rFonts w:ascii="Consolas" w:hAnsi="Consolas" w:cs="Arial"/>
                <w:sz w:val="28"/>
                <w:szCs w:val="28"/>
              </w:rPr>
            </w:pPr>
          </w:p>
        </w:tc>
      </w:tr>
    </w:tbl>
    <w:p w14:paraId="01A2A0F1" w14:textId="77777777" w:rsidR="006F344C" w:rsidRPr="00284666" w:rsidRDefault="006F344C" w:rsidP="00C64582">
      <w:pPr>
        <w:jc w:val="both"/>
        <w:rPr>
          <w:rFonts w:ascii="Consolas" w:eastAsia="MS Mincho" w:hAnsi="Consolas" w:cs="Tahoma"/>
          <w:iCs/>
          <w:sz w:val="28"/>
          <w:szCs w:val="28"/>
        </w:rPr>
      </w:pPr>
    </w:p>
    <w:p w14:paraId="3B82758C" w14:textId="77777777" w:rsidR="00CA28CA" w:rsidRPr="00284666" w:rsidRDefault="00CA28CA" w:rsidP="00C64582">
      <w:pPr>
        <w:jc w:val="both"/>
        <w:rPr>
          <w:rFonts w:ascii="Consolas" w:eastAsia="MS Mincho" w:hAnsi="Consolas" w:cs="Tahoma"/>
          <w:iCs/>
          <w:sz w:val="28"/>
          <w:szCs w:val="28"/>
        </w:rPr>
      </w:pPr>
    </w:p>
    <w:p w14:paraId="5A94769F" w14:textId="43F5EF66" w:rsidR="00CA28CA" w:rsidRPr="00284666" w:rsidRDefault="00CA28CA" w:rsidP="00C64582">
      <w:pPr>
        <w:jc w:val="both"/>
        <w:rPr>
          <w:rFonts w:ascii="Consolas" w:eastAsia="MS Mincho" w:hAnsi="Consolas" w:cs="Tahoma"/>
          <w:iCs/>
          <w:sz w:val="28"/>
          <w:szCs w:val="28"/>
        </w:rPr>
      </w:pPr>
    </w:p>
    <w:tbl>
      <w:tblPr>
        <w:tblStyle w:val="Tabelacomgrade"/>
        <w:tblW w:w="0" w:type="auto"/>
        <w:tblLook w:val="04A0" w:firstRow="1" w:lastRow="0" w:firstColumn="1" w:lastColumn="0" w:noHBand="0" w:noVBand="1"/>
      </w:tblPr>
      <w:tblGrid>
        <w:gridCol w:w="3209"/>
        <w:gridCol w:w="3210"/>
        <w:gridCol w:w="3210"/>
      </w:tblGrid>
      <w:tr w:rsidR="00CA28CA" w:rsidRPr="00284666" w14:paraId="6FB2F963" w14:textId="77777777" w:rsidTr="00CA28CA">
        <w:tc>
          <w:tcPr>
            <w:tcW w:w="3209" w:type="dxa"/>
          </w:tcPr>
          <w:p w14:paraId="2CC08340" w14:textId="00901CA6" w:rsidR="00CA28CA" w:rsidRPr="00284666" w:rsidRDefault="00CA28CA" w:rsidP="00CA28CA">
            <w:pPr>
              <w:jc w:val="center"/>
              <w:rPr>
                <w:rFonts w:ascii="Consolas" w:eastAsia="MS Mincho" w:hAnsi="Consolas" w:cs="Tahoma"/>
                <w:iCs/>
                <w:sz w:val="28"/>
                <w:szCs w:val="28"/>
              </w:rPr>
            </w:pPr>
            <w:r w:rsidRPr="00284666">
              <w:rPr>
                <w:rFonts w:ascii="Consolas" w:eastAsia="MS Mincho" w:hAnsi="Consolas" w:cs="Tahoma"/>
                <w:iCs/>
                <w:sz w:val="28"/>
                <w:szCs w:val="28"/>
              </w:rPr>
              <w:t>QUANTIDADE DE ITENS JULGADOS (Q.I.J)</w:t>
            </w:r>
          </w:p>
        </w:tc>
        <w:tc>
          <w:tcPr>
            <w:tcW w:w="3210" w:type="dxa"/>
          </w:tcPr>
          <w:p w14:paraId="7077FD99" w14:textId="30467541" w:rsidR="00CA28CA" w:rsidRPr="00284666" w:rsidRDefault="00CA28CA" w:rsidP="00CA28CA">
            <w:pPr>
              <w:jc w:val="center"/>
              <w:rPr>
                <w:rFonts w:ascii="Consolas" w:eastAsia="MS Mincho" w:hAnsi="Consolas" w:cs="Tahoma"/>
                <w:iCs/>
                <w:sz w:val="28"/>
                <w:szCs w:val="28"/>
              </w:rPr>
            </w:pPr>
            <w:r w:rsidRPr="00284666">
              <w:rPr>
                <w:rFonts w:ascii="Consolas" w:eastAsia="MS Mincho" w:hAnsi="Consolas" w:cs="Tahoma"/>
                <w:iCs/>
                <w:sz w:val="28"/>
                <w:szCs w:val="28"/>
              </w:rPr>
              <w:t>95</w:t>
            </w:r>
          </w:p>
        </w:tc>
        <w:tc>
          <w:tcPr>
            <w:tcW w:w="3210" w:type="dxa"/>
          </w:tcPr>
          <w:p w14:paraId="4648BE22" w14:textId="6BD68D28" w:rsidR="00CA28CA" w:rsidRPr="00284666" w:rsidRDefault="00CA28CA" w:rsidP="00CA28CA">
            <w:pPr>
              <w:jc w:val="center"/>
              <w:rPr>
                <w:rFonts w:ascii="Consolas" w:eastAsia="MS Mincho" w:hAnsi="Consolas" w:cs="Tahoma"/>
                <w:iCs/>
                <w:sz w:val="28"/>
                <w:szCs w:val="28"/>
              </w:rPr>
            </w:pPr>
            <w:r w:rsidRPr="00284666">
              <w:rPr>
                <w:rFonts w:ascii="Consolas" w:eastAsia="MS Mincho" w:hAnsi="Consolas" w:cs="Tahoma"/>
                <w:iCs/>
                <w:sz w:val="28"/>
                <w:szCs w:val="28"/>
              </w:rPr>
              <w:t>100%</w:t>
            </w:r>
          </w:p>
        </w:tc>
      </w:tr>
      <w:tr w:rsidR="00CA28CA" w:rsidRPr="00284666" w14:paraId="5086EF63" w14:textId="77777777" w:rsidTr="00CA28CA">
        <w:tc>
          <w:tcPr>
            <w:tcW w:w="3209" w:type="dxa"/>
          </w:tcPr>
          <w:p w14:paraId="40163F67" w14:textId="11E84DA5" w:rsidR="00CA28CA" w:rsidRPr="00284666" w:rsidRDefault="00CA28CA" w:rsidP="00C64582">
            <w:pPr>
              <w:jc w:val="both"/>
              <w:rPr>
                <w:rFonts w:ascii="Consolas" w:eastAsia="MS Mincho" w:hAnsi="Consolas" w:cs="Tahoma"/>
                <w:iCs/>
                <w:sz w:val="28"/>
                <w:szCs w:val="28"/>
              </w:rPr>
            </w:pPr>
            <w:r w:rsidRPr="00284666">
              <w:rPr>
                <w:rFonts w:ascii="Consolas" w:eastAsia="MS Mincho" w:hAnsi="Consolas" w:cs="Tahoma"/>
                <w:iCs/>
                <w:sz w:val="28"/>
                <w:szCs w:val="28"/>
              </w:rPr>
              <w:t>QUANTIDADE DE ITENS ATENDIDOS (Q.I.A)</w:t>
            </w:r>
          </w:p>
        </w:tc>
        <w:tc>
          <w:tcPr>
            <w:tcW w:w="3210" w:type="dxa"/>
          </w:tcPr>
          <w:p w14:paraId="308B36C0" w14:textId="1601A6E4" w:rsidR="00CA28CA" w:rsidRPr="00284666" w:rsidRDefault="00284666" w:rsidP="00CA28CA">
            <w:pPr>
              <w:jc w:val="center"/>
              <w:rPr>
                <w:rFonts w:ascii="Consolas" w:eastAsia="MS Mincho" w:hAnsi="Consolas" w:cs="Tahoma"/>
                <w:iCs/>
                <w:sz w:val="28"/>
                <w:szCs w:val="28"/>
              </w:rPr>
            </w:pPr>
            <w:r w:rsidRPr="00284666">
              <w:rPr>
                <w:rFonts w:ascii="Consolas" w:eastAsia="MS Mincho" w:hAnsi="Consolas" w:cs="Tahoma"/>
                <w:iCs/>
                <w:sz w:val="28"/>
                <w:szCs w:val="28"/>
              </w:rPr>
              <w:t>95</w:t>
            </w:r>
          </w:p>
        </w:tc>
        <w:tc>
          <w:tcPr>
            <w:tcW w:w="3210" w:type="dxa"/>
          </w:tcPr>
          <w:p w14:paraId="67C01F8A" w14:textId="6987B49B" w:rsidR="00CA28CA" w:rsidRPr="00284666" w:rsidRDefault="00CA28CA" w:rsidP="00CA28CA">
            <w:pPr>
              <w:jc w:val="center"/>
              <w:rPr>
                <w:rFonts w:ascii="Consolas" w:eastAsia="MS Mincho" w:hAnsi="Consolas" w:cs="Tahoma"/>
                <w:iCs/>
                <w:sz w:val="28"/>
                <w:szCs w:val="28"/>
              </w:rPr>
            </w:pPr>
            <w:r w:rsidRPr="00284666">
              <w:rPr>
                <w:rFonts w:ascii="Consolas" w:eastAsia="MS Mincho" w:hAnsi="Consolas" w:cs="Tahoma"/>
                <w:iCs/>
                <w:sz w:val="28"/>
                <w:szCs w:val="28"/>
              </w:rPr>
              <w:t>100%</w:t>
            </w:r>
          </w:p>
        </w:tc>
      </w:tr>
      <w:tr w:rsidR="00CA28CA" w:rsidRPr="00284666" w14:paraId="63031050" w14:textId="77777777" w:rsidTr="00CA28CA">
        <w:tc>
          <w:tcPr>
            <w:tcW w:w="3209" w:type="dxa"/>
          </w:tcPr>
          <w:p w14:paraId="639A8546" w14:textId="60397535" w:rsidR="00CA28CA" w:rsidRPr="00284666" w:rsidRDefault="00CA28CA" w:rsidP="00C64582">
            <w:pPr>
              <w:jc w:val="both"/>
              <w:rPr>
                <w:rFonts w:ascii="Consolas" w:eastAsia="MS Mincho" w:hAnsi="Consolas" w:cs="Tahoma"/>
                <w:iCs/>
                <w:sz w:val="28"/>
                <w:szCs w:val="28"/>
              </w:rPr>
            </w:pPr>
            <w:r w:rsidRPr="00284666">
              <w:rPr>
                <w:rFonts w:ascii="Consolas" w:eastAsia="MS Mincho" w:hAnsi="Consolas" w:cs="Tahoma"/>
                <w:iCs/>
                <w:sz w:val="28"/>
                <w:szCs w:val="28"/>
              </w:rPr>
              <w:lastRenderedPageBreak/>
              <w:t>QUANTIDADE DE ITENS NÃO ATENDIDOS</w:t>
            </w:r>
          </w:p>
        </w:tc>
        <w:tc>
          <w:tcPr>
            <w:tcW w:w="3210" w:type="dxa"/>
          </w:tcPr>
          <w:p w14:paraId="39F7C63E" w14:textId="0E2465B2" w:rsidR="00CA28CA" w:rsidRPr="00284666" w:rsidRDefault="00CA28CA" w:rsidP="00CA28CA">
            <w:pPr>
              <w:jc w:val="center"/>
              <w:rPr>
                <w:rFonts w:ascii="Consolas" w:eastAsia="MS Mincho" w:hAnsi="Consolas" w:cs="Tahoma"/>
                <w:iCs/>
                <w:sz w:val="28"/>
                <w:szCs w:val="28"/>
              </w:rPr>
            </w:pPr>
            <w:r w:rsidRPr="00284666">
              <w:rPr>
                <w:rFonts w:ascii="Consolas" w:eastAsia="MS Mincho" w:hAnsi="Consolas" w:cs="Tahoma"/>
                <w:iCs/>
                <w:sz w:val="28"/>
                <w:szCs w:val="28"/>
              </w:rPr>
              <w:t>0</w:t>
            </w:r>
          </w:p>
        </w:tc>
        <w:tc>
          <w:tcPr>
            <w:tcW w:w="3210" w:type="dxa"/>
          </w:tcPr>
          <w:p w14:paraId="717CFD01" w14:textId="2698C215" w:rsidR="00CA28CA" w:rsidRPr="00284666" w:rsidRDefault="00284666" w:rsidP="00C64582">
            <w:pPr>
              <w:jc w:val="both"/>
              <w:rPr>
                <w:rFonts w:ascii="Consolas" w:eastAsia="MS Mincho" w:hAnsi="Consolas" w:cs="Tahoma"/>
                <w:iCs/>
                <w:sz w:val="28"/>
                <w:szCs w:val="28"/>
              </w:rPr>
            </w:pPr>
            <w:r w:rsidRPr="00284666">
              <w:rPr>
                <w:rFonts w:ascii="Consolas" w:eastAsia="MS Mincho" w:hAnsi="Consolas" w:cs="Tahoma"/>
                <w:iCs/>
                <w:sz w:val="28"/>
                <w:szCs w:val="28"/>
              </w:rPr>
              <w:t xml:space="preserve">          0</w:t>
            </w:r>
          </w:p>
        </w:tc>
      </w:tr>
    </w:tbl>
    <w:p w14:paraId="4DBEC7F8" w14:textId="773F8313" w:rsidR="00CA28CA" w:rsidRPr="00284666" w:rsidRDefault="00CA28CA" w:rsidP="00C64582">
      <w:pPr>
        <w:jc w:val="both"/>
        <w:rPr>
          <w:rFonts w:ascii="Consolas" w:eastAsia="MS Mincho" w:hAnsi="Consolas" w:cs="Tahoma"/>
          <w:iCs/>
          <w:sz w:val="28"/>
          <w:szCs w:val="28"/>
        </w:rPr>
      </w:pPr>
    </w:p>
    <w:p w14:paraId="5C909B94" w14:textId="77777777" w:rsidR="00CA28CA" w:rsidRPr="00284666" w:rsidRDefault="00CA28CA" w:rsidP="00C64582">
      <w:pPr>
        <w:jc w:val="both"/>
        <w:rPr>
          <w:rFonts w:ascii="Consolas" w:eastAsia="MS Mincho" w:hAnsi="Consolas" w:cs="Tahoma"/>
          <w:b/>
          <w:bCs/>
          <w:iCs/>
          <w:sz w:val="28"/>
          <w:szCs w:val="28"/>
        </w:rPr>
      </w:pPr>
    </w:p>
    <w:p w14:paraId="41C308BE" w14:textId="56F24882" w:rsidR="00CA28CA" w:rsidRPr="00284666" w:rsidRDefault="00284666" w:rsidP="00C64582">
      <w:pPr>
        <w:jc w:val="both"/>
        <w:rPr>
          <w:rFonts w:ascii="Consolas" w:eastAsia="MS Mincho" w:hAnsi="Consolas" w:cs="Tahoma"/>
          <w:iCs/>
          <w:sz w:val="28"/>
          <w:szCs w:val="28"/>
        </w:rPr>
      </w:pPr>
      <w:r w:rsidRPr="00284666">
        <w:rPr>
          <w:rFonts w:ascii="Consolas" w:eastAsia="MS Mincho" w:hAnsi="Consolas" w:cs="Tahoma"/>
          <w:iCs/>
          <w:sz w:val="28"/>
          <w:szCs w:val="28"/>
        </w:rPr>
        <w:t>Fórmula de julgamento (Q.I.A./Q.I.J.) * 100 = (o valor deve ser maior ou igual a 95%).</w:t>
      </w:r>
    </w:p>
    <w:p w14:paraId="6D5A7165" w14:textId="77777777" w:rsidR="00284666" w:rsidRPr="00284666" w:rsidRDefault="00284666" w:rsidP="00C64582">
      <w:pPr>
        <w:jc w:val="both"/>
        <w:rPr>
          <w:rFonts w:ascii="Consolas" w:eastAsia="MS Mincho" w:hAnsi="Consolas" w:cs="Tahoma"/>
          <w:b/>
          <w:bCs/>
          <w:iCs/>
          <w:sz w:val="28"/>
          <w:szCs w:val="28"/>
        </w:rPr>
      </w:pPr>
    </w:p>
    <w:p w14:paraId="349688BD" w14:textId="6E73E148" w:rsidR="00CA28CA" w:rsidRPr="00284666" w:rsidRDefault="00CA28CA" w:rsidP="00C64582">
      <w:pPr>
        <w:jc w:val="both"/>
        <w:rPr>
          <w:rFonts w:ascii="Consolas" w:eastAsia="MS Mincho" w:hAnsi="Consolas" w:cs="Tahoma"/>
          <w:iCs/>
          <w:sz w:val="28"/>
          <w:szCs w:val="28"/>
        </w:rPr>
      </w:pPr>
      <w:r w:rsidRPr="00284666">
        <w:rPr>
          <w:rFonts w:ascii="Consolas" w:eastAsia="MS Mincho" w:hAnsi="Consolas" w:cs="Tahoma"/>
          <w:iCs/>
          <w:sz w:val="28"/>
          <w:szCs w:val="28"/>
        </w:rPr>
        <w:t>Desta forma, informamos que o software e suas funcionalidades foram demonstrados e atendidos, assim, APROVAMOS.</w:t>
      </w:r>
    </w:p>
    <w:p w14:paraId="360810A9" w14:textId="77777777" w:rsidR="00CA28CA" w:rsidRPr="00284666" w:rsidRDefault="00CA28CA" w:rsidP="00C64582">
      <w:pPr>
        <w:jc w:val="both"/>
        <w:rPr>
          <w:rFonts w:ascii="Consolas" w:eastAsia="MS Mincho" w:hAnsi="Consolas" w:cs="Tahoma"/>
          <w:b/>
          <w:bCs/>
          <w:iCs/>
          <w:sz w:val="28"/>
          <w:szCs w:val="28"/>
        </w:rPr>
      </w:pPr>
    </w:p>
    <w:p w14:paraId="4820BA5D" w14:textId="72334979" w:rsidR="00CA28CA" w:rsidRPr="00284666" w:rsidRDefault="00CA28CA" w:rsidP="00C64582">
      <w:pPr>
        <w:jc w:val="both"/>
        <w:rPr>
          <w:rFonts w:ascii="Consolas" w:eastAsia="MS Mincho" w:hAnsi="Consolas" w:cs="Tahoma"/>
          <w:b/>
          <w:bCs/>
          <w:iCs/>
          <w:sz w:val="28"/>
          <w:szCs w:val="28"/>
        </w:rPr>
      </w:pPr>
      <w:r w:rsidRPr="00284666">
        <w:rPr>
          <w:rFonts w:ascii="Consolas" w:eastAsia="MS Mincho" w:hAnsi="Consolas" w:cs="Tahoma"/>
          <w:b/>
          <w:bCs/>
          <w:iCs/>
          <w:sz w:val="28"/>
          <w:szCs w:val="28"/>
        </w:rPr>
        <w:t>3 - Do Encerramento da Sessão</w:t>
      </w:r>
    </w:p>
    <w:p w14:paraId="200763D8" w14:textId="77777777" w:rsidR="00CA28CA" w:rsidRPr="00284666" w:rsidRDefault="00CA28CA" w:rsidP="00C64582">
      <w:pPr>
        <w:jc w:val="both"/>
        <w:rPr>
          <w:rFonts w:ascii="Consolas" w:eastAsia="MS Mincho" w:hAnsi="Consolas" w:cs="Tahoma"/>
          <w:b/>
          <w:bCs/>
          <w:iCs/>
          <w:sz w:val="28"/>
          <w:szCs w:val="28"/>
        </w:rPr>
      </w:pPr>
    </w:p>
    <w:p w14:paraId="1979ADF2" w14:textId="01D1974B" w:rsidR="00522437" w:rsidRPr="00284666" w:rsidRDefault="00C64582" w:rsidP="00C64582">
      <w:pPr>
        <w:jc w:val="both"/>
        <w:rPr>
          <w:rFonts w:ascii="Consolas" w:eastAsia="MS Mincho" w:hAnsi="Consolas" w:cs="Tahoma"/>
          <w:iCs/>
          <w:sz w:val="28"/>
          <w:szCs w:val="28"/>
        </w:rPr>
      </w:pPr>
      <w:r w:rsidRPr="00284666">
        <w:rPr>
          <w:rFonts w:ascii="Consolas" w:eastAsia="MS Mincho" w:hAnsi="Consolas" w:cs="Tahoma"/>
          <w:iCs/>
          <w:sz w:val="28"/>
          <w:szCs w:val="28"/>
        </w:rPr>
        <w:t>Nada mais havendo a tratar, lavrou-se a presente Ata,</w:t>
      </w:r>
      <w:r w:rsidR="00325E27" w:rsidRPr="00284666">
        <w:rPr>
          <w:rFonts w:ascii="Consolas" w:eastAsia="MS Mincho" w:hAnsi="Consolas" w:cs="Tahoma"/>
          <w:iCs/>
          <w:sz w:val="28"/>
          <w:szCs w:val="28"/>
        </w:rPr>
        <w:t xml:space="preserve"> </w:t>
      </w:r>
      <w:r w:rsidR="00284666" w:rsidRPr="00284666">
        <w:rPr>
          <w:rFonts w:ascii="Consolas" w:eastAsia="MS Mincho" w:hAnsi="Consolas" w:cs="Tahoma"/>
          <w:iCs/>
          <w:sz w:val="28"/>
          <w:szCs w:val="28"/>
        </w:rPr>
        <w:t>às</w:t>
      </w:r>
      <w:r w:rsidR="00325E27" w:rsidRPr="00284666">
        <w:rPr>
          <w:rFonts w:ascii="Consolas" w:eastAsia="MS Mincho" w:hAnsi="Consolas" w:cs="Tahoma"/>
          <w:iCs/>
          <w:sz w:val="28"/>
          <w:szCs w:val="28"/>
        </w:rPr>
        <w:t xml:space="preserve"> 11:50</w:t>
      </w:r>
      <w:r w:rsidRPr="00284666">
        <w:rPr>
          <w:rFonts w:ascii="Consolas" w:eastAsia="MS Mincho" w:hAnsi="Consolas" w:cs="Tahoma"/>
          <w:iCs/>
          <w:sz w:val="28"/>
          <w:szCs w:val="28"/>
        </w:rPr>
        <w:t xml:space="preserve"> que após lida e achada conforme, segue assinada pelos membros responsáveis.</w:t>
      </w:r>
    </w:p>
    <w:p w14:paraId="50B244E3" w14:textId="77777777" w:rsidR="00CA28CA" w:rsidRPr="00284666" w:rsidRDefault="00CA28CA" w:rsidP="00C64582">
      <w:pPr>
        <w:jc w:val="both"/>
        <w:rPr>
          <w:rFonts w:ascii="Consolas" w:eastAsia="MS Mincho" w:hAnsi="Consolas" w:cs="Tahoma"/>
          <w:iCs/>
          <w:sz w:val="28"/>
          <w:szCs w:val="28"/>
        </w:rPr>
      </w:pPr>
    </w:p>
    <w:p w14:paraId="4C8D8F9F" w14:textId="77777777" w:rsidR="006547E8" w:rsidRPr="00284666" w:rsidRDefault="006547E8" w:rsidP="001436D1">
      <w:pPr>
        <w:jc w:val="center"/>
        <w:rPr>
          <w:rFonts w:ascii="Consolas" w:eastAsia="MS Mincho" w:hAnsi="Consolas" w:cs="Tahoma"/>
          <w:b/>
          <w:bCs/>
          <w:iCs/>
          <w:sz w:val="28"/>
          <w:szCs w:val="28"/>
        </w:rPr>
      </w:pPr>
    </w:p>
    <w:p w14:paraId="77E28FBE" w14:textId="5832160B" w:rsidR="00522437" w:rsidRPr="00284666" w:rsidRDefault="006547E8" w:rsidP="001436D1">
      <w:pPr>
        <w:jc w:val="center"/>
        <w:rPr>
          <w:rFonts w:ascii="Consolas" w:eastAsia="MS Mincho" w:hAnsi="Consolas" w:cs="Tahoma"/>
          <w:b/>
          <w:bCs/>
          <w:iCs/>
          <w:sz w:val="28"/>
          <w:szCs w:val="28"/>
        </w:rPr>
      </w:pPr>
      <w:r w:rsidRPr="00284666">
        <w:rPr>
          <w:rFonts w:ascii="Consolas" w:eastAsia="MS Mincho" w:hAnsi="Consolas" w:cs="Tahoma"/>
          <w:b/>
          <w:bCs/>
          <w:iCs/>
          <w:sz w:val="28"/>
          <w:szCs w:val="28"/>
        </w:rPr>
        <w:t>_________________________</w:t>
      </w:r>
    </w:p>
    <w:p w14:paraId="33F3FD07" w14:textId="16DD9827" w:rsidR="00522437" w:rsidRPr="00284666" w:rsidRDefault="00522437" w:rsidP="001436D1">
      <w:pPr>
        <w:jc w:val="center"/>
        <w:rPr>
          <w:rFonts w:ascii="Consolas" w:eastAsia="MS Mincho" w:hAnsi="Consolas" w:cs="Tahoma"/>
          <w:iCs/>
          <w:sz w:val="28"/>
          <w:szCs w:val="28"/>
        </w:rPr>
      </w:pPr>
      <w:r w:rsidRPr="00284666">
        <w:rPr>
          <w:rFonts w:ascii="Consolas" w:eastAsia="MS Mincho" w:hAnsi="Consolas" w:cs="Tahoma"/>
          <w:iCs/>
          <w:sz w:val="28"/>
          <w:szCs w:val="28"/>
        </w:rPr>
        <w:t>EDUARDO RODRIGO JUNQUEIRA</w:t>
      </w:r>
    </w:p>
    <w:p w14:paraId="526BEFA6" w14:textId="77777777" w:rsidR="00CA28CA" w:rsidRPr="00284666" w:rsidRDefault="00CA28CA" w:rsidP="001436D1">
      <w:pPr>
        <w:jc w:val="center"/>
        <w:rPr>
          <w:rFonts w:ascii="Consolas" w:eastAsia="MS Mincho" w:hAnsi="Consolas" w:cs="Tahoma"/>
          <w:iCs/>
          <w:sz w:val="28"/>
          <w:szCs w:val="28"/>
        </w:rPr>
      </w:pPr>
    </w:p>
    <w:p w14:paraId="2C71D43B" w14:textId="77777777" w:rsidR="00522437" w:rsidRPr="00284666" w:rsidRDefault="00522437" w:rsidP="001436D1">
      <w:pPr>
        <w:jc w:val="center"/>
        <w:rPr>
          <w:rFonts w:ascii="Consolas" w:eastAsia="MS Mincho" w:hAnsi="Consolas" w:cs="Tahoma"/>
          <w:iCs/>
          <w:sz w:val="28"/>
          <w:szCs w:val="28"/>
        </w:rPr>
      </w:pPr>
    </w:p>
    <w:p w14:paraId="41117EEB" w14:textId="607D7AE7" w:rsidR="00522437" w:rsidRPr="00284666" w:rsidRDefault="006547E8" w:rsidP="001436D1">
      <w:pPr>
        <w:jc w:val="center"/>
        <w:rPr>
          <w:rFonts w:ascii="Consolas" w:eastAsia="MS Mincho" w:hAnsi="Consolas" w:cs="Tahoma"/>
          <w:iCs/>
          <w:sz w:val="28"/>
          <w:szCs w:val="28"/>
        </w:rPr>
      </w:pPr>
      <w:r w:rsidRPr="00284666">
        <w:rPr>
          <w:rFonts w:ascii="Consolas" w:eastAsia="MS Mincho" w:hAnsi="Consolas" w:cs="Tahoma"/>
          <w:iCs/>
          <w:sz w:val="28"/>
          <w:szCs w:val="28"/>
        </w:rPr>
        <w:t>____________________</w:t>
      </w:r>
    </w:p>
    <w:p w14:paraId="4E8B2A51" w14:textId="540D94CD" w:rsidR="00522437" w:rsidRPr="00284666" w:rsidRDefault="00522437" w:rsidP="00522437">
      <w:pPr>
        <w:shd w:val="clear" w:color="auto" w:fill="FFFFFF"/>
        <w:jc w:val="center"/>
        <w:rPr>
          <w:rFonts w:ascii="Consolas" w:hAnsi="Consolas" w:cs="Arial"/>
          <w:sz w:val="28"/>
          <w:szCs w:val="28"/>
        </w:rPr>
      </w:pPr>
      <w:r w:rsidRPr="00284666">
        <w:rPr>
          <w:rFonts w:ascii="Consolas" w:hAnsi="Consolas" w:cs="Arial"/>
          <w:sz w:val="28"/>
          <w:szCs w:val="28"/>
        </w:rPr>
        <w:t>VALDIR DOS SANTOS</w:t>
      </w:r>
    </w:p>
    <w:p w14:paraId="4B467713" w14:textId="77777777" w:rsidR="00CA28CA" w:rsidRPr="00284666" w:rsidRDefault="00CA28CA" w:rsidP="00522437">
      <w:pPr>
        <w:shd w:val="clear" w:color="auto" w:fill="FFFFFF"/>
        <w:jc w:val="center"/>
        <w:rPr>
          <w:rFonts w:ascii="Consolas" w:hAnsi="Consolas" w:cs="Arial"/>
          <w:sz w:val="28"/>
          <w:szCs w:val="28"/>
        </w:rPr>
      </w:pPr>
    </w:p>
    <w:p w14:paraId="616F3947" w14:textId="77777777" w:rsidR="00522437" w:rsidRPr="00284666" w:rsidRDefault="00522437" w:rsidP="00522437">
      <w:pPr>
        <w:shd w:val="clear" w:color="auto" w:fill="FFFFFF"/>
        <w:jc w:val="center"/>
        <w:rPr>
          <w:rFonts w:ascii="Consolas" w:hAnsi="Consolas" w:cs="Arial"/>
          <w:sz w:val="28"/>
          <w:szCs w:val="28"/>
        </w:rPr>
      </w:pPr>
    </w:p>
    <w:p w14:paraId="33C43314" w14:textId="04E83245" w:rsidR="00522437" w:rsidRPr="00284666" w:rsidRDefault="006547E8" w:rsidP="00522437">
      <w:pPr>
        <w:shd w:val="clear" w:color="auto" w:fill="FFFFFF"/>
        <w:jc w:val="center"/>
        <w:rPr>
          <w:rFonts w:ascii="Consolas" w:hAnsi="Consolas" w:cs="Arial"/>
          <w:sz w:val="28"/>
          <w:szCs w:val="28"/>
        </w:rPr>
      </w:pPr>
      <w:r w:rsidRPr="00284666">
        <w:rPr>
          <w:rFonts w:ascii="Consolas" w:hAnsi="Consolas" w:cs="Arial"/>
          <w:sz w:val="28"/>
          <w:szCs w:val="28"/>
        </w:rPr>
        <w:t>_______________________________</w:t>
      </w:r>
    </w:p>
    <w:p w14:paraId="1235C9A2" w14:textId="6F56BECA" w:rsidR="00522437" w:rsidRPr="00284666" w:rsidRDefault="00522437" w:rsidP="00522437">
      <w:pPr>
        <w:jc w:val="center"/>
        <w:rPr>
          <w:rFonts w:ascii="Consolas" w:hAnsi="Consolas"/>
          <w:sz w:val="28"/>
          <w:szCs w:val="28"/>
        </w:rPr>
      </w:pPr>
      <w:r w:rsidRPr="00284666">
        <w:rPr>
          <w:rFonts w:ascii="Consolas" w:hAnsi="Consolas"/>
          <w:sz w:val="28"/>
          <w:szCs w:val="28"/>
        </w:rPr>
        <w:t>CRISTIANO AUGUSTO PORTO FERREIRA</w:t>
      </w:r>
    </w:p>
    <w:p w14:paraId="2EA815FD" w14:textId="77777777" w:rsidR="00CA28CA" w:rsidRPr="00284666" w:rsidRDefault="00CA28CA" w:rsidP="00522437">
      <w:pPr>
        <w:jc w:val="center"/>
        <w:rPr>
          <w:rFonts w:ascii="Consolas" w:hAnsi="Consolas"/>
          <w:sz w:val="28"/>
          <w:szCs w:val="28"/>
        </w:rPr>
      </w:pPr>
    </w:p>
    <w:p w14:paraId="693F5F39" w14:textId="77777777" w:rsidR="00522437" w:rsidRPr="00284666" w:rsidRDefault="00522437" w:rsidP="00522437">
      <w:pPr>
        <w:jc w:val="center"/>
        <w:rPr>
          <w:rFonts w:ascii="Consolas" w:hAnsi="Consolas"/>
          <w:sz w:val="28"/>
          <w:szCs w:val="28"/>
        </w:rPr>
      </w:pPr>
    </w:p>
    <w:p w14:paraId="70C27C8E" w14:textId="52147D99" w:rsidR="00522437" w:rsidRPr="00284666" w:rsidRDefault="006547E8" w:rsidP="00522437">
      <w:pPr>
        <w:jc w:val="center"/>
        <w:rPr>
          <w:rFonts w:ascii="Consolas" w:hAnsi="Consolas"/>
          <w:sz w:val="28"/>
          <w:szCs w:val="28"/>
        </w:rPr>
      </w:pPr>
      <w:r w:rsidRPr="00284666">
        <w:rPr>
          <w:rFonts w:ascii="Consolas" w:hAnsi="Consolas"/>
          <w:sz w:val="28"/>
          <w:szCs w:val="28"/>
        </w:rPr>
        <w:t>_________________________________</w:t>
      </w:r>
    </w:p>
    <w:p w14:paraId="6283A4D1" w14:textId="77777777" w:rsidR="00522437" w:rsidRPr="00284666" w:rsidRDefault="00522437" w:rsidP="00522437">
      <w:pPr>
        <w:jc w:val="center"/>
        <w:rPr>
          <w:rFonts w:ascii="Consolas" w:hAnsi="Consolas"/>
          <w:sz w:val="28"/>
          <w:szCs w:val="28"/>
        </w:rPr>
      </w:pPr>
      <w:r w:rsidRPr="00284666">
        <w:rPr>
          <w:rFonts w:ascii="Consolas" w:hAnsi="Consolas"/>
          <w:sz w:val="28"/>
          <w:szCs w:val="28"/>
        </w:rPr>
        <w:t>MATHEUS EMANUEL GONCALVES BARBOSA</w:t>
      </w:r>
    </w:p>
    <w:p w14:paraId="31134600" w14:textId="508855E7" w:rsidR="00522437" w:rsidRPr="00284666" w:rsidRDefault="00522437" w:rsidP="001436D1">
      <w:pPr>
        <w:jc w:val="center"/>
        <w:rPr>
          <w:rFonts w:ascii="Consolas" w:eastAsia="MS Mincho" w:hAnsi="Consolas" w:cs="Tahoma"/>
          <w:iCs/>
          <w:sz w:val="28"/>
          <w:szCs w:val="28"/>
        </w:rPr>
      </w:pPr>
      <w:bookmarkStart w:id="2" w:name="_Hlk142305435"/>
      <w:bookmarkEnd w:id="2"/>
    </w:p>
    <w:p w14:paraId="13BE6B44" w14:textId="77777777" w:rsidR="00325E27" w:rsidRPr="00284666" w:rsidRDefault="00325E27" w:rsidP="001436D1">
      <w:pPr>
        <w:jc w:val="center"/>
        <w:rPr>
          <w:rFonts w:ascii="Consolas" w:eastAsia="MS Mincho" w:hAnsi="Consolas" w:cs="Tahoma"/>
          <w:iCs/>
          <w:sz w:val="28"/>
          <w:szCs w:val="28"/>
        </w:rPr>
      </w:pPr>
    </w:p>
    <w:p w14:paraId="201B0C91" w14:textId="0A67C00B" w:rsidR="00522437" w:rsidRPr="00284666" w:rsidRDefault="00325E27" w:rsidP="001436D1">
      <w:pPr>
        <w:jc w:val="center"/>
        <w:rPr>
          <w:rFonts w:ascii="Consolas" w:eastAsia="MS Mincho" w:hAnsi="Consolas" w:cs="Tahoma"/>
          <w:b/>
          <w:bCs/>
          <w:iCs/>
          <w:sz w:val="28"/>
          <w:szCs w:val="28"/>
        </w:rPr>
      </w:pPr>
      <w:r w:rsidRPr="00284666">
        <w:rPr>
          <w:rFonts w:ascii="Consolas" w:eastAsia="MS Mincho" w:hAnsi="Consolas" w:cs="Tahoma"/>
          <w:b/>
          <w:bCs/>
          <w:iCs/>
          <w:sz w:val="28"/>
          <w:szCs w:val="28"/>
        </w:rPr>
        <w:t>________________________</w:t>
      </w:r>
    </w:p>
    <w:p w14:paraId="38F792AE" w14:textId="616617AE" w:rsidR="00522437" w:rsidRPr="00284666" w:rsidRDefault="00325E27" w:rsidP="001436D1">
      <w:pPr>
        <w:jc w:val="center"/>
        <w:rPr>
          <w:rFonts w:ascii="Consolas" w:eastAsia="MS Mincho" w:hAnsi="Consolas" w:cs="Tahoma"/>
          <w:iCs/>
          <w:sz w:val="28"/>
          <w:szCs w:val="28"/>
        </w:rPr>
      </w:pPr>
      <w:r w:rsidRPr="00284666">
        <w:rPr>
          <w:rFonts w:ascii="Consolas" w:eastAsia="MS Mincho" w:hAnsi="Consolas" w:cs="Tahoma"/>
          <w:iCs/>
          <w:sz w:val="28"/>
          <w:szCs w:val="28"/>
        </w:rPr>
        <w:t>VIVIANE CONDE</w:t>
      </w:r>
    </w:p>
    <w:p w14:paraId="41D15D65" w14:textId="77777777" w:rsidR="00325E27" w:rsidRPr="00284666" w:rsidRDefault="00325E27" w:rsidP="001436D1">
      <w:pPr>
        <w:jc w:val="center"/>
        <w:rPr>
          <w:rFonts w:ascii="Consolas" w:eastAsia="MS Mincho" w:hAnsi="Consolas" w:cs="Tahoma"/>
          <w:b/>
          <w:bCs/>
          <w:iCs/>
          <w:sz w:val="28"/>
          <w:szCs w:val="28"/>
        </w:rPr>
      </w:pPr>
    </w:p>
    <w:p w14:paraId="42DD2BF6" w14:textId="77777777" w:rsidR="00325E27" w:rsidRPr="00284666" w:rsidRDefault="00325E27" w:rsidP="001436D1">
      <w:pPr>
        <w:jc w:val="center"/>
        <w:rPr>
          <w:rFonts w:ascii="Consolas" w:eastAsia="MS Mincho" w:hAnsi="Consolas" w:cs="Tahoma"/>
          <w:b/>
          <w:bCs/>
          <w:iCs/>
          <w:sz w:val="28"/>
          <w:szCs w:val="28"/>
        </w:rPr>
      </w:pPr>
    </w:p>
    <w:p w14:paraId="56A6AAC8" w14:textId="45893CEE" w:rsidR="001436D1" w:rsidRPr="00284666" w:rsidRDefault="00252596" w:rsidP="001436D1">
      <w:pPr>
        <w:jc w:val="center"/>
        <w:rPr>
          <w:rFonts w:ascii="Consolas" w:eastAsia="MS Mincho" w:hAnsi="Consolas" w:cs="Tahoma"/>
          <w:b/>
          <w:bCs/>
          <w:iCs/>
          <w:sz w:val="28"/>
          <w:szCs w:val="28"/>
        </w:rPr>
      </w:pPr>
      <w:r w:rsidRPr="00284666">
        <w:rPr>
          <w:rFonts w:ascii="Consolas" w:eastAsia="MS Mincho" w:hAnsi="Consolas" w:cs="Tahoma"/>
          <w:b/>
          <w:bCs/>
          <w:iCs/>
          <w:sz w:val="28"/>
          <w:szCs w:val="28"/>
        </w:rPr>
        <w:t xml:space="preserve">IARAS, </w:t>
      </w:r>
      <w:r w:rsidR="006547E8" w:rsidRPr="00284666">
        <w:rPr>
          <w:rFonts w:ascii="Consolas" w:eastAsia="MS Mincho" w:hAnsi="Consolas" w:cs="Tahoma"/>
          <w:b/>
          <w:bCs/>
          <w:iCs/>
          <w:sz w:val="28"/>
          <w:szCs w:val="28"/>
        </w:rPr>
        <w:t>11</w:t>
      </w:r>
      <w:r w:rsidR="00E438CB" w:rsidRPr="00284666">
        <w:rPr>
          <w:rFonts w:ascii="Consolas" w:eastAsia="MS Mincho" w:hAnsi="Consolas" w:cs="Tahoma"/>
          <w:b/>
          <w:bCs/>
          <w:iCs/>
          <w:sz w:val="28"/>
          <w:szCs w:val="28"/>
        </w:rPr>
        <w:t xml:space="preserve"> </w:t>
      </w:r>
      <w:r w:rsidR="001436D1" w:rsidRPr="00284666">
        <w:rPr>
          <w:rFonts w:ascii="Consolas" w:eastAsia="MS Mincho" w:hAnsi="Consolas" w:cs="Tahoma"/>
          <w:b/>
          <w:bCs/>
          <w:iCs/>
          <w:sz w:val="28"/>
          <w:szCs w:val="28"/>
        </w:rPr>
        <w:t xml:space="preserve">DE </w:t>
      </w:r>
      <w:r w:rsidR="006547E8" w:rsidRPr="00284666">
        <w:rPr>
          <w:rFonts w:ascii="Consolas" w:eastAsia="MS Mincho" w:hAnsi="Consolas" w:cs="Tahoma"/>
          <w:b/>
          <w:bCs/>
          <w:iCs/>
          <w:sz w:val="28"/>
          <w:szCs w:val="28"/>
        </w:rPr>
        <w:t>DEZEMBRO</w:t>
      </w:r>
      <w:r w:rsidR="001436D1" w:rsidRPr="00284666">
        <w:rPr>
          <w:rFonts w:ascii="Consolas" w:eastAsia="MS Mincho" w:hAnsi="Consolas" w:cs="Tahoma"/>
          <w:b/>
          <w:bCs/>
          <w:iCs/>
          <w:sz w:val="28"/>
          <w:szCs w:val="28"/>
        </w:rPr>
        <w:t xml:space="preserve"> DE 202</w:t>
      </w:r>
      <w:r w:rsidR="00FD5289" w:rsidRPr="00284666">
        <w:rPr>
          <w:rFonts w:ascii="Consolas" w:eastAsia="MS Mincho" w:hAnsi="Consolas" w:cs="Tahoma"/>
          <w:b/>
          <w:bCs/>
          <w:iCs/>
          <w:sz w:val="28"/>
          <w:szCs w:val="28"/>
        </w:rPr>
        <w:t>5</w:t>
      </w:r>
      <w:r w:rsidR="001436D1" w:rsidRPr="00284666">
        <w:rPr>
          <w:rFonts w:ascii="Consolas" w:eastAsia="MS Mincho" w:hAnsi="Consolas" w:cs="Tahoma"/>
          <w:b/>
          <w:bCs/>
          <w:iCs/>
          <w:sz w:val="28"/>
          <w:szCs w:val="28"/>
        </w:rPr>
        <w:t>.</w:t>
      </w:r>
    </w:p>
    <w:p w14:paraId="3FF55546" w14:textId="77777777" w:rsidR="001436D1" w:rsidRPr="00284666" w:rsidRDefault="001436D1" w:rsidP="001436D1">
      <w:pPr>
        <w:pStyle w:val="TextosemFormatao"/>
        <w:jc w:val="both"/>
        <w:rPr>
          <w:rFonts w:ascii="Consolas" w:hAnsi="Consolas" w:cs="Tahoma"/>
          <w:b/>
          <w:bCs/>
          <w:iCs/>
          <w:sz w:val="28"/>
          <w:szCs w:val="28"/>
        </w:rPr>
      </w:pPr>
    </w:p>
    <w:p w14:paraId="249EAD13" w14:textId="77777777" w:rsidR="00E065D6" w:rsidRPr="00956590" w:rsidRDefault="00E065D6" w:rsidP="001436D1">
      <w:pPr>
        <w:pStyle w:val="TextosemFormatao"/>
        <w:jc w:val="both"/>
        <w:rPr>
          <w:rFonts w:ascii="Consolas" w:hAnsi="Consolas" w:cs="Tahoma"/>
          <w:b/>
          <w:bCs/>
          <w:iCs/>
          <w:sz w:val="28"/>
          <w:szCs w:val="28"/>
        </w:rPr>
      </w:pPr>
    </w:p>
    <w:sectPr w:rsidR="00E065D6" w:rsidRPr="00956590" w:rsidSect="00C04C8C">
      <w:headerReference w:type="default" r:id="rId8"/>
      <w:footerReference w:type="default" r:id="rId9"/>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F65B" w14:textId="77777777" w:rsidR="002F4BF7" w:rsidRDefault="002F4BF7" w:rsidP="00BB440C">
      <w:r>
        <w:separator/>
      </w:r>
    </w:p>
  </w:endnote>
  <w:endnote w:type="continuationSeparator" w:id="0">
    <w:p w14:paraId="4580BB6E" w14:textId="77777777" w:rsidR="002F4BF7" w:rsidRDefault="002F4BF7" w:rsidP="00BB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ld English">
    <w:altName w:val="Times New Roman"/>
    <w:charset w:val="00"/>
    <w:family w:val="roman"/>
    <w:pitch w:val="variable"/>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45A7" w14:textId="2070C6DD" w:rsidR="00B35689" w:rsidRPr="00BF5FA9" w:rsidRDefault="00B35689" w:rsidP="000A43E7">
    <w:pPr>
      <w:pStyle w:val="Rodap"/>
      <w:jc w:val="center"/>
      <w:rPr>
        <w:sz w:val="22"/>
        <w:szCs w:val="22"/>
      </w:rPr>
    </w:pPr>
    <w:r>
      <w:rPr>
        <w:noProof/>
        <w:sz w:val="22"/>
        <w:szCs w:val="22"/>
      </w:rPr>
      <mc:AlternateContent>
        <mc:Choice Requires="wps">
          <w:drawing>
            <wp:anchor distT="0" distB="0" distL="114300" distR="114300" simplePos="0" relativeHeight="251658240" behindDoc="0" locked="0" layoutInCell="1" allowOverlap="1" wp14:anchorId="2CB0151E" wp14:editId="53893777">
              <wp:simplePos x="0" y="0"/>
              <wp:positionH relativeFrom="column">
                <wp:posOffset>6985</wp:posOffset>
              </wp:positionH>
              <wp:positionV relativeFrom="paragraph">
                <wp:posOffset>-21590</wp:posOffset>
              </wp:positionV>
              <wp:extent cx="6057900" cy="0"/>
              <wp:effectExtent l="26035" t="26035" r="21590" b="215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BEA87"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pt" to="477.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jtxgEAAHUDAAAOAAAAZHJzL2Uyb0RvYy54bWysU02P2yAQvVfqf0DcGzuput1acfaQ7faS&#10;tpF2+wPGgG20wCAgcfLvO5CP3ba3an1ADDPv8eYNXt4drGF7FaJG1/L5rOZMOYFSu6Hlv54ePtxy&#10;FhM4CQadavlRRX63ev9uOflGLXBEI1VgROJiM/mWjyn5pqqiGJWFOEOvHCV7DBYShWGoZICJ2K2p&#10;FnV9U00YpA8oVIx0en9K8lXh73sl0s++jyox03LSlsoaytrltVotoRkC+FGLswz4DxUWtKNLr1T3&#10;kIDtgv6HymoRMGKfZgJthX2vhSo9UDfz+q9uHkfwqvRC5kR/tSm+Ha34sd8GpmXLF5w5sDSijXaK&#10;LbIzk48NFazdNuTexME9+g2K58gcrkdwgyoKn46eYPOMqP6A5CB64u+m7yipBnYJi02HPthMSQaw&#10;Q5nG8ToNdUhM0OFN/enzl5qGJi65CpoL0IeYvim0LG9abkhzIYb9JqYsBJpLSb7H4YM2pgzbODa1&#10;/OPtvFBbT63LzhRwRKNlLsyQGIZubQLbQ3465SsdUuZ1WcCdk4V4VCC/nvcJtDntSYhxZ2OyFydX&#10;O5THbbgYRrMtis/vMD+e13FBv/wtq98AAAD//wMAUEsDBBQABgAIAAAAIQCmGfPs2QAAAAcBAAAP&#10;AAAAZHJzL2Rvd25yZXYueG1sTI7dTsJAEIXvTXiHzZhwB1tQjNRuCZIQQvRG9AGG7tA2dGeb7gLt&#10;2zvGC708Pznny1a9a9SVulB7NjCbJqCIC29rLg18fW4nz6BCRLbYeCYDAwVY5aO7DFPrb/xB10Ms&#10;lYxwSNFAFWObah2KihyGqW+JJTv5zmEU2ZXadniTcdfoeZI8aYc1y0OFLW0qKs6HizMQz8nu7RW3&#10;w9qd9rFcDoXbb96NGd/36xdQkfr4V4YffEGHXJiO/sI2qEb0TIoGJg+PoCReLhZiHH8NnWf6P3/+&#10;DQAA//8DAFBLAQItABQABgAIAAAAIQC2gziS/gAAAOEBAAATAAAAAAAAAAAAAAAAAAAAAABbQ29u&#10;dGVudF9UeXBlc10ueG1sUEsBAi0AFAAGAAgAAAAhADj9If/WAAAAlAEAAAsAAAAAAAAAAAAAAAAA&#10;LwEAAF9yZWxzLy5yZWxzUEsBAi0AFAAGAAgAAAAhAEHfGO3GAQAAdQMAAA4AAAAAAAAAAAAAAAAA&#10;LgIAAGRycy9lMm9Eb2MueG1sUEsBAi0AFAAGAAgAAAAhAKYZ8+zZAAAABwEAAA8AAAAAAAAAAAAA&#10;AAAAIAQAAGRycy9kb3ducmV2LnhtbFBLBQYAAAAABAAEAPMAAAAmBQAAAAA=&#10;" strokeweight="3pt">
              <v:stroke linestyle="thinThin"/>
            </v:line>
          </w:pict>
        </mc:Fallback>
      </mc:AlternateContent>
    </w:r>
    <w:r w:rsidRPr="00BF5FA9">
      <w:rPr>
        <w:sz w:val="22"/>
        <w:szCs w:val="22"/>
      </w:rPr>
      <w:t>Praça Monção</w:t>
    </w:r>
    <w:r>
      <w:rPr>
        <w:sz w:val="22"/>
        <w:szCs w:val="22"/>
      </w:rPr>
      <w:t xml:space="preserve"> nº</w:t>
    </w:r>
    <w:r w:rsidRPr="00BF5FA9">
      <w:rPr>
        <w:sz w:val="22"/>
        <w:szCs w:val="22"/>
      </w:rPr>
      <w:t xml:space="preserve"> 683 – F</w:t>
    </w:r>
    <w:r>
      <w:rPr>
        <w:sz w:val="22"/>
        <w:szCs w:val="22"/>
      </w:rPr>
      <w:t>one: (0XX14) 3764-94</w:t>
    </w:r>
    <w:r w:rsidRPr="00BF5FA9">
      <w:rPr>
        <w:sz w:val="22"/>
        <w:szCs w:val="22"/>
      </w:rPr>
      <w:t>00</w:t>
    </w:r>
    <w:r>
      <w:rPr>
        <w:sz w:val="22"/>
        <w:szCs w:val="22"/>
      </w:rPr>
      <w:t xml:space="preserve"> / </w:t>
    </w:r>
    <w:r w:rsidRPr="00BF5FA9">
      <w:rPr>
        <w:sz w:val="22"/>
        <w:szCs w:val="22"/>
      </w:rPr>
      <w:t>3764-9401 – CEP 18.775-</w:t>
    </w:r>
    <w:r>
      <w:rPr>
        <w:sz w:val="22"/>
        <w:szCs w:val="22"/>
      </w:rPr>
      <w:t>021</w:t>
    </w:r>
    <w:r w:rsidRPr="00BF5FA9">
      <w:rPr>
        <w:sz w:val="22"/>
        <w:szCs w:val="22"/>
      </w:rPr>
      <w:t xml:space="preserve"> </w:t>
    </w:r>
    <w:r>
      <w:rPr>
        <w:sz w:val="22"/>
        <w:szCs w:val="22"/>
      </w:rPr>
      <w:t>–</w:t>
    </w:r>
    <w:r w:rsidRPr="00BF5FA9">
      <w:rPr>
        <w:sz w:val="22"/>
        <w:szCs w:val="22"/>
      </w:rPr>
      <w:t xml:space="preserve"> I</w:t>
    </w:r>
    <w:r>
      <w:rPr>
        <w:sz w:val="22"/>
        <w:szCs w:val="22"/>
      </w:rPr>
      <w:t>A</w:t>
    </w:r>
    <w:r w:rsidRPr="00BF5FA9">
      <w:rPr>
        <w:sz w:val="22"/>
        <w:szCs w:val="22"/>
      </w:rPr>
      <w:t xml:space="preserve">RAS </w:t>
    </w:r>
    <w:r>
      <w:rPr>
        <w:sz w:val="22"/>
        <w:szCs w:val="22"/>
      </w:rPr>
      <w:t>–</w:t>
    </w:r>
    <w:r w:rsidRPr="00BF5FA9">
      <w:rPr>
        <w:sz w:val="22"/>
        <w:szCs w:val="22"/>
      </w:rPr>
      <w:t xml:space="preserve"> SP</w:t>
    </w:r>
  </w:p>
  <w:p w14:paraId="6B90FB78" w14:textId="172EDAED" w:rsidR="00B35689" w:rsidRPr="00BB440C" w:rsidRDefault="00B35689" w:rsidP="000A43E7">
    <w:pPr>
      <w:pStyle w:val="Rodap"/>
      <w:jc w:val="center"/>
      <w:rPr>
        <w:sz w:val="22"/>
        <w:szCs w:val="22"/>
      </w:rPr>
    </w:pPr>
    <w:r>
      <w:rPr>
        <w:sz w:val="22"/>
        <w:szCs w:val="22"/>
      </w:rPr>
      <w:t>e-mail: prefiaras@uol.com.br / licitacaoiaras@hotmail.com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D503" w14:textId="77777777" w:rsidR="002F4BF7" w:rsidRDefault="002F4BF7" w:rsidP="00BB440C">
      <w:r>
        <w:separator/>
      </w:r>
    </w:p>
  </w:footnote>
  <w:footnote w:type="continuationSeparator" w:id="0">
    <w:p w14:paraId="5E324DB8" w14:textId="77777777" w:rsidR="002F4BF7" w:rsidRDefault="002F4BF7" w:rsidP="00BB4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5A42" w14:textId="3BFACA1F" w:rsidR="00B35689" w:rsidRDefault="00B35689" w:rsidP="00BB440C">
    <w:pPr>
      <w:pStyle w:val="Cabealho"/>
    </w:pPr>
    <w:r>
      <w:rPr>
        <w:noProof/>
      </w:rPr>
      <w:drawing>
        <wp:anchor distT="0" distB="0" distL="114300" distR="114300" simplePos="0" relativeHeight="251657216" behindDoc="0" locked="0" layoutInCell="1" allowOverlap="1" wp14:anchorId="097E0DFB" wp14:editId="7ADB1BF2">
          <wp:simplePos x="0" y="0"/>
          <wp:positionH relativeFrom="margin">
            <wp:align>left</wp:align>
          </wp:positionH>
          <wp:positionV relativeFrom="paragraph">
            <wp:posOffset>158750</wp:posOffset>
          </wp:positionV>
          <wp:extent cx="114300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4BE1F548" w14:textId="1F28CA06" w:rsidR="00B35689" w:rsidRPr="000A43E7" w:rsidRDefault="00B35689" w:rsidP="000A43E7">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0A72317" wp14:editId="48AF83D2">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AE36259" w14:textId="1FE085ED" w:rsidR="00B35689" w:rsidRPr="000A43E7" w:rsidRDefault="00B35689" w:rsidP="000A43E7">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040B0FF" w14:textId="5F3BD043" w:rsidR="00B35689" w:rsidRPr="000A43E7" w:rsidRDefault="00B35689" w:rsidP="000A43E7">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BB8F271" w14:textId="526727C3" w:rsidR="00B35689" w:rsidRDefault="00B35689" w:rsidP="000A43E7">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72317"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AE36259" w14:textId="1FE085ED" w:rsidR="00B35689" w:rsidRPr="000A43E7" w:rsidRDefault="00B35689" w:rsidP="000A43E7">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040B0FF" w14:textId="5F3BD043" w:rsidR="00B35689" w:rsidRPr="000A43E7" w:rsidRDefault="00B35689" w:rsidP="000A43E7">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BB8F271" w14:textId="526727C3" w:rsidR="00B35689" w:rsidRDefault="00B35689" w:rsidP="000A43E7">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270ED342" w14:textId="1489A378" w:rsidR="00B35689" w:rsidRPr="000A43E7" w:rsidRDefault="00B35689" w:rsidP="000A43E7">
    <w:pPr>
      <w:shd w:val="clear" w:color="auto" w:fill="FFFFFF" w:themeFill="background1"/>
      <w:tabs>
        <w:tab w:val="left" w:pos="2127"/>
      </w:tabs>
      <w:jc w:val="center"/>
    </w:pPr>
  </w:p>
  <w:p w14:paraId="21E88014" w14:textId="2C9326CC" w:rsidR="00B35689" w:rsidRDefault="00B35689" w:rsidP="000A43E7">
    <w:pPr>
      <w:pStyle w:val="Cabealho"/>
      <w:tabs>
        <w:tab w:val="left" w:pos="3140"/>
      </w:tabs>
      <w:rPr>
        <w:sz w:val="48"/>
        <w:szCs w:val="48"/>
      </w:rPr>
    </w:pPr>
  </w:p>
  <w:p w14:paraId="1A94CFB7" w14:textId="0E6C4361" w:rsidR="00B35689" w:rsidRPr="00DB1FB9" w:rsidRDefault="00B35689" w:rsidP="000A43E7">
    <w:pPr>
      <w:pStyle w:val="Cabealho"/>
      <w:tabs>
        <w:tab w:val="left" w:pos="3140"/>
      </w:tabs>
      <w:rPr>
        <w:sz w:val="22"/>
        <w:szCs w:val="22"/>
      </w:rPr>
    </w:pPr>
  </w:p>
  <w:p w14:paraId="6D10FE23" w14:textId="428C723E" w:rsidR="00B35689" w:rsidRDefault="00B35689">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252758D"/>
    <w:multiLevelType w:val="hybridMultilevel"/>
    <w:tmpl w:val="DEAE43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013A91"/>
    <w:multiLevelType w:val="hybridMultilevel"/>
    <w:tmpl w:val="3878C6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8C11216"/>
    <w:multiLevelType w:val="multilevel"/>
    <w:tmpl w:val="051A2FB0"/>
    <w:lvl w:ilvl="0">
      <w:start w:val="1"/>
      <w:numFmt w:val="decimal"/>
      <w:lvlText w:val="%1."/>
      <w:lvlJc w:val="left"/>
      <w:pPr>
        <w:ind w:left="420" w:hanging="420"/>
      </w:pPr>
      <w:rPr>
        <w:rFonts w:ascii="Calibri" w:eastAsia="Times New Roman" w:hAnsi="Calibri" w:cs="Calibri" w:hint="default"/>
      </w:rPr>
    </w:lvl>
    <w:lvl w:ilvl="1">
      <w:start w:val="1"/>
      <w:numFmt w:val="decimal"/>
      <w:lvlText w:val="%1.%2."/>
      <w:lvlJc w:val="left"/>
      <w:pPr>
        <w:ind w:left="420" w:hanging="420"/>
      </w:pPr>
      <w:rPr>
        <w:rFonts w:ascii="Calibri" w:eastAsia="Times New Roman" w:hAnsi="Calibri" w:cs="Calibri" w:hint="default"/>
      </w:rPr>
    </w:lvl>
    <w:lvl w:ilvl="2">
      <w:start w:val="1"/>
      <w:numFmt w:val="decimal"/>
      <w:lvlText w:val="%1.%2.%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4" w15:restartNumberingAfterBreak="0">
    <w:nsid w:val="50B908AD"/>
    <w:multiLevelType w:val="multilevel"/>
    <w:tmpl w:val="FF7CF0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5456BF"/>
    <w:multiLevelType w:val="multilevel"/>
    <w:tmpl w:val="758E4B9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63C30020"/>
    <w:multiLevelType w:val="hybridMultilevel"/>
    <w:tmpl w:val="7F26703C"/>
    <w:lvl w:ilvl="0" w:tplc="4768EC72">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7" w15:restartNumberingAfterBreak="0">
    <w:nsid w:val="71CD22B0"/>
    <w:multiLevelType w:val="multilevel"/>
    <w:tmpl w:val="D9E48C5A"/>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74535BC3"/>
    <w:multiLevelType w:val="multilevel"/>
    <w:tmpl w:val="BE1E35F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756713C"/>
    <w:multiLevelType w:val="multilevel"/>
    <w:tmpl w:val="9E885E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4314877">
    <w:abstractNumId w:val="8"/>
  </w:num>
  <w:num w:numId="2" w16cid:durableId="757874151">
    <w:abstractNumId w:val="5"/>
  </w:num>
  <w:num w:numId="3" w16cid:durableId="1958565753">
    <w:abstractNumId w:val="7"/>
  </w:num>
  <w:num w:numId="4" w16cid:durableId="1347974302">
    <w:abstractNumId w:val="6"/>
  </w:num>
  <w:num w:numId="5" w16cid:durableId="621766984">
    <w:abstractNumId w:val="3"/>
  </w:num>
  <w:num w:numId="6" w16cid:durableId="1957564168">
    <w:abstractNumId w:val="0"/>
  </w:num>
  <w:num w:numId="7" w16cid:durableId="1710253947">
    <w:abstractNumId w:val="1"/>
  </w:num>
  <w:num w:numId="8" w16cid:durableId="455947729">
    <w:abstractNumId w:val="0"/>
  </w:num>
  <w:num w:numId="9" w16cid:durableId="1978601586">
    <w:abstractNumId w:val="9"/>
  </w:num>
  <w:num w:numId="10" w16cid:durableId="14439195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892879">
    <w:abstractNumId w:val="4"/>
  </w:num>
  <w:num w:numId="12" w16cid:durableId="1787849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302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4CB"/>
    <w:rsid w:val="00003BF3"/>
    <w:rsid w:val="00024376"/>
    <w:rsid w:val="00024484"/>
    <w:rsid w:val="00030D96"/>
    <w:rsid w:val="00032963"/>
    <w:rsid w:val="00033EE2"/>
    <w:rsid w:val="00060C9D"/>
    <w:rsid w:val="00060DFA"/>
    <w:rsid w:val="00062A56"/>
    <w:rsid w:val="00062D3A"/>
    <w:rsid w:val="00071E0C"/>
    <w:rsid w:val="00074584"/>
    <w:rsid w:val="000774A1"/>
    <w:rsid w:val="00096AAF"/>
    <w:rsid w:val="000A35EF"/>
    <w:rsid w:val="000A43E7"/>
    <w:rsid w:val="000A7035"/>
    <w:rsid w:val="000B6779"/>
    <w:rsid w:val="000C124C"/>
    <w:rsid w:val="000C2D65"/>
    <w:rsid w:val="000E3DB2"/>
    <w:rsid w:val="000F0992"/>
    <w:rsid w:val="0010198A"/>
    <w:rsid w:val="00103E94"/>
    <w:rsid w:val="00112D83"/>
    <w:rsid w:val="00114F7A"/>
    <w:rsid w:val="001436D1"/>
    <w:rsid w:val="001614AD"/>
    <w:rsid w:val="001A1569"/>
    <w:rsid w:val="001A2B70"/>
    <w:rsid w:val="001A7468"/>
    <w:rsid w:val="001B457C"/>
    <w:rsid w:val="001C01FF"/>
    <w:rsid w:val="001C07E3"/>
    <w:rsid w:val="001C378B"/>
    <w:rsid w:val="001C4290"/>
    <w:rsid w:val="001D01B2"/>
    <w:rsid w:val="001D1A7A"/>
    <w:rsid w:val="001D6188"/>
    <w:rsid w:val="001D71E7"/>
    <w:rsid w:val="001E2F9E"/>
    <w:rsid w:val="001E708C"/>
    <w:rsid w:val="001F032E"/>
    <w:rsid w:val="001F54A3"/>
    <w:rsid w:val="001F5CDA"/>
    <w:rsid w:val="00201F1D"/>
    <w:rsid w:val="00225EB1"/>
    <w:rsid w:val="002330D8"/>
    <w:rsid w:val="0023657C"/>
    <w:rsid w:val="00236DEB"/>
    <w:rsid w:val="00240AFE"/>
    <w:rsid w:val="00241730"/>
    <w:rsid w:val="00244AA5"/>
    <w:rsid w:val="00252596"/>
    <w:rsid w:val="00254381"/>
    <w:rsid w:val="0025610D"/>
    <w:rsid w:val="00256FD8"/>
    <w:rsid w:val="0025730A"/>
    <w:rsid w:val="00260AF3"/>
    <w:rsid w:val="00261B0C"/>
    <w:rsid w:val="00262541"/>
    <w:rsid w:val="002661CB"/>
    <w:rsid w:val="00272D21"/>
    <w:rsid w:val="002752B1"/>
    <w:rsid w:val="00284666"/>
    <w:rsid w:val="00287283"/>
    <w:rsid w:val="002A4BA6"/>
    <w:rsid w:val="002B43E1"/>
    <w:rsid w:val="002C1165"/>
    <w:rsid w:val="002C7674"/>
    <w:rsid w:val="002D49B6"/>
    <w:rsid w:val="002F03B3"/>
    <w:rsid w:val="002F4BF7"/>
    <w:rsid w:val="002F7635"/>
    <w:rsid w:val="003154E8"/>
    <w:rsid w:val="00315EEC"/>
    <w:rsid w:val="00325E27"/>
    <w:rsid w:val="00325E8D"/>
    <w:rsid w:val="003549F1"/>
    <w:rsid w:val="00355F97"/>
    <w:rsid w:val="003700AD"/>
    <w:rsid w:val="003701ED"/>
    <w:rsid w:val="00373F44"/>
    <w:rsid w:val="00381644"/>
    <w:rsid w:val="003835F9"/>
    <w:rsid w:val="0039122F"/>
    <w:rsid w:val="00395A7F"/>
    <w:rsid w:val="003A2B84"/>
    <w:rsid w:val="003B66D0"/>
    <w:rsid w:val="003C3253"/>
    <w:rsid w:val="003C62DB"/>
    <w:rsid w:val="003D17E5"/>
    <w:rsid w:val="003D598C"/>
    <w:rsid w:val="003D5B3E"/>
    <w:rsid w:val="003E76F6"/>
    <w:rsid w:val="0040452F"/>
    <w:rsid w:val="004057DD"/>
    <w:rsid w:val="00425F4D"/>
    <w:rsid w:val="004340BE"/>
    <w:rsid w:val="004466F0"/>
    <w:rsid w:val="00453AC2"/>
    <w:rsid w:val="004675DB"/>
    <w:rsid w:val="00474689"/>
    <w:rsid w:val="0048468E"/>
    <w:rsid w:val="004903CA"/>
    <w:rsid w:val="00491AE7"/>
    <w:rsid w:val="00492067"/>
    <w:rsid w:val="004A6A0B"/>
    <w:rsid w:val="004A724D"/>
    <w:rsid w:val="004B2F99"/>
    <w:rsid w:val="004B4049"/>
    <w:rsid w:val="004B78EA"/>
    <w:rsid w:val="004B7F35"/>
    <w:rsid w:val="004C193E"/>
    <w:rsid w:val="004C7B7A"/>
    <w:rsid w:val="004D158A"/>
    <w:rsid w:val="004D457D"/>
    <w:rsid w:val="004D5F95"/>
    <w:rsid w:val="004E2F31"/>
    <w:rsid w:val="004E3610"/>
    <w:rsid w:val="004E690D"/>
    <w:rsid w:val="005160DE"/>
    <w:rsid w:val="005218CD"/>
    <w:rsid w:val="00522437"/>
    <w:rsid w:val="0052312C"/>
    <w:rsid w:val="005277DF"/>
    <w:rsid w:val="0053253B"/>
    <w:rsid w:val="005466DE"/>
    <w:rsid w:val="00551BC0"/>
    <w:rsid w:val="00552C6B"/>
    <w:rsid w:val="005619EB"/>
    <w:rsid w:val="0056214C"/>
    <w:rsid w:val="00571A76"/>
    <w:rsid w:val="00574FBC"/>
    <w:rsid w:val="005814CB"/>
    <w:rsid w:val="0058491D"/>
    <w:rsid w:val="005901A5"/>
    <w:rsid w:val="005930C7"/>
    <w:rsid w:val="00597ADF"/>
    <w:rsid w:val="005A3743"/>
    <w:rsid w:val="005A7C2A"/>
    <w:rsid w:val="005B0285"/>
    <w:rsid w:val="005B1216"/>
    <w:rsid w:val="005B3039"/>
    <w:rsid w:val="005B67D9"/>
    <w:rsid w:val="005C3014"/>
    <w:rsid w:val="005C33BD"/>
    <w:rsid w:val="005C5C76"/>
    <w:rsid w:val="005C73C7"/>
    <w:rsid w:val="005D2092"/>
    <w:rsid w:val="005E5501"/>
    <w:rsid w:val="005F0EC9"/>
    <w:rsid w:val="005F1B56"/>
    <w:rsid w:val="005F2001"/>
    <w:rsid w:val="00604443"/>
    <w:rsid w:val="006047FE"/>
    <w:rsid w:val="00610E31"/>
    <w:rsid w:val="00612065"/>
    <w:rsid w:val="006141DD"/>
    <w:rsid w:val="00615A73"/>
    <w:rsid w:val="00615C57"/>
    <w:rsid w:val="00621393"/>
    <w:rsid w:val="0062510D"/>
    <w:rsid w:val="006274E2"/>
    <w:rsid w:val="00635F37"/>
    <w:rsid w:val="00640221"/>
    <w:rsid w:val="006410CD"/>
    <w:rsid w:val="006438A4"/>
    <w:rsid w:val="006547E8"/>
    <w:rsid w:val="00664E8C"/>
    <w:rsid w:val="00686DFF"/>
    <w:rsid w:val="00687F1B"/>
    <w:rsid w:val="006A3F26"/>
    <w:rsid w:val="006A4A52"/>
    <w:rsid w:val="006B1995"/>
    <w:rsid w:val="006B4455"/>
    <w:rsid w:val="006C0DF6"/>
    <w:rsid w:val="006C4304"/>
    <w:rsid w:val="006C443F"/>
    <w:rsid w:val="006E1701"/>
    <w:rsid w:val="006F344C"/>
    <w:rsid w:val="006F4672"/>
    <w:rsid w:val="007037C6"/>
    <w:rsid w:val="00716257"/>
    <w:rsid w:val="0072612A"/>
    <w:rsid w:val="00730682"/>
    <w:rsid w:val="0073507D"/>
    <w:rsid w:val="0074151A"/>
    <w:rsid w:val="00741D39"/>
    <w:rsid w:val="0074379E"/>
    <w:rsid w:val="00743D56"/>
    <w:rsid w:val="0074630E"/>
    <w:rsid w:val="00747133"/>
    <w:rsid w:val="0075022C"/>
    <w:rsid w:val="007710FC"/>
    <w:rsid w:val="00782596"/>
    <w:rsid w:val="00790135"/>
    <w:rsid w:val="00797ABD"/>
    <w:rsid w:val="007B508C"/>
    <w:rsid w:val="007C266A"/>
    <w:rsid w:val="007C416D"/>
    <w:rsid w:val="007D03D5"/>
    <w:rsid w:val="007D4407"/>
    <w:rsid w:val="007D6D41"/>
    <w:rsid w:val="007E0C85"/>
    <w:rsid w:val="007F4C88"/>
    <w:rsid w:val="008014D9"/>
    <w:rsid w:val="008461E1"/>
    <w:rsid w:val="00847954"/>
    <w:rsid w:val="00850F7E"/>
    <w:rsid w:val="0085315F"/>
    <w:rsid w:val="00853602"/>
    <w:rsid w:val="00862FB0"/>
    <w:rsid w:val="00867190"/>
    <w:rsid w:val="00872F6F"/>
    <w:rsid w:val="00876D79"/>
    <w:rsid w:val="008812CB"/>
    <w:rsid w:val="008902AD"/>
    <w:rsid w:val="008A0EB9"/>
    <w:rsid w:val="008B54AD"/>
    <w:rsid w:val="008B7FC5"/>
    <w:rsid w:val="008D2AE6"/>
    <w:rsid w:val="008D3891"/>
    <w:rsid w:val="008D6070"/>
    <w:rsid w:val="008E5DFE"/>
    <w:rsid w:val="008E62F9"/>
    <w:rsid w:val="008F269E"/>
    <w:rsid w:val="009142B2"/>
    <w:rsid w:val="009213C0"/>
    <w:rsid w:val="0092388D"/>
    <w:rsid w:val="00927B37"/>
    <w:rsid w:val="00935422"/>
    <w:rsid w:val="00944F43"/>
    <w:rsid w:val="00954292"/>
    <w:rsid w:val="00956590"/>
    <w:rsid w:val="00957B98"/>
    <w:rsid w:val="00964F88"/>
    <w:rsid w:val="00966054"/>
    <w:rsid w:val="00966918"/>
    <w:rsid w:val="009673A3"/>
    <w:rsid w:val="00970FCE"/>
    <w:rsid w:val="0097118C"/>
    <w:rsid w:val="00975AA2"/>
    <w:rsid w:val="00981B19"/>
    <w:rsid w:val="00981EC1"/>
    <w:rsid w:val="00982EDB"/>
    <w:rsid w:val="0098389D"/>
    <w:rsid w:val="00985EBA"/>
    <w:rsid w:val="009948E4"/>
    <w:rsid w:val="009A54CA"/>
    <w:rsid w:val="009B2060"/>
    <w:rsid w:val="009D07D0"/>
    <w:rsid w:val="009E6209"/>
    <w:rsid w:val="00A02E7C"/>
    <w:rsid w:val="00A0528D"/>
    <w:rsid w:val="00A10EA9"/>
    <w:rsid w:val="00A23824"/>
    <w:rsid w:val="00A31018"/>
    <w:rsid w:val="00A467E1"/>
    <w:rsid w:val="00A52DB0"/>
    <w:rsid w:val="00A5784F"/>
    <w:rsid w:val="00A8014C"/>
    <w:rsid w:val="00A820AC"/>
    <w:rsid w:val="00A841DA"/>
    <w:rsid w:val="00A8437E"/>
    <w:rsid w:val="00A84CED"/>
    <w:rsid w:val="00A85764"/>
    <w:rsid w:val="00A87FBF"/>
    <w:rsid w:val="00A90105"/>
    <w:rsid w:val="00A9205D"/>
    <w:rsid w:val="00A930D6"/>
    <w:rsid w:val="00AB3BC0"/>
    <w:rsid w:val="00AC222F"/>
    <w:rsid w:val="00AD7EAF"/>
    <w:rsid w:val="00AE5676"/>
    <w:rsid w:val="00AF2188"/>
    <w:rsid w:val="00AF707E"/>
    <w:rsid w:val="00B03CFF"/>
    <w:rsid w:val="00B13086"/>
    <w:rsid w:val="00B16D7A"/>
    <w:rsid w:val="00B1775C"/>
    <w:rsid w:val="00B35689"/>
    <w:rsid w:val="00B51EA3"/>
    <w:rsid w:val="00B524B0"/>
    <w:rsid w:val="00B62242"/>
    <w:rsid w:val="00B8168A"/>
    <w:rsid w:val="00B825E3"/>
    <w:rsid w:val="00B8516E"/>
    <w:rsid w:val="00B917B9"/>
    <w:rsid w:val="00B971D9"/>
    <w:rsid w:val="00BA2621"/>
    <w:rsid w:val="00BB0B99"/>
    <w:rsid w:val="00BB0D2F"/>
    <w:rsid w:val="00BB440C"/>
    <w:rsid w:val="00BB5BB2"/>
    <w:rsid w:val="00BB738D"/>
    <w:rsid w:val="00BC240B"/>
    <w:rsid w:val="00BD1ED3"/>
    <w:rsid w:val="00BD43AB"/>
    <w:rsid w:val="00C01843"/>
    <w:rsid w:val="00C04C8C"/>
    <w:rsid w:val="00C06491"/>
    <w:rsid w:val="00C1622A"/>
    <w:rsid w:val="00C35B25"/>
    <w:rsid w:val="00C3718E"/>
    <w:rsid w:val="00C43810"/>
    <w:rsid w:val="00C44627"/>
    <w:rsid w:val="00C45570"/>
    <w:rsid w:val="00C5437F"/>
    <w:rsid w:val="00C64582"/>
    <w:rsid w:val="00C72C08"/>
    <w:rsid w:val="00C74548"/>
    <w:rsid w:val="00C7539C"/>
    <w:rsid w:val="00CA28CA"/>
    <w:rsid w:val="00CA3FC3"/>
    <w:rsid w:val="00CA66F0"/>
    <w:rsid w:val="00CB34B5"/>
    <w:rsid w:val="00CB3B68"/>
    <w:rsid w:val="00CC0AB1"/>
    <w:rsid w:val="00CD4C8C"/>
    <w:rsid w:val="00CF4118"/>
    <w:rsid w:val="00CF64FC"/>
    <w:rsid w:val="00D0704C"/>
    <w:rsid w:val="00D17AB7"/>
    <w:rsid w:val="00D241CC"/>
    <w:rsid w:val="00D24D2C"/>
    <w:rsid w:val="00D4457C"/>
    <w:rsid w:val="00D47C10"/>
    <w:rsid w:val="00D54A26"/>
    <w:rsid w:val="00D612C3"/>
    <w:rsid w:val="00D629E9"/>
    <w:rsid w:val="00D86C72"/>
    <w:rsid w:val="00D94680"/>
    <w:rsid w:val="00DC61FA"/>
    <w:rsid w:val="00DD20C9"/>
    <w:rsid w:val="00DE10E9"/>
    <w:rsid w:val="00DE5BDD"/>
    <w:rsid w:val="00DF379F"/>
    <w:rsid w:val="00E01B08"/>
    <w:rsid w:val="00E0495B"/>
    <w:rsid w:val="00E065D6"/>
    <w:rsid w:val="00E06C17"/>
    <w:rsid w:val="00E20DE7"/>
    <w:rsid w:val="00E3525D"/>
    <w:rsid w:val="00E438CB"/>
    <w:rsid w:val="00E4602A"/>
    <w:rsid w:val="00E473B5"/>
    <w:rsid w:val="00E53890"/>
    <w:rsid w:val="00E7095D"/>
    <w:rsid w:val="00E7344E"/>
    <w:rsid w:val="00E77228"/>
    <w:rsid w:val="00E82375"/>
    <w:rsid w:val="00E8387A"/>
    <w:rsid w:val="00E921AD"/>
    <w:rsid w:val="00EA3BF4"/>
    <w:rsid w:val="00EA6686"/>
    <w:rsid w:val="00EE66A7"/>
    <w:rsid w:val="00EF1A54"/>
    <w:rsid w:val="00EF32E0"/>
    <w:rsid w:val="00EF7224"/>
    <w:rsid w:val="00F11D8D"/>
    <w:rsid w:val="00F1628B"/>
    <w:rsid w:val="00F21D12"/>
    <w:rsid w:val="00F22505"/>
    <w:rsid w:val="00F4220E"/>
    <w:rsid w:val="00F50867"/>
    <w:rsid w:val="00F57DBD"/>
    <w:rsid w:val="00F64807"/>
    <w:rsid w:val="00F66342"/>
    <w:rsid w:val="00F66442"/>
    <w:rsid w:val="00F66929"/>
    <w:rsid w:val="00F77D1D"/>
    <w:rsid w:val="00F9265C"/>
    <w:rsid w:val="00F9425D"/>
    <w:rsid w:val="00F94C52"/>
    <w:rsid w:val="00F964A1"/>
    <w:rsid w:val="00FA432F"/>
    <w:rsid w:val="00FC34D5"/>
    <w:rsid w:val="00FD5289"/>
    <w:rsid w:val="00FE06BC"/>
    <w:rsid w:val="00FE62BA"/>
    <w:rsid w:val="00FF55B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634C0"/>
  <w15:docId w15:val="{98E2616F-B0B1-4F44-A08E-EE7E8344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4CB"/>
    <w:rPr>
      <w:sz w:val="24"/>
      <w:szCs w:val="24"/>
    </w:rPr>
  </w:style>
  <w:style w:type="paragraph" w:styleId="Ttulo1">
    <w:name w:val="heading 1"/>
    <w:basedOn w:val="Normal"/>
    <w:next w:val="Normal"/>
    <w:link w:val="Ttulo1Char"/>
    <w:qFormat/>
    <w:rsid w:val="008014D9"/>
    <w:pPr>
      <w:keepNext/>
      <w:outlineLvl w:val="0"/>
    </w:pPr>
    <w:rPr>
      <w:rFonts w:ascii="Old English" w:hAnsi="Old English"/>
      <w:outline/>
      <w:color w:val="000000"/>
      <w:sz w:val="84"/>
      <w:szCs w:val="20"/>
      <w14:textOutline w14:w="9525" w14:cap="flat" w14:cmpd="sng" w14:algn="ctr">
        <w14:solidFill>
          <w14:srgbClr w14:val="000000"/>
        </w14:solidFill>
        <w14:prstDash w14:val="solid"/>
        <w14:round/>
      </w14:textOutline>
      <w14:textFill>
        <w14:noFill/>
      </w14:textFill>
    </w:rPr>
  </w:style>
  <w:style w:type="paragraph" w:styleId="Ttulo2">
    <w:name w:val="heading 2"/>
    <w:basedOn w:val="Normal"/>
    <w:next w:val="Normal"/>
    <w:link w:val="Ttulo2Char"/>
    <w:qFormat/>
    <w:rsid w:val="005814CB"/>
    <w:pPr>
      <w:keepNext/>
      <w:jc w:val="center"/>
      <w:outlineLvl w:val="1"/>
    </w:pPr>
    <w:rPr>
      <w:rFonts w:ascii="Arial Rounded MT Bold" w:hAnsi="Arial Rounded MT Bold"/>
      <w:b/>
      <w:sz w:val="32"/>
      <w:u w:val="single"/>
    </w:rPr>
  </w:style>
  <w:style w:type="paragraph" w:styleId="Ttulo3">
    <w:name w:val="heading 3"/>
    <w:basedOn w:val="Normal"/>
    <w:next w:val="Normal"/>
    <w:link w:val="Ttulo3Char"/>
    <w:unhideWhenUsed/>
    <w:qFormat/>
    <w:rsid w:val="00DE5BD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nhideWhenUsed/>
    <w:qFormat/>
    <w:rsid w:val="00716257"/>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qFormat/>
    <w:rsid w:val="008014D9"/>
    <w:pPr>
      <w:keepNext/>
      <w:ind w:left="2124" w:firstLine="771"/>
      <w:jc w:val="both"/>
      <w:outlineLvl w:val="4"/>
    </w:pPr>
    <w:rPr>
      <w:sz w:val="28"/>
      <w:szCs w:val="20"/>
    </w:rPr>
  </w:style>
  <w:style w:type="paragraph" w:styleId="Ttulo6">
    <w:name w:val="heading 6"/>
    <w:basedOn w:val="Normal"/>
    <w:next w:val="Normal"/>
    <w:link w:val="Ttulo6Char"/>
    <w:qFormat/>
    <w:rsid w:val="008014D9"/>
    <w:pPr>
      <w:keepNext/>
      <w:jc w:val="center"/>
      <w:outlineLvl w:val="5"/>
    </w:pPr>
    <w:rPr>
      <w:sz w:val="28"/>
      <w:szCs w:val="20"/>
    </w:rPr>
  </w:style>
  <w:style w:type="paragraph" w:styleId="Ttulo7">
    <w:name w:val="heading 7"/>
    <w:basedOn w:val="Normal"/>
    <w:next w:val="Normal"/>
    <w:link w:val="Ttulo7Char"/>
    <w:uiPriority w:val="99"/>
    <w:qFormat/>
    <w:rsid w:val="008014D9"/>
    <w:pPr>
      <w:keepNext/>
      <w:ind w:left="4245"/>
      <w:outlineLvl w:val="6"/>
    </w:pPr>
    <w:rPr>
      <w:b/>
      <w:bCs/>
      <w:sz w:val="28"/>
      <w:szCs w:val="20"/>
    </w:rPr>
  </w:style>
  <w:style w:type="paragraph" w:styleId="Ttulo8">
    <w:name w:val="heading 8"/>
    <w:basedOn w:val="Normal"/>
    <w:next w:val="Normal"/>
    <w:link w:val="Ttulo8Char"/>
    <w:uiPriority w:val="99"/>
    <w:qFormat/>
    <w:rsid w:val="008014D9"/>
    <w:pPr>
      <w:keepNext/>
      <w:ind w:left="2832" w:firstLine="708"/>
      <w:outlineLvl w:val="7"/>
    </w:pPr>
    <w:rPr>
      <w:b/>
      <w:bCs/>
      <w:sz w:val="28"/>
      <w:szCs w:val="20"/>
    </w:rPr>
  </w:style>
  <w:style w:type="paragraph" w:styleId="Ttulo9">
    <w:name w:val="heading 9"/>
    <w:basedOn w:val="Normal"/>
    <w:next w:val="Normal"/>
    <w:link w:val="Ttulo9Char"/>
    <w:uiPriority w:val="99"/>
    <w:qFormat/>
    <w:rsid w:val="008014D9"/>
    <w:pPr>
      <w:keepNext/>
      <w:ind w:left="2832" w:firstLine="708"/>
      <w:jc w:val="both"/>
      <w:outlineLvl w:val="8"/>
    </w:pPr>
    <w:rPr>
      <w:b/>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qFormat/>
    <w:rsid w:val="006B44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BB440C"/>
    <w:pPr>
      <w:tabs>
        <w:tab w:val="center" w:pos="4252"/>
        <w:tab w:val="right" w:pos="8504"/>
      </w:tabs>
    </w:pPr>
  </w:style>
  <w:style w:type="character" w:customStyle="1" w:styleId="CabealhoChar">
    <w:name w:val="Cabeçalho Char"/>
    <w:basedOn w:val="Fontepargpadro"/>
    <w:link w:val="Cabealho"/>
    <w:uiPriority w:val="99"/>
    <w:rsid w:val="00BB440C"/>
    <w:rPr>
      <w:sz w:val="24"/>
      <w:szCs w:val="24"/>
    </w:rPr>
  </w:style>
  <w:style w:type="paragraph" w:styleId="Rodap">
    <w:name w:val="footer"/>
    <w:basedOn w:val="Normal"/>
    <w:link w:val="RodapChar"/>
    <w:uiPriority w:val="99"/>
    <w:rsid w:val="00BB440C"/>
    <w:pPr>
      <w:tabs>
        <w:tab w:val="center" w:pos="4252"/>
        <w:tab w:val="right" w:pos="8504"/>
      </w:tabs>
    </w:pPr>
  </w:style>
  <w:style w:type="character" w:customStyle="1" w:styleId="RodapChar">
    <w:name w:val="Rodapé Char"/>
    <w:basedOn w:val="Fontepargpadro"/>
    <w:link w:val="Rodap"/>
    <w:uiPriority w:val="99"/>
    <w:rsid w:val="00BB440C"/>
    <w:rPr>
      <w:sz w:val="24"/>
      <w:szCs w:val="24"/>
    </w:rPr>
  </w:style>
  <w:style w:type="paragraph" w:styleId="Textodebalo">
    <w:name w:val="Balloon Text"/>
    <w:basedOn w:val="Normal"/>
    <w:link w:val="TextodebaloChar"/>
    <w:uiPriority w:val="99"/>
    <w:rsid w:val="00BB440C"/>
    <w:rPr>
      <w:rFonts w:ascii="Tahoma" w:hAnsi="Tahoma" w:cs="Tahoma"/>
      <w:sz w:val="16"/>
      <w:szCs w:val="16"/>
    </w:rPr>
  </w:style>
  <w:style w:type="character" w:customStyle="1" w:styleId="TextodebaloChar">
    <w:name w:val="Texto de balão Char"/>
    <w:basedOn w:val="Fontepargpadro"/>
    <w:link w:val="Textodebalo"/>
    <w:uiPriority w:val="99"/>
    <w:rsid w:val="00BB440C"/>
    <w:rPr>
      <w:rFonts w:ascii="Tahoma" w:hAnsi="Tahoma" w:cs="Tahoma"/>
      <w:sz w:val="16"/>
      <w:szCs w:val="16"/>
    </w:rPr>
  </w:style>
  <w:style w:type="paragraph" w:customStyle="1" w:styleId="BodyText23">
    <w:name w:val="Body Text 23"/>
    <w:basedOn w:val="Normal"/>
    <w:uiPriority w:val="99"/>
    <w:rsid w:val="000B6779"/>
    <w:pPr>
      <w:widowControl w:val="0"/>
      <w:spacing w:line="360" w:lineRule="atLeast"/>
      <w:ind w:left="567" w:hanging="567"/>
      <w:jc w:val="both"/>
    </w:pPr>
    <w:rPr>
      <w:rFonts w:ascii="Arial" w:hAnsi="Arial"/>
      <w:szCs w:val="20"/>
    </w:rPr>
  </w:style>
  <w:style w:type="paragraph" w:styleId="Corpodetexto">
    <w:name w:val="Body Text"/>
    <w:basedOn w:val="Normal"/>
    <w:link w:val="CorpodetextoChar"/>
    <w:uiPriority w:val="99"/>
    <w:rsid w:val="000E3DB2"/>
    <w:pPr>
      <w:autoSpaceDE w:val="0"/>
      <w:autoSpaceDN w:val="0"/>
      <w:adjustRightInd w:val="0"/>
      <w:spacing w:line="360" w:lineRule="atLeast"/>
    </w:pPr>
    <w:rPr>
      <w:b/>
      <w:bCs/>
      <w:sz w:val="28"/>
      <w:szCs w:val="28"/>
    </w:rPr>
  </w:style>
  <w:style w:type="character" w:customStyle="1" w:styleId="CorpodetextoChar">
    <w:name w:val="Corpo de texto Char"/>
    <w:basedOn w:val="Fontepargpadro"/>
    <w:link w:val="Corpodetexto"/>
    <w:uiPriority w:val="99"/>
    <w:rsid w:val="000E3DB2"/>
    <w:rPr>
      <w:b/>
      <w:bCs/>
      <w:sz w:val="28"/>
      <w:szCs w:val="28"/>
    </w:rPr>
  </w:style>
  <w:style w:type="paragraph" w:customStyle="1" w:styleId="BodyText25">
    <w:name w:val="Body Text 25"/>
    <w:basedOn w:val="Normal"/>
    <w:uiPriority w:val="99"/>
    <w:rsid w:val="000E3DB2"/>
    <w:pPr>
      <w:spacing w:line="300" w:lineRule="exact"/>
      <w:jc w:val="both"/>
    </w:pPr>
    <w:rPr>
      <w:rFonts w:ascii="Abadi MT Condensed Light" w:hAnsi="Abadi MT Condensed Light"/>
      <w:sz w:val="22"/>
      <w:szCs w:val="20"/>
    </w:rPr>
  </w:style>
  <w:style w:type="character" w:styleId="nfase">
    <w:name w:val="Emphasis"/>
    <w:basedOn w:val="Fontepargpadro"/>
    <w:uiPriority w:val="20"/>
    <w:qFormat/>
    <w:rsid w:val="00E4602A"/>
    <w:rPr>
      <w:b/>
      <w:bCs/>
      <w:i w:val="0"/>
      <w:iCs w:val="0"/>
    </w:rPr>
  </w:style>
  <w:style w:type="paragraph" w:customStyle="1" w:styleId="Corpodetexto1">
    <w:name w:val="Corpo de texto1"/>
    <w:rsid w:val="00261B0C"/>
    <w:rPr>
      <w:rFonts w:ascii="CG Times" w:hAnsi="CG Times"/>
      <w:color w:val="000000"/>
      <w:sz w:val="24"/>
      <w:lang w:val="en-US"/>
    </w:rPr>
  </w:style>
  <w:style w:type="paragraph" w:styleId="PargrafodaLista">
    <w:name w:val="List Paragraph"/>
    <w:aliases w:val="Itemização,Subtítulo Projeto Básico"/>
    <w:basedOn w:val="Normal"/>
    <w:link w:val="PargrafodaListaChar"/>
    <w:uiPriority w:val="34"/>
    <w:qFormat/>
    <w:rsid w:val="00261B0C"/>
    <w:pPr>
      <w:ind w:left="708"/>
    </w:pPr>
  </w:style>
  <w:style w:type="paragraph" w:styleId="Textodecomentrio">
    <w:name w:val="annotation text"/>
    <w:basedOn w:val="Normal"/>
    <w:link w:val="TextodecomentrioChar"/>
    <w:uiPriority w:val="99"/>
    <w:unhideWhenUsed/>
    <w:rsid w:val="00261B0C"/>
    <w:rPr>
      <w:sz w:val="20"/>
      <w:szCs w:val="20"/>
    </w:rPr>
  </w:style>
  <w:style w:type="character" w:customStyle="1" w:styleId="TextodecomentrioChar">
    <w:name w:val="Texto de comentário Char"/>
    <w:basedOn w:val="Fontepargpadro"/>
    <w:link w:val="Textodecomentrio"/>
    <w:uiPriority w:val="99"/>
    <w:rsid w:val="00261B0C"/>
  </w:style>
  <w:style w:type="character" w:styleId="Hyperlink">
    <w:name w:val="Hyperlink"/>
    <w:basedOn w:val="Fontepargpadro"/>
    <w:unhideWhenUsed/>
    <w:rsid w:val="000A43E7"/>
    <w:rPr>
      <w:color w:val="0000FF" w:themeColor="hyperlink"/>
      <w:u w:val="single"/>
    </w:rPr>
  </w:style>
  <w:style w:type="character" w:customStyle="1" w:styleId="MenoPendente1">
    <w:name w:val="Menção Pendente1"/>
    <w:basedOn w:val="Fontepargpadro"/>
    <w:uiPriority w:val="99"/>
    <w:semiHidden/>
    <w:unhideWhenUsed/>
    <w:rsid w:val="000A43E7"/>
    <w:rPr>
      <w:color w:val="605E5C"/>
      <w:shd w:val="clear" w:color="auto" w:fill="E1DFDD"/>
    </w:rPr>
  </w:style>
  <w:style w:type="character" w:customStyle="1" w:styleId="Ttulo4Char">
    <w:name w:val="Título 4 Char"/>
    <w:basedOn w:val="Fontepargpadro"/>
    <w:link w:val="Ttulo4"/>
    <w:rsid w:val="00716257"/>
    <w:rPr>
      <w:rFonts w:asciiTheme="majorHAnsi" w:eastAsiaTheme="majorEastAsia" w:hAnsiTheme="majorHAnsi" w:cstheme="majorBidi"/>
      <w:i/>
      <w:iCs/>
      <w:color w:val="365F91" w:themeColor="accent1" w:themeShade="BF"/>
      <w:sz w:val="24"/>
      <w:szCs w:val="24"/>
    </w:rPr>
  </w:style>
  <w:style w:type="character" w:customStyle="1" w:styleId="Ttulo3Char">
    <w:name w:val="Título 3 Char"/>
    <w:basedOn w:val="Fontepargpadro"/>
    <w:link w:val="Ttulo3"/>
    <w:rsid w:val="00DE5BDD"/>
    <w:rPr>
      <w:rFonts w:asciiTheme="majorHAnsi" w:eastAsiaTheme="majorEastAsia" w:hAnsiTheme="majorHAnsi" w:cstheme="majorBidi"/>
      <w:color w:val="243F60" w:themeColor="accent1" w:themeShade="7F"/>
      <w:sz w:val="24"/>
      <w:szCs w:val="24"/>
    </w:rPr>
  </w:style>
  <w:style w:type="paragraph" w:styleId="Corpodetexto2">
    <w:name w:val="Body Text 2"/>
    <w:basedOn w:val="Normal"/>
    <w:link w:val="Corpodetexto2Char"/>
    <w:uiPriority w:val="99"/>
    <w:unhideWhenUsed/>
    <w:rsid w:val="00DE5BDD"/>
    <w:pPr>
      <w:spacing w:after="120" w:line="480" w:lineRule="auto"/>
    </w:pPr>
  </w:style>
  <w:style w:type="character" w:customStyle="1" w:styleId="Corpodetexto2Char">
    <w:name w:val="Corpo de texto 2 Char"/>
    <w:basedOn w:val="Fontepargpadro"/>
    <w:link w:val="Corpodetexto2"/>
    <w:uiPriority w:val="99"/>
    <w:rsid w:val="00DE5BDD"/>
    <w:rPr>
      <w:sz w:val="24"/>
      <w:szCs w:val="24"/>
    </w:rPr>
  </w:style>
  <w:style w:type="paragraph" w:customStyle="1" w:styleId="Ttulo01">
    <w:name w:val="Título 01"/>
    <w:basedOn w:val="Ttulo"/>
    <w:uiPriority w:val="99"/>
    <w:rsid w:val="00DE5BDD"/>
    <w:pPr>
      <w:contextualSpacing w:val="0"/>
      <w:jc w:val="center"/>
      <w:outlineLvl w:val="0"/>
    </w:pPr>
    <w:rPr>
      <w:rFonts w:ascii="Arial" w:eastAsia="Times New Roman" w:hAnsi="Arial" w:cs="Arial"/>
      <w:b/>
      <w:bCs/>
      <w:caps/>
      <w:spacing w:val="0"/>
      <w:kern w:val="0"/>
      <w:sz w:val="26"/>
      <w:szCs w:val="20"/>
    </w:rPr>
  </w:style>
  <w:style w:type="paragraph" w:styleId="Ttulo">
    <w:name w:val="Title"/>
    <w:basedOn w:val="Normal"/>
    <w:next w:val="Normal"/>
    <w:link w:val="TtuloChar"/>
    <w:qFormat/>
    <w:rsid w:val="00DE5BDD"/>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DE5BDD"/>
    <w:rPr>
      <w:rFonts w:asciiTheme="majorHAnsi" w:eastAsiaTheme="majorEastAsia" w:hAnsiTheme="majorHAnsi" w:cstheme="majorBidi"/>
      <w:spacing w:val="-10"/>
      <w:kern w:val="28"/>
      <w:sz w:val="56"/>
      <w:szCs w:val="56"/>
    </w:rPr>
  </w:style>
  <w:style w:type="paragraph" w:customStyle="1" w:styleId="Livro">
    <w:name w:val="Livro"/>
    <w:basedOn w:val="Normal"/>
    <w:link w:val="LivroChar"/>
    <w:qFormat/>
    <w:rsid w:val="00DE5BDD"/>
    <w:pPr>
      <w:spacing w:before="120" w:after="120"/>
      <w:jc w:val="center"/>
      <w:outlineLvl w:val="0"/>
    </w:pPr>
    <w:rPr>
      <w:rFonts w:ascii="Arial" w:hAnsi="Arial"/>
      <w:b/>
      <w:caps/>
    </w:rPr>
  </w:style>
  <w:style w:type="character" w:customStyle="1" w:styleId="LivroChar">
    <w:name w:val="Livro Char"/>
    <w:link w:val="Livro"/>
    <w:rsid w:val="00DE5BDD"/>
    <w:rPr>
      <w:rFonts w:ascii="Arial" w:hAnsi="Arial"/>
      <w:b/>
      <w:caps/>
      <w:sz w:val="24"/>
      <w:szCs w:val="24"/>
    </w:rPr>
  </w:style>
  <w:style w:type="paragraph" w:styleId="SemEspaamento">
    <w:name w:val="No Spacing"/>
    <w:uiPriority w:val="1"/>
    <w:qFormat/>
    <w:rsid w:val="00E8387A"/>
    <w:rPr>
      <w:rFonts w:ascii="Arial" w:hAnsi="Arial"/>
      <w:sz w:val="24"/>
      <w:szCs w:val="24"/>
    </w:rPr>
  </w:style>
  <w:style w:type="paragraph" w:styleId="TextosemFormatao">
    <w:name w:val="Plain Text"/>
    <w:aliases w:val="Texto simples"/>
    <w:basedOn w:val="Normal"/>
    <w:link w:val="TextosemFormataoChar"/>
    <w:rsid w:val="00E8387A"/>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E8387A"/>
    <w:rPr>
      <w:rFonts w:ascii="Courier New" w:hAnsi="Courier New" w:cs="Courier New"/>
    </w:rPr>
  </w:style>
  <w:style w:type="paragraph" w:styleId="Recuodecorpodetexto">
    <w:name w:val="Body Text Indent"/>
    <w:basedOn w:val="Normal"/>
    <w:link w:val="RecuodecorpodetextoChar"/>
    <w:uiPriority w:val="99"/>
    <w:unhideWhenUsed/>
    <w:rsid w:val="00E473B5"/>
    <w:pPr>
      <w:spacing w:after="120" w:line="276" w:lineRule="auto"/>
      <w:ind w:left="283"/>
    </w:pPr>
    <w:rPr>
      <w:rFonts w:ascii="Calibri" w:eastAsia="Calibri" w:hAnsi="Calibri"/>
      <w:sz w:val="22"/>
      <w:szCs w:val="22"/>
      <w:lang w:eastAsia="en-US"/>
    </w:rPr>
  </w:style>
  <w:style w:type="character" w:customStyle="1" w:styleId="RecuodecorpodetextoChar">
    <w:name w:val="Recuo de corpo de texto Char"/>
    <w:basedOn w:val="Fontepargpadro"/>
    <w:link w:val="Recuodecorpodetexto"/>
    <w:uiPriority w:val="99"/>
    <w:rsid w:val="00E473B5"/>
    <w:rPr>
      <w:rFonts w:ascii="Calibri" w:eastAsia="Calibri" w:hAnsi="Calibri"/>
      <w:sz w:val="22"/>
      <w:szCs w:val="22"/>
      <w:lang w:eastAsia="en-US"/>
    </w:rPr>
  </w:style>
  <w:style w:type="character" w:customStyle="1" w:styleId="Ttulo1Char">
    <w:name w:val="Título 1 Char"/>
    <w:basedOn w:val="Fontepargpadro"/>
    <w:link w:val="Ttulo1"/>
    <w:rsid w:val="008014D9"/>
    <w:rPr>
      <w:rFonts w:ascii="Old English" w:hAnsi="Old English"/>
      <w:outline/>
      <w:color w:val="000000"/>
      <w:sz w:val="84"/>
      <w14:textOutline w14:w="9525" w14:cap="flat" w14:cmpd="sng" w14:algn="ctr">
        <w14:solidFill>
          <w14:srgbClr w14:val="000000"/>
        </w14:solidFill>
        <w14:prstDash w14:val="solid"/>
        <w14:round/>
      </w14:textOutline>
      <w14:textFill>
        <w14:noFill/>
      </w14:textFill>
    </w:rPr>
  </w:style>
  <w:style w:type="character" w:customStyle="1" w:styleId="Ttulo5Char">
    <w:name w:val="Título 5 Char"/>
    <w:basedOn w:val="Fontepargpadro"/>
    <w:link w:val="Ttulo5"/>
    <w:rsid w:val="008014D9"/>
    <w:rPr>
      <w:sz w:val="28"/>
    </w:rPr>
  </w:style>
  <w:style w:type="character" w:customStyle="1" w:styleId="Ttulo6Char">
    <w:name w:val="Título 6 Char"/>
    <w:basedOn w:val="Fontepargpadro"/>
    <w:link w:val="Ttulo6"/>
    <w:rsid w:val="008014D9"/>
    <w:rPr>
      <w:sz w:val="28"/>
    </w:rPr>
  </w:style>
  <w:style w:type="character" w:customStyle="1" w:styleId="Ttulo7Char">
    <w:name w:val="Título 7 Char"/>
    <w:basedOn w:val="Fontepargpadro"/>
    <w:link w:val="Ttulo7"/>
    <w:uiPriority w:val="99"/>
    <w:rsid w:val="008014D9"/>
    <w:rPr>
      <w:b/>
      <w:bCs/>
      <w:sz w:val="28"/>
    </w:rPr>
  </w:style>
  <w:style w:type="character" w:customStyle="1" w:styleId="Ttulo8Char">
    <w:name w:val="Título 8 Char"/>
    <w:basedOn w:val="Fontepargpadro"/>
    <w:link w:val="Ttulo8"/>
    <w:uiPriority w:val="99"/>
    <w:rsid w:val="008014D9"/>
    <w:rPr>
      <w:b/>
      <w:bCs/>
      <w:sz w:val="28"/>
    </w:rPr>
  </w:style>
  <w:style w:type="character" w:customStyle="1" w:styleId="Ttulo9Char">
    <w:name w:val="Título 9 Char"/>
    <w:basedOn w:val="Fontepargpadro"/>
    <w:link w:val="Ttulo9"/>
    <w:uiPriority w:val="99"/>
    <w:rsid w:val="008014D9"/>
    <w:rPr>
      <w:b/>
      <w:bCs/>
      <w:sz w:val="28"/>
    </w:rPr>
  </w:style>
  <w:style w:type="character" w:customStyle="1" w:styleId="Ttulo2Char">
    <w:name w:val="Título 2 Char"/>
    <w:basedOn w:val="Fontepargpadro"/>
    <w:link w:val="Ttulo2"/>
    <w:rsid w:val="008014D9"/>
    <w:rPr>
      <w:rFonts w:ascii="Arial Rounded MT Bold" w:hAnsi="Arial Rounded MT Bold"/>
      <w:b/>
      <w:sz w:val="32"/>
      <w:szCs w:val="24"/>
      <w:u w:val="single"/>
    </w:rPr>
  </w:style>
  <w:style w:type="numbering" w:customStyle="1" w:styleId="Semlista1">
    <w:name w:val="Sem lista1"/>
    <w:next w:val="Semlista"/>
    <w:uiPriority w:val="99"/>
    <w:semiHidden/>
    <w:unhideWhenUsed/>
    <w:rsid w:val="008014D9"/>
  </w:style>
  <w:style w:type="paragraph" w:styleId="Subttulo">
    <w:name w:val="Subtitle"/>
    <w:basedOn w:val="Normal"/>
    <w:link w:val="SubttuloChar"/>
    <w:uiPriority w:val="99"/>
    <w:qFormat/>
    <w:rsid w:val="008014D9"/>
    <w:pPr>
      <w:tabs>
        <w:tab w:val="left" w:pos="-2552"/>
        <w:tab w:val="left" w:pos="6237"/>
      </w:tabs>
      <w:jc w:val="center"/>
    </w:pPr>
    <w:rPr>
      <w:rFonts w:ascii="Courier New" w:hAnsi="Courier New"/>
      <w:i/>
      <w:sz w:val="20"/>
      <w:szCs w:val="20"/>
    </w:rPr>
  </w:style>
  <w:style w:type="character" w:customStyle="1" w:styleId="SubttuloChar">
    <w:name w:val="Subtítulo Char"/>
    <w:basedOn w:val="Fontepargpadro"/>
    <w:link w:val="Subttulo"/>
    <w:uiPriority w:val="99"/>
    <w:rsid w:val="008014D9"/>
    <w:rPr>
      <w:rFonts w:ascii="Courier New" w:hAnsi="Courier New"/>
      <w:i/>
    </w:rPr>
  </w:style>
  <w:style w:type="paragraph" w:styleId="Recuodecorpodetexto2">
    <w:name w:val="Body Text Indent 2"/>
    <w:basedOn w:val="Normal"/>
    <w:link w:val="Recuodecorpodetexto2Char"/>
    <w:uiPriority w:val="99"/>
    <w:rsid w:val="008014D9"/>
    <w:pPr>
      <w:ind w:left="3540"/>
    </w:pPr>
    <w:rPr>
      <w:sz w:val="28"/>
      <w:szCs w:val="20"/>
    </w:rPr>
  </w:style>
  <w:style w:type="character" w:customStyle="1" w:styleId="Recuodecorpodetexto2Char">
    <w:name w:val="Recuo de corpo de texto 2 Char"/>
    <w:basedOn w:val="Fontepargpadro"/>
    <w:link w:val="Recuodecorpodetexto2"/>
    <w:uiPriority w:val="99"/>
    <w:rsid w:val="008014D9"/>
    <w:rPr>
      <w:sz w:val="28"/>
    </w:rPr>
  </w:style>
  <w:style w:type="paragraph" w:styleId="Recuodecorpodetexto3">
    <w:name w:val="Body Text Indent 3"/>
    <w:basedOn w:val="Normal"/>
    <w:link w:val="Recuodecorpodetexto3Char"/>
    <w:uiPriority w:val="99"/>
    <w:rsid w:val="008014D9"/>
    <w:pPr>
      <w:ind w:left="4245"/>
      <w:jc w:val="both"/>
    </w:pPr>
    <w:rPr>
      <w:sz w:val="28"/>
      <w:szCs w:val="20"/>
    </w:rPr>
  </w:style>
  <w:style w:type="character" w:customStyle="1" w:styleId="Recuodecorpodetexto3Char">
    <w:name w:val="Recuo de corpo de texto 3 Char"/>
    <w:basedOn w:val="Fontepargpadro"/>
    <w:link w:val="Recuodecorpodetexto3"/>
    <w:uiPriority w:val="99"/>
    <w:rsid w:val="008014D9"/>
    <w:rPr>
      <w:sz w:val="28"/>
    </w:rPr>
  </w:style>
  <w:style w:type="paragraph" w:styleId="Corpodetexto3">
    <w:name w:val="Body Text 3"/>
    <w:basedOn w:val="Normal"/>
    <w:link w:val="Corpodetexto3Char"/>
    <w:uiPriority w:val="99"/>
    <w:rsid w:val="008014D9"/>
    <w:rPr>
      <w:sz w:val="28"/>
      <w:szCs w:val="20"/>
    </w:rPr>
  </w:style>
  <w:style w:type="character" w:customStyle="1" w:styleId="Corpodetexto3Char">
    <w:name w:val="Corpo de texto 3 Char"/>
    <w:basedOn w:val="Fontepargpadro"/>
    <w:link w:val="Corpodetexto3"/>
    <w:uiPriority w:val="99"/>
    <w:rsid w:val="008014D9"/>
    <w:rPr>
      <w:sz w:val="28"/>
    </w:rPr>
  </w:style>
  <w:style w:type="character" w:styleId="Nmerodepgina">
    <w:name w:val="page number"/>
    <w:basedOn w:val="Fontepargpadro"/>
    <w:rsid w:val="008014D9"/>
  </w:style>
  <w:style w:type="paragraph" w:customStyle="1" w:styleId="Corpodetexto21">
    <w:name w:val="Corpo de texto 21"/>
    <w:basedOn w:val="Normal"/>
    <w:uiPriority w:val="99"/>
    <w:rsid w:val="008014D9"/>
    <w:pPr>
      <w:widowControl w:val="0"/>
      <w:overflowPunct w:val="0"/>
      <w:autoSpaceDE w:val="0"/>
      <w:autoSpaceDN w:val="0"/>
      <w:adjustRightInd w:val="0"/>
      <w:spacing w:line="180" w:lineRule="atLeast"/>
      <w:ind w:right="720"/>
      <w:jc w:val="both"/>
      <w:textAlignment w:val="baseline"/>
    </w:pPr>
    <w:rPr>
      <w:rFonts w:ascii="Arial" w:hAnsi="Arial"/>
      <w:sz w:val="20"/>
      <w:szCs w:val="20"/>
      <w:lang w:val="en-US"/>
    </w:rPr>
  </w:style>
  <w:style w:type="paragraph" w:styleId="Textodenotaderodap">
    <w:name w:val="footnote text"/>
    <w:basedOn w:val="Normal"/>
    <w:link w:val="TextodenotaderodapChar"/>
    <w:uiPriority w:val="99"/>
    <w:semiHidden/>
    <w:rsid w:val="008014D9"/>
    <w:pPr>
      <w:overflowPunct w:val="0"/>
      <w:autoSpaceDE w:val="0"/>
      <w:autoSpaceDN w:val="0"/>
      <w:adjustRightInd w:val="0"/>
      <w:jc w:val="both"/>
      <w:textAlignment w:val="baseline"/>
    </w:pPr>
    <w:rPr>
      <w:rFonts w:ascii="Arial" w:hAnsi="Arial"/>
      <w:sz w:val="20"/>
      <w:szCs w:val="20"/>
      <w:lang w:val="en-US"/>
    </w:rPr>
  </w:style>
  <w:style w:type="character" w:customStyle="1" w:styleId="TextodenotaderodapChar">
    <w:name w:val="Texto de nota de rodapé Char"/>
    <w:basedOn w:val="Fontepargpadro"/>
    <w:link w:val="Textodenotaderodap"/>
    <w:uiPriority w:val="99"/>
    <w:semiHidden/>
    <w:rsid w:val="008014D9"/>
    <w:rPr>
      <w:rFonts w:ascii="Arial" w:hAnsi="Arial"/>
      <w:lang w:val="en-US"/>
    </w:rPr>
  </w:style>
  <w:style w:type="paragraph" w:styleId="Textoembloco">
    <w:name w:val="Block Text"/>
    <w:basedOn w:val="Normal"/>
    <w:uiPriority w:val="99"/>
    <w:rsid w:val="008014D9"/>
    <w:pPr>
      <w:ind w:left="-851" w:right="-1650"/>
    </w:pPr>
    <w:rPr>
      <w:rFonts w:ascii="Helv" w:hAnsi="Helv"/>
      <w:b/>
      <w:sz w:val="18"/>
      <w:szCs w:val="20"/>
      <w:lang w:val="en-US"/>
    </w:rPr>
  </w:style>
  <w:style w:type="paragraph" w:customStyle="1" w:styleId="Ttulo02">
    <w:name w:val="Título 02"/>
    <w:basedOn w:val="Ttulo2"/>
    <w:uiPriority w:val="99"/>
    <w:rsid w:val="008014D9"/>
    <w:rPr>
      <w:rFonts w:ascii="Arial" w:hAnsi="Arial" w:cs="Arial"/>
      <w:bCs/>
      <w:caps/>
      <w:snapToGrid w:val="0"/>
      <w:sz w:val="24"/>
      <w:u w:val="none"/>
    </w:rPr>
  </w:style>
  <w:style w:type="paragraph" w:styleId="Commarcadores">
    <w:name w:val="List Bullet"/>
    <w:basedOn w:val="Normal"/>
    <w:uiPriority w:val="99"/>
    <w:rsid w:val="008014D9"/>
    <w:pPr>
      <w:numPr>
        <w:numId w:val="6"/>
      </w:numPr>
    </w:pPr>
    <w:rPr>
      <w:rFonts w:ascii="Helv" w:hAnsi="Helv"/>
      <w:sz w:val="20"/>
      <w:szCs w:val="20"/>
      <w:lang w:val="en-US"/>
    </w:rPr>
  </w:style>
  <w:style w:type="character" w:customStyle="1" w:styleId="st1">
    <w:name w:val="st1"/>
    <w:basedOn w:val="Fontepargpadro"/>
    <w:rsid w:val="008014D9"/>
  </w:style>
  <w:style w:type="paragraph" w:customStyle="1" w:styleId="Default">
    <w:name w:val="Default"/>
    <w:rsid w:val="008014D9"/>
    <w:pPr>
      <w:autoSpaceDE w:val="0"/>
      <w:autoSpaceDN w:val="0"/>
      <w:adjustRightInd w:val="0"/>
    </w:pPr>
    <w:rPr>
      <w:rFonts w:ascii="Arial" w:hAnsi="Arial" w:cs="Arial"/>
      <w:color w:val="000000"/>
      <w:sz w:val="24"/>
      <w:szCs w:val="24"/>
    </w:rPr>
  </w:style>
  <w:style w:type="character" w:customStyle="1" w:styleId="CharChar1">
    <w:name w:val="Char Char1"/>
    <w:basedOn w:val="Fontepargpadro"/>
    <w:semiHidden/>
    <w:rsid w:val="008014D9"/>
    <w:rPr>
      <w:sz w:val="28"/>
      <w:lang w:val="pt-BR" w:eastAsia="pt-BR" w:bidi="ar-SA"/>
    </w:rPr>
  </w:style>
  <w:style w:type="paragraph" w:styleId="NormalWeb">
    <w:name w:val="Normal (Web)"/>
    <w:basedOn w:val="Normal"/>
    <w:uiPriority w:val="99"/>
    <w:rsid w:val="008014D9"/>
    <w:pPr>
      <w:spacing w:before="100" w:beforeAutospacing="1" w:after="100" w:afterAutospacing="1"/>
    </w:pPr>
    <w:rPr>
      <w:color w:val="000000"/>
    </w:rPr>
  </w:style>
  <w:style w:type="character" w:styleId="Refdenotaderodap">
    <w:name w:val="footnote reference"/>
    <w:basedOn w:val="Fontepargpadro"/>
    <w:semiHidden/>
    <w:rsid w:val="008014D9"/>
    <w:rPr>
      <w:vertAlign w:val="superscript"/>
    </w:rPr>
  </w:style>
  <w:style w:type="paragraph" w:styleId="Legenda">
    <w:name w:val="caption"/>
    <w:basedOn w:val="Normal"/>
    <w:next w:val="Normal"/>
    <w:uiPriority w:val="99"/>
    <w:qFormat/>
    <w:rsid w:val="008014D9"/>
    <w:pPr>
      <w:spacing w:line="480" w:lineRule="atLeast"/>
      <w:ind w:left="-851" w:right="-1650"/>
    </w:pPr>
    <w:rPr>
      <w:rFonts w:ascii="Helv" w:hAnsi="Helv"/>
      <w:b/>
      <w:sz w:val="18"/>
      <w:szCs w:val="20"/>
    </w:rPr>
  </w:style>
  <w:style w:type="character" w:customStyle="1" w:styleId="clconteudodados1">
    <w:name w:val="clconteudodados1"/>
    <w:basedOn w:val="Fontepargpadro"/>
    <w:rsid w:val="008014D9"/>
    <w:rPr>
      <w:sz w:val="15"/>
      <w:szCs w:val="15"/>
    </w:rPr>
  </w:style>
  <w:style w:type="paragraph" w:customStyle="1" w:styleId="Corpo">
    <w:name w:val="Corpo"/>
    <w:uiPriority w:val="99"/>
    <w:rsid w:val="008014D9"/>
    <w:pPr>
      <w:widowControl w:val="0"/>
      <w:autoSpaceDE w:val="0"/>
      <w:autoSpaceDN w:val="0"/>
    </w:pPr>
    <w:rPr>
      <w:rFonts w:ascii="CG Times (W1)" w:hAnsi="CG Times (W1)"/>
      <w:color w:val="000000"/>
      <w:sz w:val="24"/>
      <w:szCs w:val="24"/>
    </w:rPr>
  </w:style>
  <w:style w:type="paragraph" w:customStyle="1" w:styleId="NONormal">
    <w:name w:val="NO Normal"/>
    <w:uiPriority w:val="99"/>
    <w:rsid w:val="008014D9"/>
    <w:pPr>
      <w:widowControl w:val="0"/>
      <w:tabs>
        <w:tab w:val="center" w:pos="5400"/>
        <w:tab w:val="right" w:pos="11188"/>
      </w:tabs>
      <w:autoSpaceDE w:val="0"/>
      <w:autoSpaceDN w:val="0"/>
      <w:ind w:left="865" w:right="373" w:hanging="594"/>
      <w:jc w:val="both"/>
    </w:pPr>
    <w:rPr>
      <w:rFonts w:ascii="Courier New" w:hAnsi="Courier New" w:cs="Courier New"/>
      <w:color w:val="000000"/>
      <w:sz w:val="24"/>
      <w:szCs w:val="24"/>
    </w:rPr>
  </w:style>
  <w:style w:type="paragraph" w:customStyle="1" w:styleId="xl24">
    <w:name w:val="xl24"/>
    <w:basedOn w:val="Normal"/>
    <w:uiPriority w:val="99"/>
    <w:rsid w:val="008014D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lang w:eastAsia="en-US"/>
    </w:rPr>
  </w:style>
  <w:style w:type="paragraph" w:customStyle="1" w:styleId="xl25">
    <w:name w:val="xl25"/>
    <w:basedOn w:val="Normal"/>
    <w:uiPriority w:val="99"/>
    <w:rsid w:val="008014D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8014D9"/>
    <w:pPr>
      <w:jc w:val="both"/>
    </w:pPr>
    <w:rPr>
      <w:szCs w:val="20"/>
    </w:rPr>
  </w:style>
  <w:style w:type="character" w:customStyle="1" w:styleId="WW8Num16z0">
    <w:name w:val="WW8Num16z0"/>
    <w:rsid w:val="008014D9"/>
    <w:rPr>
      <w:rFonts w:ascii="Wingdings" w:hAnsi="Wingdings"/>
    </w:rPr>
  </w:style>
  <w:style w:type="paragraph" w:customStyle="1" w:styleId="Patricia">
    <w:name w:val="Patricia"/>
    <w:basedOn w:val="Normal"/>
    <w:uiPriority w:val="99"/>
    <w:rsid w:val="008014D9"/>
    <w:rPr>
      <w:rFonts w:ascii="Arial" w:hAnsi="Arial"/>
      <w:szCs w:val="20"/>
    </w:rPr>
  </w:style>
  <w:style w:type="paragraph" w:customStyle="1" w:styleId="Artigo">
    <w:name w:val="Artigo"/>
    <w:basedOn w:val="Normal"/>
    <w:link w:val="ArtigoChar"/>
    <w:uiPriority w:val="99"/>
    <w:rsid w:val="008014D9"/>
    <w:pPr>
      <w:autoSpaceDE w:val="0"/>
      <w:autoSpaceDN w:val="0"/>
      <w:adjustRightInd w:val="0"/>
      <w:spacing w:before="85" w:after="85"/>
      <w:jc w:val="both"/>
    </w:pPr>
    <w:rPr>
      <w:rFonts w:ascii="Arial" w:hAnsi="Arial"/>
      <w:b/>
      <w:bCs/>
      <w:sz w:val="20"/>
      <w:szCs w:val="20"/>
      <w:u w:val="single"/>
    </w:rPr>
  </w:style>
  <w:style w:type="character" w:customStyle="1" w:styleId="ArtigoChar">
    <w:name w:val="Artigo Char"/>
    <w:link w:val="Artigo"/>
    <w:uiPriority w:val="99"/>
    <w:rsid w:val="008014D9"/>
    <w:rPr>
      <w:rFonts w:ascii="Arial" w:hAnsi="Arial"/>
      <w:b/>
      <w:bCs/>
      <w:u w:val="single"/>
    </w:rPr>
  </w:style>
  <w:style w:type="character" w:styleId="Forte">
    <w:name w:val="Strong"/>
    <w:uiPriority w:val="22"/>
    <w:qFormat/>
    <w:rsid w:val="008014D9"/>
    <w:rPr>
      <w:b/>
      <w:bCs/>
    </w:rPr>
  </w:style>
  <w:style w:type="paragraph" w:customStyle="1" w:styleId="Assunto">
    <w:name w:val="Assunto"/>
    <w:basedOn w:val="Normal"/>
    <w:uiPriority w:val="99"/>
    <w:rsid w:val="008014D9"/>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8014D9"/>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8014D9"/>
    <w:pPr>
      <w:autoSpaceDE w:val="0"/>
      <w:autoSpaceDN w:val="0"/>
      <w:adjustRightInd w:val="0"/>
      <w:spacing w:before="85" w:after="85"/>
      <w:jc w:val="both"/>
    </w:pPr>
    <w:rPr>
      <w:rFonts w:ascii="Arial" w:hAnsi="Arial" w:cs="Arial"/>
      <w:sz w:val="20"/>
      <w:szCs w:val="20"/>
    </w:rPr>
  </w:style>
  <w:style w:type="paragraph" w:styleId="Assinatura">
    <w:name w:val="Signature"/>
    <w:basedOn w:val="Normal"/>
    <w:link w:val="AssinaturaChar"/>
    <w:uiPriority w:val="99"/>
    <w:rsid w:val="008014D9"/>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rsid w:val="008014D9"/>
    <w:rPr>
      <w:rFonts w:ascii="Arial" w:hAnsi="Arial"/>
      <w:i/>
      <w:iCs/>
    </w:rPr>
  </w:style>
  <w:style w:type="paragraph" w:customStyle="1" w:styleId="Alnea">
    <w:name w:val="Alínea"/>
    <w:basedOn w:val="Normal"/>
    <w:uiPriority w:val="99"/>
    <w:rsid w:val="008014D9"/>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8014D9"/>
    <w:pPr>
      <w:spacing w:before="100" w:beforeAutospacing="1" w:after="100" w:afterAutospacing="1"/>
    </w:pPr>
  </w:style>
  <w:style w:type="paragraph" w:customStyle="1" w:styleId="assunto0">
    <w:name w:val="assunto"/>
    <w:basedOn w:val="Normal"/>
    <w:uiPriority w:val="99"/>
    <w:rsid w:val="008014D9"/>
    <w:pPr>
      <w:spacing w:before="100" w:beforeAutospacing="1" w:after="100" w:afterAutospacing="1"/>
    </w:pPr>
  </w:style>
  <w:style w:type="paragraph" w:customStyle="1" w:styleId="artigo10">
    <w:name w:val="artigo1"/>
    <w:basedOn w:val="Normal"/>
    <w:uiPriority w:val="99"/>
    <w:rsid w:val="008014D9"/>
    <w:pPr>
      <w:spacing w:before="100" w:beforeAutospacing="1" w:after="100" w:afterAutospacing="1"/>
    </w:pPr>
  </w:style>
  <w:style w:type="paragraph" w:customStyle="1" w:styleId="inciso">
    <w:name w:val="inciso"/>
    <w:basedOn w:val="Normal"/>
    <w:uiPriority w:val="99"/>
    <w:rsid w:val="008014D9"/>
    <w:pPr>
      <w:spacing w:before="100" w:beforeAutospacing="1" w:after="100" w:afterAutospacing="1"/>
    </w:pPr>
  </w:style>
  <w:style w:type="paragraph" w:customStyle="1" w:styleId="artigo0">
    <w:name w:val="artigo"/>
    <w:basedOn w:val="Normal"/>
    <w:uiPriority w:val="99"/>
    <w:rsid w:val="008014D9"/>
    <w:pPr>
      <w:spacing w:before="100" w:beforeAutospacing="1" w:after="100" w:afterAutospacing="1"/>
    </w:pPr>
  </w:style>
  <w:style w:type="paragraph" w:customStyle="1" w:styleId="Textopadro">
    <w:name w:val="Texto padrão"/>
    <w:basedOn w:val="Normal"/>
    <w:uiPriority w:val="99"/>
    <w:rsid w:val="008014D9"/>
    <w:pPr>
      <w:autoSpaceDE w:val="0"/>
      <w:autoSpaceDN w:val="0"/>
      <w:adjustRightInd w:val="0"/>
    </w:pPr>
  </w:style>
  <w:style w:type="table" w:customStyle="1" w:styleId="Tabelacomgrade1">
    <w:name w:val="Tabela com grade1"/>
    <w:basedOn w:val="Tabelanormal"/>
    <w:next w:val="Tabelacomgrade"/>
    <w:uiPriority w:val="59"/>
    <w:rsid w:val="008014D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8014D9"/>
    <w:pPr>
      <w:spacing w:before="100" w:beforeAutospacing="1" w:after="100" w:afterAutospacing="1"/>
    </w:pPr>
  </w:style>
  <w:style w:type="character" w:customStyle="1" w:styleId="apple-converted-space">
    <w:name w:val="apple-converted-space"/>
    <w:basedOn w:val="Fontepargpadro"/>
    <w:rsid w:val="008014D9"/>
  </w:style>
  <w:style w:type="character" w:customStyle="1" w:styleId="apple-style-span">
    <w:name w:val="apple-style-span"/>
    <w:basedOn w:val="Fontepargpadro"/>
    <w:rsid w:val="008014D9"/>
  </w:style>
  <w:style w:type="character" w:styleId="HiperlinkVisitado">
    <w:name w:val="FollowedHyperlink"/>
    <w:uiPriority w:val="99"/>
    <w:unhideWhenUsed/>
    <w:rsid w:val="008014D9"/>
    <w:rPr>
      <w:color w:val="800080"/>
      <w:u w:val="single"/>
    </w:rPr>
  </w:style>
  <w:style w:type="paragraph" w:customStyle="1" w:styleId="xl63">
    <w:name w:val="xl63"/>
    <w:basedOn w:val="Normal"/>
    <w:uiPriority w:val="99"/>
    <w:rsid w:val="008014D9"/>
    <w:pPr>
      <w:spacing w:before="100" w:beforeAutospacing="1" w:after="100" w:afterAutospacing="1"/>
      <w:textAlignment w:val="center"/>
    </w:pPr>
  </w:style>
  <w:style w:type="paragraph" w:customStyle="1" w:styleId="xl64">
    <w:name w:val="xl64"/>
    <w:basedOn w:val="Normal"/>
    <w:uiPriority w:val="99"/>
    <w:rsid w:val="008014D9"/>
    <w:pPr>
      <w:spacing w:before="100" w:beforeAutospacing="1" w:after="100" w:afterAutospacing="1"/>
    </w:pPr>
    <w:rPr>
      <w:rFonts w:ascii="Arial" w:hAnsi="Arial" w:cs="Arial"/>
      <w:sz w:val="16"/>
      <w:szCs w:val="16"/>
    </w:rPr>
  </w:style>
  <w:style w:type="paragraph" w:customStyle="1" w:styleId="xl65">
    <w:name w:val="xl65"/>
    <w:basedOn w:val="Normal"/>
    <w:uiPriority w:val="99"/>
    <w:rsid w:val="008014D9"/>
    <w:pPr>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uiPriority w:val="99"/>
    <w:rsid w:val="008014D9"/>
    <w:pPr>
      <w:spacing w:before="100" w:beforeAutospacing="1" w:after="100" w:afterAutospacing="1"/>
      <w:textAlignment w:val="center"/>
    </w:pPr>
    <w:rPr>
      <w:rFonts w:ascii="Arial" w:hAnsi="Arial" w:cs="Arial"/>
      <w:sz w:val="16"/>
      <w:szCs w:val="16"/>
    </w:rPr>
  </w:style>
  <w:style w:type="paragraph" w:customStyle="1" w:styleId="xl67">
    <w:name w:val="xl67"/>
    <w:basedOn w:val="Normal"/>
    <w:uiPriority w:val="99"/>
    <w:rsid w:val="008014D9"/>
    <w:pPr>
      <w:spacing w:before="100" w:beforeAutospacing="1" w:after="100" w:afterAutospacing="1"/>
      <w:textAlignment w:val="center"/>
    </w:pPr>
    <w:rPr>
      <w:rFonts w:ascii="Arial" w:hAnsi="Arial" w:cs="Arial"/>
      <w:color w:val="000080"/>
    </w:rPr>
  </w:style>
  <w:style w:type="paragraph" w:customStyle="1" w:styleId="xl68">
    <w:name w:val="xl68"/>
    <w:basedOn w:val="Normal"/>
    <w:uiPriority w:val="99"/>
    <w:rsid w:val="00801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9">
    <w:name w:val="xl69"/>
    <w:basedOn w:val="Normal"/>
    <w:uiPriority w:val="99"/>
    <w:rsid w:val="008014D9"/>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0">
    <w:name w:val="xl70"/>
    <w:basedOn w:val="Normal"/>
    <w:uiPriority w:val="99"/>
    <w:rsid w:val="008014D9"/>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8014D9"/>
    <w:pPr>
      <w:pBdr>
        <w:top w:val="single" w:sz="4" w:space="0" w:color="auto"/>
        <w:lef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2">
    <w:name w:val="xl72"/>
    <w:basedOn w:val="Normal"/>
    <w:uiPriority w:val="99"/>
    <w:rsid w:val="008014D9"/>
    <w:pPr>
      <w:pBdr>
        <w:top w:val="single" w:sz="4" w:space="0" w:color="auto"/>
        <w:lef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3">
    <w:name w:val="xl73"/>
    <w:basedOn w:val="Normal"/>
    <w:uiPriority w:val="99"/>
    <w:rsid w:val="008014D9"/>
    <w:pPr>
      <w:pBdr>
        <w:lef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4">
    <w:name w:val="xl74"/>
    <w:basedOn w:val="Normal"/>
    <w:uiPriority w:val="99"/>
    <w:rsid w:val="00801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5">
    <w:name w:val="xl75"/>
    <w:basedOn w:val="Normal"/>
    <w:uiPriority w:val="99"/>
    <w:rsid w:val="008014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6">
    <w:name w:val="xl76"/>
    <w:basedOn w:val="Normal"/>
    <w:uiPriority w:val="99"/>
    <w:rsid w:val="008014D9"/>
    <w:pPr>
      <w:pBdr>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7">
    <w:name w:val="xl77"/>
    <w:basedOn w:val="Normal"/>
    <w:uiPriority w:val="99"/>
    <w:rsid w:val="008014D9"/>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8014D9"/>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9">
    <w:name w:val="xl79"/>
    <w:basedOn w:val="Normal"/>
    <w:uiPriority w:val="99"/>
    <w:rsid w:val="00801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80">
    <w:name w:val="xl80"/>
    <w:basedOn w:val="Normal"/>
    <w:uiPriority w:val="99"/>
    <w:rsid w:val="008014D9"/>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8014D9"/>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8014D9"/>
    <w:pPr>
      <w:pBdr>
        <w:top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83">
    <w:name w:val="xl83"/>
    <w:basedOn w:val="Normal"/>
    <w:uiPriority w:val="99"/>
    <w:rsid w:val="008014D9"/>
    <w:pPr>
      <w:pBdr>
        <w:bottom w:val="single" w:sz="4" w:space="0" w:color="auto"/>
      </w:pBdr>
      <w:spacing w:before="100" w:beforeAutospacing="1" w:after="100" w:afterAutospacing="1"/>
      <w:textAlignment w:val="center"/>
    </w:pPr>
    <w:rPr>
      <w:rFonts w:ascii="Verdana" w:hAnsi="Verdana"/>
      <w:sz w:val="16"/>
      <w:szCs w:val="16"/>
    </w:rPr>
  </w:style>
  <w:style w:type="paragraph" w:customStyle="1" w:styleId="xl84">
    <w:name w:val="xl84"/>
    <w:basedOn w:val="Normal"/>
    <w:uiPriority w:val="99"/>
    <w:rsid w:val="008014D9"/>
    <w:pPr>
      <w:pBdr>
        <w:top w:val="single" w:sz="4" w:space="0" w:color="auto"/>
      </w:pBdr>
      <w:spacing w:before="100" w:beforeAutospacing="1" w:after="100" w:afterAutospacing="1"/>
      <w:textAlignment w:val="center"/>
    </w:pPr>
    <w:rPr>
      <w:rFonts w:ascii="Verdana" w:hAnsi="Verdana"/>
      <w:sz w:val="16"/>
      <w:szCs w:val="16"/>
    </w:rPr>
  </w:style>
  <w:style w:type="paragraph" w:customStyle="1" w:styleId="xl85">
    <w:name w:val="xl85"/>
    <w:basedOn w:val="Normal"/>
    <w:uiPriority w:val="99"/>
    <w:rsid w:val="008014D9"/>
    <w:pPr>
      <w:pBdr>
        <w:top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6">
    <w:name w:val="xl86"/>
    <w:basedOn w:val="Normal"/>
    <w:uiPriority w:val="99"/>
    <w:rsid w:val="008014D9"/>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8014D9"/>
    <w:pPr>
      <w:spacing w:before="100" w:beforeAutospacing="1" w:after="100" w:afterAutospacing="1"/>
      <w:textAlignment w:val="center"/>
    </w:pPr>
    <w:rPr>
      <w:rFonts w:ascii="Verdana" w:hAnsi="Verdana"/>
      <w:sz w:val="16"/>
      <w:szCs w:val="16"/>
    </w:rPr>
  </w:style>
  <w:style w:type="paragraph" w:customStyle="1" w:styleId="xl88">
    <w:name w:val="xl88"/>
    <w:basedOn w:val="Normal"/>
    <w:uiPriority w:val="99"/>
    <w:rsid w:val="00801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9">
    <w:name w:val="xl89"/>
    <w:basedOn w:val="Normal"/>
    <w:uiPriority w:val="99"/>
    <w:rsid w:val="008014D9"/>
    <w:pPr>
      <w:pBdr>
        <w:top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0">
    <w:name w:val="xl90"/>
    <w:basedOn w:val="Normal"/>
    <w:uiPriority w:val="99"/>
    <w:rsid w:val="008014D9"/>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8014D9"/>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8014D9"/>
    <w:pPr>
      <w:pBdr>
        <w:top w:val="single" w:sz="4" w:space="0" w:color="auto"/>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3">
    <w:name w:val="xl93"/>
    <w:basedOn w:val="Normal"/>
    <w:uiPriority w:val="99"/>
    <w:rsid w:val="008014D9"/>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4">
    <w:name w:val="xl94"/>
    <w:basedOn w:val="Normal"/>
    <w:uiPriority w:val="99"/>
    <w:rsid w:val="008014D9"/>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uiPriority w:val="99"/>
    <w:rsid w:val="008014D9"/>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8014D9"/>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7">
    <w:name w:val="xl97"/>
    <w:basedOn w:val="Normal"/>
    <w:uiPriority w:val="99"/>
    <w:rsid w:val="008014D9"/>
    <w:pPr>
      <w:pBdr>
        <w:top w:val="single" w:sz="4" w:space="0" w:color="auto"/>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uiPriority w:val="99"/>
    <w:rsid w:val="008014D9"/>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8014D9"/>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801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1">
    <w:name w:val="xl101"/>
    <w:basedOn w:val="Normal"/>
    <w:uiPriority w:val="99"/>
    <w:rsid w:val="00801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2">
    <w:name w:val="xl102"/>
    <w:basedOn w:val="Normal"/>
    <w:uiPriority w:val="99"/>
    <w:rsid w:val="008014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8014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4">
    <w:name w:val="xl104"/>
    <w:basedOn w:val="Normal"/>
    <w:uiPriority w:val="99"/>
    <w:rsid w:val="008014D9"/>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5">
    <w:name w:val="xl105"/>
    <w:basedOn w:val="Normal"/>
    <w:uiPriority w:val="99"/>
    <w:rsid w:val="008014D9"/>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6">
    <w:name w:val="xl106"/>
    <w:basedOn w:val="Normal"/>
    <w:uiPriority w:val="99"/>
    <w:rsid w:val="008014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7">
    <w:name w:val="xl107"/>
    <w:basedOn w:val="Normal"/>
    <w:uiPriority w:val="99"/>
    <w:rsid w:val="008014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8014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9">
    <w:name w:val="xl109"/>
    <w:basedOn w:val="Normal"/>
    <w:uiPriority w:val="99"/>
    <w:rsid w:val="008014D9"/>
    <w:pPr>
      <w:spacing w:before="100" w:beforeAutospacing="1" w:after="100" w:afterAutospacing="1"/>
    </w:pPr>
    <w:rPr>
      <w:rFonts w:ascii="Verdana" w:hAnsi="Verdana"/>
      <w:sz w:val="16"/>
      <w:szCs w:val="16"/>
    </w:rPr>
  </w:style>
  <w:style w:type="paragraph" w:customStyle="1" w:styleId="xl110">
    <w:name w:val="xl110"/>
    <w:basedOn w:val="Normal"/>
    <w:uiPriority w:val="99"/>
    <w:rsid w:val="008014D9"/>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8014D9"/>
    <w:pPr>
      <w:spacing w:before="100" w:beforeAutospacing="1" w:after="100" w:afterAutospacing="1"/>
      <w:textAlignment w:val="center"/>
    </w:pPr>
    <w:rPr>
      <w:rFonts w:ascii="Brush Script MT" w:hAnsi="Brush Script MT"/>
    </w:rPr>
  </w:style>
  <w:style w:type="paragraph" w:customStyle="1" w:styleId="xl112">
    <w:name w:val="xl112"/>
    <w:basedOn w:val="Normal"/>
    <w:uiPriority w:val="99"/>
    <w:rsid w:val="008014D9"/>
    <w:pPr>
      <w:spacing w:before="100" w:beforeAutospacing="1" w:after="100" w:afterAutospacing="1"/>
      <w:textAlignment w:val="center"/>
    </w:pPr>
    <w:rPr>
      <w:rFonts w:ascii="Arial" w:hAnsi="Arial" w:cs="Arial"/>
    </w:rPr>
  </w:style>
  <w:style w:type="paragraph" w:customStyle="1" w:styleId="xl113">
    <w:name w:val="xl113"/>
    <w:basedOn w:val="Normal"/>
    <w:uiPriority w:val="99"/>
    <w:rsid w:val="008014D9"/>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8014D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Verdana" w:hAnsi="Verdana"/>
      <w:b/>
      <w:bCs/>
      <w:sz w:val="18"/>
      <w:szCs w:val="18"/>
      <w:u w:val="single"/>
    </w:rPr>
  </w:style>
  <w:style w:type="paragraph" w:customStyle="1" w:styleId="xl115">
    <w:name w:val="xl115"/>
    <w:basedOn w:val="Normal"/>
    <w:uiPriority w:val="99"/>
    <w:rsid w:val="008014D9"/>
    <w:pPr>
      <w:pBdr>
        <w:top w:val="single" w:sz="4" w:space="0" w:color="auto"/>
        <w:left w:val="single" w:sz="4" w:space="0" w:color="auto"/>
        <w:bottom w:val="single" w:sz="4" w:space="0" w:color="auto"/>
      </w:pBdr>
      <w:shd w:val="clear" w:color="000000" w:fill="00B0F0"/>
      <w:spacing w:before="100" w:beforeAutospacing="1" w:after="100" w:afterAutospacing="1"/>
      <w:jc w:val="center"/>
      <w:textAlignment w:val="center"/>
    </w:pPr>
    <w:rPr>
      <w:rFonts w:ascii="Verdana" w:hAnsi="Verdana"/>
      <w:b/>
      <w:bCs/>
      <w:sz w:val="18"/>
      <w:szCs w:val="18"/>
      <w:u w:val="single"/>
    </w:rPr>
  </w:style>
  <w:style w:type="paragraph" w:customStyle="1" w:styleId="xl116">
    <w:name w:val="xl116"/>
    <w:basedOn w:val="Normal"/>
    <w:uiPriority w:val="99"/>
    <w:rsid w:val="008014D9"/>
    <w:pPr>
      <w:pBdr>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7">
    <w:name w:val="xl117"/>
    <w:basedOn w:val="Normal"/>
    <w:uiPriority w:val="99"/>
    <w:rsid w:val="008014D9"/>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18">
    <w:name w:val="xl118"/>
    <w:basedOn w:val="Normal"/>
    <w:uiPriority w:val="99"/>
    <w:rsid w:val="008014D9"/>
    <w:pPr>
      <w:pBdr>
        <w:left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19">
    <w:name w:val="xl119"/>
    <w:basedOn w:val="Normal"/>
    <w:uiPriority w:val="99"/>
    <w:rsid w:val="008014D9"/>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uiPriority w:val="99"/>
    <w:rsid w:val="008014D9"/>
    <w:pPr>
      <w:pBdr>
        <w:top w:val="single" w:sz="4" w:space="0" w:color="auto"/>
        <w:lef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1">
    <w:name w:val="xl121"/>
    <w:basedOn w:val="Normal"/>
    <w:uiPriority w:val="99"/>
    <w:rsid w:val="008014D9"/>
    <w:pPr>
      <w:pBdr>
        <w:lef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2">
    <w:name w:val="xl122"/>
    <w:basedOn w:val="Normal"/>
    <w:uiPriority w:val="99"/>
    <w:rsid w:val="008014D9"/>
    <w:pPr>
      <w:pBdr>
        <w:left w:val="single" w:sz="4" w:space="0" w:color="auto"/>
        <w:bottom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3">
    <w:name w:val="xl123"/>
    <w:basedOn w:val="Normal"/>
    <w:uiPriority w:val="99"/>
    <w:rsid w:val="008014D9"/>
    <w:pPr>
      <w:pBdr>
        <w:left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4">
    <w:name w:val="xl124"/>
    <w:basedOn w:val="Normal"/>
    <w:uiPriority w:val="99"/>
    <w:rsid w:val="008014D9"/>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5">
    <w:name w:val="xl125"/>
    <w:basedOn w:val="Normal"/>
    <w:uiPriority w:val="99"/>
    <w:rsid w:val="008014D9"/>
    <w:pPr>
      <w:spacing w:before="100" w:beforeAutospacing="1" w:after="100" w:afterAutospacing="1"/>
    </w:pPr>
    <w:rPr>
      <w:rFonts w:ascii="Freestyle Script" w:hAnsi="Freestyle Script"/>
      <w:b/>
      <w:bCs/>
      <w:sz w:val="28"/>
      <w:szCs w:val="28"/>
    </w:rPr>
  </w:style>
  <w:style w:type="numbering" w:customStyle="1" w:styleId="Semlista2">
    <w:name w:val="Sem lista2"/>
    <w:next w:val="Semlista"/>
    <w:uiPriority w:val="99"/>
    <w:semiHidden/>
    <w:unhideWhenUsed/>
    <w:rsid w:val="008014D9"/>
  </w:style>
  <w:style w:type="table" w:customStyle="1" w:styleId="Tabelacomgrade2">
    <w:name w:val="Tabela com grade2"/>
    <w:basedOn w:val="Tabelanormal"/>
    <w:next w:val="Tabelacomgrade"/>
    <w:rsid w:val="008014D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8014D9"/>
  </w:style>
  <w:style w:type="character" w:customStyle="1" w:styleId="normalchar1">
    <w:name w:val="normal__char1"/>
    <w:rsid w:val="008014D9"/>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rsid w:val="008014D9"/>
    <w:pPr>
      <w:suppressLineNumbers/>
      <w:suppressAutoHyphens/>
    </w:pPr>
    <w:rPr>
      <w:szCs w:val="20"/>
      <w:lang w:eastAsia="ar-SA"/>
    </w:rPr>
  </w:style>
  <w:style w:type="paragraph" w:customStyle="1" w:styleId="Textoembloco1">
    <w:name w:val="Texto em bloco1"/>
    <w:basedOn w:val="Normal"/>
    <w:uiPriority w:val="99"/>
    <w:rsid w:val="008014D9"/>
    <w:pPr>
      <w:ind w:left="2832" w:right="567" w:hanging="2832"/>
      <w:jc w:val="both"/>
    </w:pPr>
    <w:rPr>
      <w:rFonts w:ascii="Courier" w:hAnsi="Courier"/>
      <w:szCs w:val="20"/>
    </w:rPr>
  </w:style>
  <w:style w:type="paragraph" w:customStyle="1" w:styleId="yiv784081582msonormal">
    <w:name w:val="yiv784081582msonormal"/>
    <w:basedOn w:val="Normal"/>
    <w:uiPriority w:val="99"/>
    <w:rsid w:val="008014D9"/>
    <w:pPr>
      <w:spacing w:before="100" w:beforeAutospacing="1" w:after="100" w:afterAutospacing="1"/>
    </w:pPr>
  </w:style>
  <w:style w:type="paragraph" w:styleId="Pr-formataoHTML">
    <w:name w:val="HTML Preformatted"/>
    <w:basedOn w:val="Normal"/>
    <w:link w:val="Pr-formataoHTMLChar"/>
    <w:uiPriority w:val="99"/>
    <w:unhideWhenUsed/>
    <w:rsid w:val="0080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8014D9"/>
    <w:rPr>
      <w:rFonts w:ascii="Courier New" w:hAnsi="Courier New" w:cs="Courier New"/>
    </w:rPr>
  </w:style>
  <w:style w:type="character" w:styleId="Nmerodelinha">
    <w:name w:val="line number"/>
    <w:basedOn w:val="Fontepargpadro"/>
    <w:uiPriority w:val="99"/>
    <w:semiHidden/>
    <w:unhideWhenUsed/>
    <w:rsid w:val="008014D9"/>
  </w:style>
  <w:style w:type="character" w:customStyle="1" w:styleId="TextodenotaderodapChar1">
    <w:name w:val="Texto de nota de rodapé Char1"/>
    <w:basedOn w:val="Fontepargpadro"/>
    <w:uiPriority w:val="99"/>
    <w:semiHidden/>
    <w:rsid w:val="008014D9"/>
    <w:rPr>
      <w:lang w:eastAsia="en-US"/>
    </w:rPr>
  </w:style>
  <w:style w:type="character" w:customStyle="1" w:styleId="CabealhoChar1">
    <w:name w:val="Cabeçalho Char1"/>
    <w:basedOn w:val="Fontepargpadro"/>
    <w:uiPriority w:val="99"/>
    <w:semiHidden/>
    <w:rsid w:val="008014D9"/>
    <w:rPr>
      <w:sz w:val="22"/>
      <w:szCs w:val="22"/>
      <w:lang w:eastAsia="en-US"/>
    </w:rPr>
  </w:style>
  <w:style w:type="character" w:customStyle="1" w:styleId="RodapChar1">
    <w:name w:val="Rodapé Char1"/>
    <w:basedOn w:val="Fontepargpadro"/>
    <w:uiPriority w:val="99"/>
    <w:semiHidden/>
    <w:rsid w:val="008014D9"/>
    <w:rPr>
      <w:sz w:val="22"/>
      <w:szCs w:val="22"/>
      <w:lang w:eastAsia="en-US"/>
    </w:rPr>
  </w:style>
  <w:style w:type="character" w:customStyle="1" w:styleId="CorpodetextoChar1">
    <w:name w:val="Corpo de texto Char1"/>
    <w:basedOn w:val="Fontepargpadro"/>
    <w:uiPriority w:val="99"/>
    <w:semiHidden/>
    <w:rsid w:val="008014D9"/>
    <w:rPr>
      <w:sz w:val="22"/>
      <w:szCs w:val="22"/>
      <w:lang w:eastAsia="en-US"/>
    </w:rPr>
  </w:style>
  <w:style w:type="character" w:customStyle="1" w:styleId="RecuodecorpodetextoChar1">
    <w:name w:val="Recuo de corpo de texto Char1"/>
    <w:basedOn w:val="Fontepargpadro"/>
    <w:uiPriority w:val="99"/>
    <w:semiHidden/>
    <w:rsid w:val="008014D9"/>
    <w:rPr>
      <w:sz w:val="22"/>
      <w:szCs w:val="22"/>
      <w:lang w:eastAsia="en-US"/>
    </w:rPr>
  </w:style>
  <w:style w:type="character" w:customStyle="1" w:styleId="Corpodetexto2Char1">
    <w:name w:val="Corpo de texto 2 Char1"/>
    <w:basedOn w:val="Fontepargpadro"/>
    <w:uiPriority w:val="99"/>
    <w:semiHidden/>
    <w:rsid w:val="008014D9"/>
    <w:rPr>
      <w:sz w:val="22"/>
      <w:szCs w:val="22"/>
      <w:lang w:eastAsia="en-US"/>
    </w:rPr>
  </w:style>
  <w:style w:type="character" w:customStyle="1" w:styleId="Corpodetexto3Char1">
    <w:name w:val="Corpo de texto 3 Char1"/>
    <w:basedOn w:val="Fontepargpadro"/>
    <w:uiPriority w:val="99"/>
    <w:semiHidden/>
    <w:rsid w:val="008014D9"/>
    <w:rPr>
      <w:sz w:val="16"/>
      <w:szCs w:val="16"/>
      <w:lang w:eastAsia="en-US"/>
    </w:rPr>
  </w:style>
  <w:style w:type="character" w:customStyle="1" w:styleId="Recuodecorpodetexto2Char1">
    <w:name w:val="Recuo de corpo de texto 2 Char1"/>
    <w:basedOn w:val="Fontepargpadro"/>
    <w:uiPriority w:val="99"/>
    <w:semiHidden/>
    <w:rsid w:val="008014D9"/>
    <w:rPr>
      <w:sz w:val="22"/>
      <w:szCs w:val="22"/>
      <w:lang w:eastAsia="en-US"/>
    </w:rPr>
  </w:style>
  <w:style w:type="character" w:customStyle="1" w:styleId="Recuodecorpodetexto3Char1">
    <w:name w:val="Recuo de corpo de texto 3 Char1"/>
    <w:basedOn w:val="Fontepargpadro"/>
    <w:uiPriority w:val="99"/>
    <w:semiHidden/>
    <w:rsid w:val="008014D9"/>
    <w:rPr>
      <w:sz w:val="16"/>
      <w:szCs w:val="16"/>
      <w:lang w:eastAsia="en-US"/>
    </w:rPr>
  </w:style>
  <w:style w:type="character" w:customStyle="1" w:styleId="TextosemFormataoChar1">
    <w:name w:val="Texto sem Formatação Char1"/>
    <w:aliases w:val="Texto simples Char1"/>
    <w:basedOn w:val="Fontepargpadro"/>
    <w:uiPriority w:val="99"/>
    <w:semiHidden/>
    <w:rsid w:val="008014D9"/>
    <w:rPr>
      <w:rFonts w:ascii="Consolas" w:hAnsi="Consolas" w:cs="Consolas"/>
      <w:sz w:val="21"/>
      <w:szCs w:val="21"/>
      <w:lang w:eastAsia="en-US"/>
    </w:rPr>
  </w:style>
  <w:style w:type="character" w:customStyle="1" w:styleId="portal-description">
    <w:name w:val="portal-description"/>
    <w:basedOn w:val="Fontepargpadro"/>
    <w:rsid w:val="008014D9"/>
  </w:style>
  <w:style w:type="paragraph" w:customStyle="1" w:styleId="font5">
    <w:name w:val="font5"/>
    <w:basedOn w:val="Normal"/>
    <w:rsid w:val="008014D9"/>
    <w:pPr>
      <w:spacing w:before="100" w:beforeAutospacing="1" w:after="100" w:afterAutospacing="1"/>
    </w:pPr>
    <w:rPr>
      <w:rFonts w:ascii="Book Antiqua" w:hAnsi="Book Antiqua"/>
      <w:color w:val="000000"/>
    </w:rPr>
  </w:style>
  <w:style w:type="paragraph" w:customStyle="1" w:styleId="font6">
    <w:name w:val="font6"/>
    <w:basedOn w:val="Normal"/>
    <w:rsid w:val="008014D9"/>
    <w:pPr>
      <w:spacing w:before="100" w:beforeAutospacing="1" w:after="100" w:afterAutospacing="1"/>
    </w:pPr>
    <w:rPr>
      <w:rFonts w:ascii="Book Antiqua" w:hAnsi="Book Antiqua"/>
      <w:b/>
      <w:bCs/>
      <w:color w:val="000000"/>
    </w:rPr>
  </w:style>
  <w:style w:type="paragraph" w:customStyle="1" w:styleId="font7">
    <w:name w:val="font7"/>
    <w:basedOn w:val="Normal"/>
    <w:rsid w:val="008014D9"/>
    <w:pPr>
      <w:spacing w:before="100" w:beforeAutospacing="1" w:after="100" w:afterAutospacing="1"/>
    </w:pPr>
    <w:rPr>
      <w:rFonts w:ascii="Book Antiqua" w:hAnsi="Book Antiqua"/>
      <w:color w:val="000000"/>
      <w:sz w:val="16"/>
      <w:szCs w:val="16"/>
    </w:rPr>
  </w:style>
  <w:style w:type="paragraph" w:customStyle="1" w:styleId="font8">
    <w:name w:val="font8"/>
    <w:basedOn w:val="Normal"/>
    <w:rsid w:val="008014D9"/>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rsid w:val="008014D9"/>
    <w:pPr>
      <w:spacing w:before="100" w:beforeAutospacing="1" w:after="100" w:afterAutospacing="1"/>
    </w:pPr>
    <w:rPr>
      <w:rFonts w:ascii="Book Antiqua" w:hAnsi="Book Antiqua"/>
      <w:color w:val="0D0D0D"/>
      <w:sz w:val="16"/>
      <w:szCs w:val="16"/>
    </w:rPr>
  </w:style>
  <w:style w:type="paragraph" w:customStyle="1" w:styleId="msonormal0">
    <w:name w:val="msonormal"/>
    <w:basedOn w:val="Normal"/>
    <w:uiPriority w:val="99"/>
    <w:rsid w:val="008014D9"/>
    <w:pPr>
      <w:spacing w:before="100" w:beforeAutospacing="1" w:after="100" w:afterAutospacing="1"/>
    </w:pPr>
  </w:style>
  <w:style w:type="character" w:customStyle="1" w:styleId="fontstyle01">
    <w:name w:val="fontstyle01"/>
    <w:basedOn w:val="Fontepargpadro"/>
    <w:rsid w:val="008014D9"/>
    <w:rPr>
      <w:rFonts w:ascii="Consolas" w:hAnsi="Consolas" w:hint="default"/>
      <w:b w:val="0"/>
      <w:bCs w:val="0"/>
      <w:i w:val="0"/>
      <w:iCs w:val="0"/>
      <w:color w:val="000000"/>
      <w:sz w:val="28"/>
      <w:szCs w:val="28"/>
    </w:rPr>
  </w:style>
  <w:style w:type="paragraph" w:customStyle="1" w:styleId="TableParagraph">
    <w:name w:val="Table Paragraph"/>
    <w:basedOn w:val="Normal"/>
    <w:uiPriority w:val="1"/>
    <w:qFormat/>
    <w:rsid w:val="00FE62BA"/>
    <w:pPr>
      <w:widowControl w:val="0"/>
      <w:autoSpaceDE w:val="0"/>
      <w:autoSpaceDN w:val="0"/>
    </w:pPr>
    <w:rPr>
      <w:rFonts w:ascii="Arial" w:eastAsia="Arial" w:hAnsi="Arial" w:cs="Arial"/>
      <w:sz w:val="22"/>
      <w:szCs w:val="22"/>
      <w:lang w:val="pt-PT" w:eastAsia="pt-PT" w:bidi="pt-PT"/>
    </w:rPr>
  </w:style>
  <w:style w:type="table" w:customStyle="1" w:styleId="TableNormal">
    <w:name w:val="Table Normal"/>
    <w:uiPriority w:val="2"/>
    <w:semiHidden/>
    <w:qFormat/>
    <w:rsid w:val="00FE62BA"/>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PargrafodaListaChar">
    <w:name w:val="Parágrafo da Lista Char"/>
    <w:aliases w:val="Itemização Char,Subtítulo Projeto Básico Char"/>
    <w:link w:val="PargrafodaLista"/>
    <w:uiPriority w:val="34"/>
    <w:locked/>
    <w:rsid w:val="006F34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0692">
      <w:bodyDiv w:val="1"/>
      <w:marLeft w:val="0"/>
      <w:marRight w:val="0"/>
      <w:marTop w:val="0"/>
      <w:marBottom w:val="0"/>
      <w:divBdr>
        <w:top w:val="none" w:sz="0" w:space="0" w:color="auto"/>
        <w:left w:val="none" w:sz="0" w:space="0" w:color="auto"/>
        <w:bottom w:val="none" w:sz="0" w:space="0" w:color="auto"/>
        <w:right w:val="none" w:sz="0" w:space="0" w:color="auto"/>
      </w:divBdr>
    </w:div>
    <w:div w:id="249776964">
      <w:bodyDiv w:val="1"/>
      <w:marLeft w:val="0"/>
      <w:marRight w:val="0"/>
      <w:marTop w:val="0"/>
      <w:marBottom w:val="0"/>
      <w:divBdr>
        <w:top w:val="none" w:sz="0" w:space="0" w:color="auto"/>
        <w:left w:val="none" w:sz="0" w:space="0" w:color="auto"/>
        <w:bottom w:val="none" w:sz="0" w:space="0" w:color="auto"/>
        <w:right w:val="none" w:sz="0" w:space="0" w:color="auto"/>
      </w:divBdr>
    </w:div>
    <w:div w:id="355816761">
      <w:bodyDiv w:val="1"/>
      <w:marLeft w:val="0"/>
      <w:marRight w:val="0"/>
      <w:marTop w:val="0"/>
      <w:marBottom w:val="0"/>
      <w:divBdr>
        <w:top w:val="none" w:sz="0" w:space="0" w:color="auto"/>
        <w:left w:val="none" w:sz="0" w:space="0" w:color="auto"/>
        <w:bottom w:val="none" w:sz="0" w:space="0" w:color="auto"/>
        <w:right w:val="none" w:sz="0" w:space="0" w:color="auto"/>
      </w:divBdr>
    </w:div>
    <w:div w:id="615333901">
      <w:bodyDiv w:val="1"/>
      <w:marLeft w:val="0"/>
      <w:marRight w:val="0"/>
      <w:marTop w:val="0"/>
      <w:marBottom w:val="0"/>
      <w:divBdr>
        <w:top w:val="none" w:sz="0" w:space="0" w:color="auto"/>
        <w:left w:val="none" w:sz="0" w:space="0" w:color="auto"/>
        <w:bottom w:val="none" w:sz="0" w:space="0" w:color="auto"/>
        <w:right w:val="none" w:sz="0" w:space="0" w:color="auto"/>
      </w:divBdr>
    </w:div>
    <w:div w:id="651301070">
      <w:bodyDiv w:val="1"/>
      <w:marLeft w:val="0"/>
      <w:marRight w:val="0"/>
      <w:marTop w:val="0"/>
      <w:marBottom w:val="0"/>
      <w:divBdr>
        <w:top w:val="none" w:sz="0" w:space="0" w:color="auto"/>
        <w:left w:val="none" w:sz="0" w:space="0" w:color="auto"/>
        <w:bottom w:val="none" w:sz="0" w:space="0" w:color="auto"/>
        <w:right w:val="none" w:sz="0" w:space="0" w:color="auto"/>
      </w:divBdr>
    </w:div>
    <w:div w:id="829371985">
      <w:bodyDiv w:val="1"/>
      <w:marLeft w:val="0"/>
      <w:marRight w:val="0"/>
      <w:marTop w:val="0"/>
      <w:marBottom w:val="0"/>
      <w:divBdr>
        <w:top w:val="none" w:sz="0" w:space="0" w:color="auto"/>
        <w:left w:val="none" w:sz="0" w:space="0" w:color="auto"/>
        <w:bottom w:val="none" w:sz="0" w:space="0" w:color="auto"/>
        <w:right w:val="none" w:sz="0" w:space="0" w:color="auto"/>
      </w:divBdr>
    </w:div>
    <w:div w:id="998466370">
      <w:bodyDiv w:val="1"/>
      <w:marLeft w:val="0"/>
      <w:marRight w:val="0"/>
      <w:marTop w:val="0"/>
      <w:marBottom w:val="0"/>
      <w:divBdr>
        <w:top w:val="none" w:sz="0" w:space="0" w:color="auto"/>
        <w:left w:val="none" w:sz="0" w:space="0" w:color="auto"/>
        <w:bottom w:val="none" w:sz="0" w:space="0" w:color="auto"/>
        <w:right w:val="none" w:sz="0" w:space="0" w:color="auto"/>
      </w:divBdr>
    </w:div>
    <w:div w:id="998769877">
      <w:bodyDiv w:val="1"/>
      <w:marLeft w:val="0"/>
      <w:marRight w:val="0"/>
      <w:marTop w:val="0"/>
      <w:marBottom w:val="0"/>
      <w:divBdr>
        <w:top w:val="none" w:sz="0" w:space="0" w:color="auto"/>
        <w:left w:val="none" w:sz="0" w:space="0" w:color="auto"/>
        <w:bottom w:val="none" w:sz="0" w:space="0" w:color="auto"/>
        <w:right w:val="none" w:sz="0" w:space="0" w:color="auto"/>
      </w:divBdr>
    </w:div>
    <w:div w:id="1046753804">
      <w:bodyDiv w:val="1"/>
      <w:marLeft w:val="0"/>
      <w:marRight w:val="0"/>
      <w:marTop w:val="0"/>
      <w:marBottom w:val="0"/>
      <w:divBdr>
        <w:top w:val="none" w:sz="0" w:space="0" w:color="auto"/>
        <w:left w:val="none" w:sz="0" w:space="0" w:color="auto"/>
        <w:bottom w:val="none" w:sz="0" w:space="0" w:color="auto"/>
        <w:right w:val="none" w:sz="0" w:space="0" w:color="auto"/>
      </w:divBdr>
    </w:div>
    <w:div w:id="1075863319">
      <w:bodyDiv w:val="1"/>
      <w:marLeft w:val="0"/>
      <w:marRight w:val="0"/>
      <w:marTop w:val="0"/>
      <w:marBottom w:val="0"/>
      <w:divBdr>
        <w:top w:val="none" w:sz="0" w:space="0" w:color="auto"/>
        <w:left w:val="none" w:sz="0" w:space="0" w:color="auto"/>
        <w:bottom w:val="none" w:sz="0" w:space="0" w:color="auto"/>
        <w:right w:val="none" w:sz="0" w:space="0" w:color="auto"/>
      </w:divBdr>
    </w:div>
    <w:div w:id="1419862963">
      <w:bodyDiv w:val="1"/>
      <w:marLeft w:val="0"/>
      <w:marRight w:val="0"/>
      <w:marTop w:val="0"/>
      <w:marBottom w:val="0"/>
      <w:divBdr>
        <w:top w:val="none" w:sz="0" w:space="0" w:color="auto"/>
        <w:left w:val="none" w:sz="0" w:space="0" w:color="auto"/>
        <w:bottom w:val="none" w:sz="0" w:space="0" w:color="auto"/>
        <w:right w:val="none" w:sz="0" w:space="0" w:color="auto"/>
      </w:divBdr>
    </w:div>
    <w:div w:id="1439520145">
      <w:bodyDiv w:val="1"/>
      <w:marLeft w:val="0"/>
      <w:marRight w:val="0"/>
      <w:marTop w:val="0"/>
      <w:marBottom w:val="0"/>
      <w:divBdr>
        <w:top w:val="none" w:sz="0" w:space="0" w:color="auto"/>
        <w:left w:val="none" w:sz="0" w:space="0" w:color="auto"/>
        <w:bottom w:val="none" w:sz="0" w:space="0" w:color="auto"/>
        <w:right w:val="none" w:sz="0" w:space="0" w:color="auto"/>
      </w:divBdr>
    </w:div>
    <w:div w:id="1448503868">
      <w:bodyDiv w:val="1"/>
      <w:marLeft w:val="0"/>
      <w:marRight w:val="0"/>
      <w:marTop w:val="0"/>
      <w:marBottom w:val="0"/>
      <w:divBdr>
        <w:top w:val="none" w:sz="0" w:space="0" w:color="auto"/>
        <w:left w:val="none" w:sz="0" w:space="0" w:color="auto"/>
        <w:bottom w:val="none" w:sz="0" w:space="0" w:color="auto"/>
        <w:right w:val="none" w:sz="0" w:space="0" w:color="auto"/>
      </w:divBdr>
    </w:div>
    <w:div w:id="1517114575">
      <w:bodyDiv w:val="1"/>
      <w:marLeft w:val="0"/>
      <w:marRight w:val="0"/>
      <w:marTop w:val="0"/>
      <w:marBottom w:val="0"/>
      <w:divBdr>
        <w:top w:val="none" w:sz="0" w:space="0" w:color="auto"/>
        <w:left w:val="none" w:sz="0" w:space="0" w:color="auto"/>
        <w:bottom w:val="none" w:sz="0" w:space="0" w:color="auto"/>
        <w:right w:val="none" w:sz="0" w:space="0" w:color="auto"/>
      </w:divBdr>
    </w:div>
    <w:div w:id="1598634478">
      <w:bodyDiv w:val="1"/>
      <w:marLeft w:val="0"/>
      <w:marRight w:val="0"/>
      <w:marTop w:val="0"/>
      <w:marBottom w:val="0"/>
      <w:divBdr>
        <w:top w:val="none" w:sz="0" w:space="0" w:color="auto"/>
        <w:left w:val="none" w:sz="0" w:space="0" w:color="auto"/>
        <w:bottom w:val="none" w:sz="0" w:space="0" w:color="auto"/>
        <w:right w:val="none" w:sz="0" w:space="0" w:color="auto"/>
      </w:divBdr>
    </w:div>
    <w:div w:id="1723673851">
      <w:bodyDiv w:val="1"/>
      <w:marLeft w:val="0"/>
      <w:marRight w:val="0"/>
      <w:marTop w:val="0"/>
      <w:marBottom w:val="0"/>
      <w:divBdr>
        <w:top w:val="none" w:sz="0" w:space="0" w:color="auto"/>
        <w:left w:val="none" w:sz="0" w:space="0" w:color="auto"/>
        <w:bottom w:val="none" w:sz="0" w:space="0" w:color="auto"/>
        <w:right w:val="none" w:sz="0" w:space="0" w:color="auto"/>
      </w:divBdr>
    </w:div>
    <w:div w:id="185842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D7426-A3A1-44D4-BFFB-4A518FD40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26</Pages>
  <Words>3361</Words>
  <Characters>18150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MINUTA CONTRATO ADMINISTRATIVO</vt:lpstr>
    </vt:vector>
  </TitlesOfParts>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CONTRATO ADMINISTRATIVO</dc:title>
  <dc:creator>c01035</dc:creator>
  <cp:lastModifiedBy>licitação iaras</cp:lastModifiedBy>
  <cp:revision>14</cp:revision>
  <cp:lastPrinted>2025-12-11T15:00:00Z</cp:lastPrinted>
  <dcterms:created xsi:type="dcterms:W3CDTF">2025-06-17T18:02:00Z</dcterms:created>
  <dcterms:modified xsi:type="dcterms:W3CDTF">2025-12-11T18:16:00Z</dcterms:modified>
</cp:coreProperties>
</file>