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12CF33" w14:textId="7EE8310B" w:rsidR="00F42490" w:rsidRPr="00D21E35" w:rsidRDefault="00F42490" w:rsidP="00D21E35">
      <w:pPr>
        <w:autoSpaceDE w:val="0"/>
        <w:autoSpaceDN w:val="0"/>
        <w:adjustRightInd w:val="0"/>
        <w:rPr>
          <w:rFonts w:ascii="Cambria" w:hAnsi="Cambria" w:cs="Consolas"/>
          <w:b/>
          <w:bCs/>
          <w:sz w:val="36"/>
          <w:szCs w:val="36"/>
        </w:rPr>
      </w:pPr>
      <w:r w:rsidRPr="00D21E35">
        <w:rPr>
          <w:rFonts w:ascii="Cambria" w:hAnsi="Cambria" w:cs="Consolas"/>
          <w:b/>
          <w:bCs/>
          <w:sz w:val="36"/>
          <w:szCs w:val="36"/>
        </w:rPr>
        <w:t>ATA DE REGISTRO DE PREÇOS Nº 016/2021</w:t>
      </w:r>
    </w:p>
    <w:p w14:paraId="41449412" w14:textId="77777777" w:rsidR="00D0404B" w:rsidRPr="00D21E35" w:rsidRDefault="00D0404B" w:rsidP="00D21E35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7EF14B48" w14:textId="6FECC78A" w:rsidR="00D0404B" w:rsidRPr="00D21E35" w:rsidRDefault="00D0404B" w:rsidP="00D21E35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301FBE" w:rsidRPr="00D21E35">
        <w:rPr>
          <w:rFonts w:ascii="Cambria" w:hAnsi="Cambria" w:cs="Consolas"/>
          <w:b/>
          <w:bCs/>
          <w:sz w:val="28"/>
          <w:szCs w:val="28"/>
        </w:rPr>
        <w:t>011</w:t>
      </w:r>
      <w:r w:rsidRPr="00D21E35">
        <w:rPr>
          <w:rFonts w:ascii="Cambria" w:hAnsi="Cambria" w:cs="Consolas"/>
          <w:b/>
          <w:bCs/>
          <w:sz w:val="28"/>
          <w:szCs w:val="28"/>
        </w:rPr>
        <w:t>/2021</w:t>
      </w:r>
    </w:p>
    <w:p w14:paraId="09E1F3B5" w14:textId="0D348879" w:rsidR="00D0404B" w:rsidRPr="00D21E35" w:rsidRDefault="00D0404B" w:rsidP="00D21E35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>PROCESSO N° 0</w:t>
      </w:r>
      <w:r w:rsidR="00301FBE" w:rsidRPr="00D21E35">
        <w:rPr>
          <w:rFonts w:ascii="Cambria" w:hAnsi="Cambria" w:cs="Consolas"/>
          <w:b/>
          <w:bCs/>
          <w:sz w:val="28"/>
          <w:szCs w:val="28"/>
        </w:rPr>
        <w:t>32</w:t>
      </w:r>
      <w:r w:rsidRPr="00D21E35">
        <w:rPr>
          <w:rFonts w:ascii="Cambria" w:hAnsi="Cambria" w:cs="Consolas"/>
          <w:b/>
          <w:bCs/>
          <w:sz w:val="28"/>
          <w:szCs w:val="28"/>
        </w:rPr>
        <w:t>/2021</w:t>
      </w:r>
    </w:p>
    <w:p w14:paraId="3C4F259F" w14:textId="77777777" w:rsidR="00D0404B" w:rsidRPr="00D21E35" w:rsidRDefault="00D0404B" w:rsidP="00D21E35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3630773" w14:textId="5DE58799" w:rsidR="00D0404B" w:rsidRPr="00D21E35" w:rsidRDefault="00FF5777" w:rsidP="00D21E35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D21E35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D21E35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D21E35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D21E35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D21E35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D21E35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D21E35">
        <w:rPr>
          <w:rFonts w:ascii="Cambria" w:hAnsi="Cambria"/>
          <w:color w:val="auto"/>
          <w:sz w:val="28"/>
          <w:szCs w:val="28"/>
        </w:rPr>
        <w:t>27.003.578-3</w:t>
      </w:r>
      <w:r w:rsidRPr="00D21E35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D21E35">
        <w:rPr>
          <w:rFonts w:ascii="Cambria" w:hAnsi="Cambria"/>
          <w:color w:val="auto"/>
          <w:sz w:val="28"/>
          <w:szCs w:val="28"/>
        </w:rPr>
        <w:t>190.948.948-40</w:t>
      </w:r>
      <w:r w:rsidR="00D0404B" w:rsidRPr="00D21E35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="00D0404B" w:rsidRPr="00D21E35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="00D0404B" w:rsidRPr="00D21E35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="00D0404B" w:rsidRPr="00D21E35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="00D0404B" w:rsidRPr="00D21E35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="00D0404B" w:rsidRPr="00D21E35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="00D0404B" w:rsidRPr="00D21E35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9219394" w14:textId="0A9D323C" w:rsidR="00D0404B" w:rsidRPr="00D21E35" w:rsidRDefault="00D0404B" w:rsidP="00D21E35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91B1427" w14:textId="77777777" w:rsidR="003519D3" w:rsidRPr="00D21E35" w:rsidRDefault="003519D3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DETENTORA 1 </w:t>
      </w:r>
    </w:p>
    <w:p w14:paraId="2EE10020" w14:textId="4B10349D" w:rsidR="003519D3" w:rsidRPr="00D21E35" w:rsidRDefault="003519D3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Denominação: </w:t>
      </w:r>
      <w:r w:rsidR="00D21E35" w:rsidRPr="00D21E35">
        <w:rPr>
          <w:rFonts w:ascii="Cambria" w:hAnsi="Cambria" w:cs="Consolas"/>
          <w:b/>
          <w:sz w:val="28"/>
          <w:szCs w:val="28"/>
        </w:rPr>
        <w:t>EMPRESA THAISA RODRIGUES SALMAZO EIRELI</w:t>
      </w:r>
    </w:p>
    <w:p w14:paraId="08CE8AF1" w14:textId="0833F199" w:rsidR="003519D3" w:rsidRPr="00D21E35" w:rsidRDefault="003519D3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Endereço: </w:t>
      </w:r>
      <w:r w:rsidR="00D21E35" w:rsidRPr="00D21E35">
        <w:rPr>
          <w:rFonts w:ascii="Cambria" w:hAnsi="Cambria" w:cs="Consolas"/>
          <w:bCs/>
          <w:sz w:val="28"/>
          <w:szCs w:val="28"/>
        </w:rPr>
        <w:t>Rua Jornalista Francisco de Almeida nº 123 – Bairro Parque Minas Gerais– CEP 19.912-340 – Ourinhos – SP</w:t>
      </w:r>
      <w:r w:rsidRPr="00D21E35">
        <w:rPr>
          <w:rFonts w:ascii="Cambria" w:hAnsi="Cambria" w:cs="Consolas"/>
          <w:bCs/>
          <w:sz w:val="28"/>
          <w:szCs w:val="28"/>
        </w:rPr>
        <w:t xml:space="preserve"> – Fone (0XX14) 3322</w:t>
      </w:r>
      <w:r w:rsidR="00D21E35">
        <w:rPr>
          <w:rFonts w:ascii="Cambria" w:hAnsi="Cambria" w:cs="Consolas"/>
          <w:bCs/>
          <w:sz w:val="28"/>
          <w:szCs w:val="28"/>
        </w:rPr>
        <w:t>-</w:t>
      </w:r>
      <w:r w:rsidRPr="00D21E35">
        <w:rPr>
          <w:rFonts w:ascii="Cambria" w:hAnsi="Cambria" w:cs="Consolas"/>
          <w:bCs/>
          <w:sz w:val="28"/>
          <w:szCs w:val="28"/>
        </w:rPr>
        <w:t>4017 – E-mail:</w:t>
      </w:r>
      <w:r w:rsidRPr="00D21E35">
        <w:rPr>
          <w:rFonts w:ascii="Cambria" w:hAnsi="Cambria"/>
          <w:sz w:val="28"/>
          <w:szCs w:val="28"/>
        </w:rPr>
        <w:t xml:space="preserve"> </w:t>
      </w:r>
      <w:r w:rsidRPr="00D21E35">
        <w:rPr>
          <w:rFonts w:ascii="Cambria" w:hAnsi="Cambria" w:cs="Consolas"/>
          <w:bCs/>
          <w:sz w:val="28"/>
          <w:szCs w:val="28"/>
        </w:rPr>
        <w:t>sazox@hotmail.com</w:t>
      </w:r>
      <w:r w:rsidRPr="00D21E35">
        <w:rPr>
          <w:rFonts w:ascii="Cambria" w:hAnsi="Cambria" w:cs="Consolas"/>
          <w:sz w:val="28"/>
          <w:szCs w:val="28"/>
        </w:rPr>
        <w:t>.</w:t>
      </w:r>
    </w:p>
    <w:p w14:paraId="76B505AE" w14:textId="7447E3EB" w:rsidR="003519D3" w:rsidRPr="00D21E35" w:rsidRDefault="003519D3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CNPJ: </w:t>
      </w:r>
      <w:r w:rsidR="00D21E35" w:rsidRPr="00D21E35">
        <w:rPr>
          <w:rFonts w:ascii="Cambria" w:hAnsi="Cambria" w:cs="Consolas"/>
          <w:bCs/>
          <w:sz w:val="28"/>
          <w:szCs w:val="28"/>
        </w:rPr>
        <w:t>20.456.705/0001-25</w:t>
      </w:r>
    </w:p>
    <w:p w14:paraId="19A7E504" w14:textId="523D9915" w:rsidR="003519D3" w:rsidRPr="00D21E35" w:rsidRDefault="003519D3" w:rsidP="00D21E35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Representantes Legais: </w:t>
      </w:r>
      <w:r w:rsidRPr="00D21E35">
        <w:rPr>
          <w:rFonts w:ascii="Cambria" w:hAnsi="Cambria" w:cs="Consolas"/>
          <w:b/>
          <w:bCs/>
          <w:sz w:val="28"/>
          <w:szCs w:val="28"/>
        </w:rPr>
        <w:t>SENHORA</w:t>
      </w:r>
      <w:r w:rsidR="00403E69" w:rsidRPr="00D21E35">
        <w:rPr>
          <w:rFonts w:ascii="Cambria" w:hAnsi="Cambria" w:cs="Consolas"/>
          <w:b/>
          <w:sz w:val="28"/>
          <w:szCs w:val="28"/>
        </w:rPr>
        <w:t xml:space="preserve"> THAISA RODRIGUES SALMAZO</w:t>
      </w:r>
      <w:r w:rsidRPr="00D21E35">
        <w:rPr>
          <w:rFonts w:ascii="Cambria" w:hAnsi="Cambria" w:cs="Consolas"/>
          <w:b/>
          <w:bCs/>
          <w:sz w:val="28"/>
          <w:szCs w:val="28"/>
        </w:rPr>
        <w:t>,</w:t>
      </w:r>
      <w:r w:rsidRPr="00D21E35">
        <w:rPr>
          <w:rFonts w:ascii="Cambria" w:hAnsi="Cambria" w:cs="Consolas"/>
          <w:bCs/>
          <w:sz w:val="28"/>
          <w:szCs w:val="28"/>
        </w:rPr>
        <w:t xml:space="preserve"> portadora da cédula de identidade RG nº </w:t>
      </w:r>
      <w:r w:rsidR="00403E69" w:rsidRPr="00D21E35">
        <w:rPr>
          <w:rFonts w:ascii="Cambria" w:hAnsi="Cambria" w:cs="Consolas"/>
          <w:bCs/>
          <w:sz w:val="28"/>
          <w:szCs w:val="28"/>
        </w:rPr>
        <w:t>46.621.692-0</w:t>
      </w:r>
      <w:r w:rsidRPr="00D21E35">
        <w:rPr>
          <w:rFonts w:ascii="Cambria" w:hAnsi="Cambria" w:cs="Consolas"/>
          <w:bCs/>
          <w:sz w:val="28"/>
          <w:szCs w:val="28"/>
        </w:rPr>
        <w:t>,</w:t>
      </w:r>
      <w:r w:rsidR="00D21E35">
        <w:rPr>
          <w:rFonts w:ascii="Cambria" w:hAnsi="Cambria" w:cs="Consolas"/>
          <w:bCs/>
          <w:sz w:val="28"/>
          <w:szCs w:val="28"/>
        </w:rPr>
        <w:t xml:space="preserve"> </w:t>
      </w:r>
      <w:r w:rsidRPr="00D21E35">
        <w:rPr>
          <w:rFonts w:ascii="Cambria" w:hAnsi="Cambria" w:cs="Consolas"/>
          <w:bCs/>
          <w:sz w:val="28"/>
          <w:szCs w:val="28"/>
        </w:rPr>
        <w:t xml:space="preserve">emitido pela Secretaria da Segurança Pública do Estado de São Paulo e, devidamente Inscrita no Cadastro das Pessoas Físicas do Ministério da Fazenda sob o nº </w:t>
      </w:r>
      <w:r w:rsidR="00403E69" w:rsidRPr="00D21E35">
        <w:rPr>
          <w:rFonts w:ascii="Cambria" w:hAnsi="Cambria" w:cs="Consolas"/>
          <w:bCs/>
          <w:sz w:val="28"/>
          <w:szCs w:val="28"/>
        </w:rPr>
        <w:t>430.216.308-98</w:t>
      </w:r>
      <w:r w:rsidR="00D21E35">
        <w:rPr>
          <w:rFonts w:ascii="Cambria" w:hAnsi="Cambria" w:cs="Consolas"/>
          <w:bCs/>
          <w:sz w:val="28"/>
          <w:szCs w:val="28"/>
        </w:rPr>
        <w:t>.</w:t>
      </w:r>
    </w:p>
    <w:p w14:paraId="0B3A21C3" w14:textId="599047A3" w:rsidR="00FF5777" w:rsidRPr="00D21E35" w:rsidRDefault="003519D3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 xml:space="preserve">Valor Total </w:t>
      </w:r>
      <w:r w:rsidR="00D21E35" w:rsidRPr="00D21E35">
        <w:rPr>
          <w:rFonts w:ascii="Cambria" w:hAnsi="Cambria" w:cs="Consolas"/>
          <w:b/>
          <w:sz w:val="28"/>
          <w:szCs w:val="28"/>
        </w:rPr>
        <w:t>R$ 251.750,00 (duzentos e cinquenta e um mil e setecentos e cinquenta reais)</w:t>
      </w:r>
      <w:r w:rsidR="00D21E35">
        <w:rPr>
          <w:rFonts w:ascii="Cambria" w:hAnsi="Cambria" w:cs="Consolas"/>
          <w:b/>
          <w:sz w:val="28"/>
          <w:szCs w:val="28"/>
        </w:rPr>
        <w:t>.</w:t>
      </w:r>
    </w:p>
    <w:p w14:paraId="0BB021DC" w14:textId="77777777" w:rsidR="00FF5777" w:rsidRPr="00D21E35" w:rsidRDefault="00FF5777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6280F8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4EFA5E65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6041A49" w14:textId="6A32D02D" w:rsidR="00D0404B" w:rsidRPr="00D21E35" w:rsidRDefault="00D0404B" w:rsidP="00D21E35">
      <w:pPr>
        <w:pStyle w:val="SemEspaamento"/>
        <w:numPr>
          <w:ilvl w:val="1"/>
          <w:numId w:val="22"/>
        </w:numPr>
        <w:ind w:left="0" w:firstLine="0"/>
        <w:jc w:val="both"/>
        <w:rPr>
          <w:rFonts w:ascii="Cambria" w:hAnsi="Cambria" w:cs="Consolas"/>
          <w:bCs/>
          <w:sz w:val="28"/>
          <w:szCs w:val="28"/>
        </w:rPr>
      </w:pPr>
      <w:r w:rsidRPr="00D21E35">
        <w:rPr>
          <w:rFonts w:ascii="Cambria" w:eastAsia="MS Mincho" w:hAnsi="Cambria" w:cs="Consolas"/>
          <w:b/>
          <w:bCs/>
          <w:sz w:val="28"/>
          <w:szCs w:val="28"/>
        </w:rPr>
        <w:t xml:space="preserve">– </w:t>
      </w:r>
      <w:r w:rsidR="00FF5777" w:rsidRPr="00D21E35">
        <w:rPr>
          <w:rFonts w:ascii="Cambria" w:eastAsia="MS Mincho" w:hAnsi="Cambria" w:cs="Consolas"/>
          <w:sz w:val="28"/>
          <w:szCs w:val="28"/>
        </w:rPr>
        <w:t>Registro de Preços para a</w:t>
      </w:r>
      <w:r w:rsidR="00FF5777" w:rsidRPr="00D21E35">
        <w:rPr>
          <w:rFonts w:ascii="Cambria" w:hAnsi="Cambria" w:cs="Consolas"/>
          <w:bCs/>
          <w:sz w:val="28"/>
          <w:szCs w:val="28"/>
        </w:rPr>
        <w:t xml:space="preserve"> Contratação de Empresa Especializada para o Fornecimento de Gases Medicinais e Locação de Reguladores de Pressão, </w:t>
      </w:r>
      <w:proofErr w:type="spellStart"/>
      <w:r w:rsidR="00FF5777" w:rsidRPr="00D21E35">
        <w:rPr>
          <w:rFonts w:ascii="Cambria" w:hAnsi="Cambria" w:cs="Consolas"/>
          <w:bCs/>
          <w:sz w:val="28"/>
          <w:szCs w:val="28"/>
        </w:rPr>
        <w:t>Fluxômetros</w:t>
      </w:r>
      <w:proofErr w:type="spellEnd"/>
      <w:r w:rsidR="00FF5777" w:rsidRPr="00D21E35">
        <w:rPr>
          <w:rFonts w:ascii="Cambria" w:hAnsi="Cambria" w:cs="Consolas"/>
          <w:bCs/>
          <w:sz w:val="28"/>
          <w:szCs w:val="28"/>
        </w:rPr>
        <w:t xml:space="preserve"> e Cilindros de Oxigênio</w:t>
      </w:r>
      <w:r w:rsidR="00FF5777" w:rsidRPr="00D21E35">
        <w:rPr>
          <w:rFonts w:ascii="Cambria" w:hAnsi="Cambria"/>
          <w:bCs/>
          <w:sz w:val="28"/>
          <w:szCs w:val="28"/>
        </w:rPr>
        <w:t xml:space="preserve">, para Secretaria Municipal de Saúde, </w:t>
      </w:r>
      <w:r w:rsidR="00FF5777" w:rsidRPr="00D21E35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Pr="00D21E35">
        <w:rPr>
          <w:rFonts w:ascii="Cambria" w:hAnsi="Cambria" w:cs="Consolas"/>
          <w:bCs/>
          <w:sz w:val="28"/>
          <w:szCs w:val="28"/>
        </w:rPr>
        <w:t>.</w:t>
      </w:r>
    </w:p>
    <w:p w14:paraId="433D2E7E" w14:textId="0FC8DA5B" w:rsidR="00E80CC2" w:rsidRPr="00D21E35" w:rsidRDefault="00E80CC2" w:rsidP="00D21E35">
      <w:pPr>
        <w:jc w:val="both"/>
        <w:rPr>
          <w:rFonts w:ascii="Cambria" w:hAnsi="Cambria"/>
          <w:sz w:val="28"/>
          <w:szCs w:val="28"/>
        </w:rPr>
      </w:pPr>
      <w:r w:rsidRPr="00D21E35">
        <w:rPr>
          <w:rFonts w:ascii="Cambria" w:hAnsi="Cambria"/>
          <w:b/>
          <w:sz w:val="28"/>
          <w:szCs w:val="28"/>
        </w:rPr>
        <w:lastRenderedPageBreak/>
        <w:t>ITEM 1</w:t>
      </w:r>
      <w:r w:rsidRPr="00D21E35">
        <w:rPr>
          <w:rFonts w:ascii="Cambria" w:hAnsi="Cambria"/>
          <w:sz w:val="28"/>
          <w:szCs w:val="28"/>
        </w:rPr>
        <w:t xml:space="preserve"> - GAS MEDICINAL (OXIGENIO) EM CILINDRO C/ CAPACIDADE PARA 10 MTS³, MARCA (SEM MARCA) Quant.:   7.000,00       Valor Unit.:  20,0000       Valor total:     140.000,00</w:t>
      </w:r>
    </w:p>
    <w:p w14:paraId="760747B3" w14:textId="4CDDDAAA" w:rsidR="00E80CC2" w:rsidRPr="00D21E35" w:rsidRDefault="00E80CC2" w:rsidP="00D21E35">
      <w:pPr>
        <w:jc w:val="both"/>
        <w:rPr>
          <w:rFonts w:ascii="Cambria" w:hAnsi="Cambria"/>
          <w:sz w:val="28"/>
          <w:szCs w:val="28"/>
        </w:rPr>
      </w:pPr>
      <w:r w:rsidRPr="00D21E35">
        <w:rPr>
          <w:rFonts w:ascii="Cambria" w:hAnsi="Cambria"/>
          <w:b/>
          <w:sz w:val="28"/>
          <w:szCs w:val="28"/>
        </w:rPr>
        <w:t>ITEM 2</w:t>
      </w:r>
      <w:r w:rsidRPr="00D21E35">
        <w:rPr>
          <w:rFonts w:ascii="Cambria" w:hAnsi="Cambria"/>
          <w:sz w:val="28"/>
          <w:szCs w:val="28"/>
        </w:rPr>
        <w:t xml:space="preserve"> - GAS MEDICINAL (OXIGENIO) EM CILINDRO C/ CAPACIDADE PARA 01 MTS³, MARCA (SEM MARCA) Quant.:        500,00       Valor Unit.:     79,5000       Valor total:      39.750,00</w:t>
      </w:r>
    </w:p>
    <w:p w14:paraId="6662CAC8" w14:textId="68C5BB7F" w:rsidR="00E80CC2" w:rsidRPr="00D21E35" w:rsidRDefault="00E80CC2" w:rsidP="00D21E35">
      <w:pPr>
        <w:jc w:val="both"/>
        <w:rPr>
          <w:rFonts w:ascii="Cambria" w:hAnsi="Cambria"/>
          <w:sz w:val="28"/>
          <w:szCs w:val="28"/>
        </w:rPr>
      </w:pPr>
      <w:r w:rsidRPr="00D21E35">
        <w:rPr>
          <w:rFonts w:ascii="Cambria" w:hAnsi="Cambria"/>
          <w:b/>
          <w:sz w:val="28"/>
          <w:szCs w:val="28"/>
        </w:rPr>
        <w:t>ITEM 3</w:t>
      </w:r>
      <w:r w:rsidRPr="00D21E35">
        <w:rPr>
          <w:rFonts w:ascii="Cambria" w:hAnsi="Cambria"/>
          <w:sz w:val="28"/>
          <w:szCs w:val="28"/>
        </w:rPr>
        <w:t xml:space="preserve"> - REGULADOR DE PRESSÃO OXIGÊNIO, MARCA (SEM MARCA) Quant.:        100,00       Valor Unit.:    113,0000       Valor total:      11.300,00</w:t>
      </w:r>
    </w:p>
    <w:p w14:paraId="60867B89" w14:textId="227B4ED9" w:rsidR="00E80CC2" w:rsidRPr="00D21E35" w:rsidRDefault="00E80CC2" w:rsidP="00D21E35">
      <w:pPr>
        <w:jc w:val="both"/>
        <w:rPr>
          <w:rFonts w:ascii="Cambria" w:hAnsi="Cambria"/>
          <w:sz w:val="28"/>
          <w:szCs w:val="28"/>
        </w:rPr>
      </w:pPr>
      <w:r w:rsidRPr="00D21E35">
        <w:rPr>
          <w:rFonts w:ascii="Cambria" w:hAnsi="Cambria"/>
          <w:b/>
          <w:sz w:val="28"/>
          <w:szCs w:val="28"/>
        </w:rPr>
        <w:t>ITEM 4</w:t>
      </w:r>
      <w:r w:rsidRPr="00D21E35">
        <w:rPr>
          <w:rFonts w:ascii="Cambria" w:hAnsi="Cambria"/>
          <w:sz w:val="28"/>
          <w:szCs w:val="28"/>
        </w:rPr>
        <w:t xml:space="preserve"> - FLUXOMETROS, MARCA (SEM MARCA) Quant.:        100,00       Valor Unit.:    147,0000       Valor total:      14.700,00</w:t>
      </w:r>
    </w:p>
    <w:p w14:paraId="45125FAF" w14:textId="0013A92A" w:rsidR="00E80CC2" w:rsidRPr="00D21E35" w:rsidRDefault="00E80CC2" w:rsidP="00D21E35">
      <w:pPr>
        <w:jc w:val="both"/>
        <w:rPr>
          <w:rFonts w:ascii="Cambria" w:hAnsi="Cambria"/>
          <w:sz w:val="28"/>
          <w:szCs w:val="28"/>
        </w:rPr>
      </w:pPr>
      <w:r w:rsidRPr="00D21E35">
        <w:rPr>
          <w:rFonts w:ascii="Cambria" w:hAnsi="Cambria"/>
          <w:b/>
          <w:sz w:val="28"/>
          <w:szCs w:val="28"/>
        </w:rPr>
        <w:t>ITEM 5</w:t>
      </w:r>
      <w:r w:rsidRPr="00D21E35">
        <w:rPr>
          <w:rFonts w:ascii="Cambria" w:hAnsi="Cambria"/>
          <w:sz w:val="28"/>
          <w:szCs w:val="28"/>
        </w:rPr>
        <w:t xml:space="preserve"> - CILINDRO DE OXIGENIO 10M³, MARCA (SEM MARCA) Quant.:        400,00       Valor Unit.:     58,0000       Valor total:      23.200,00</w:t>
      </w:r>
    </w:p>
    <w:p w14:paraId="72D564FC" w14:textId="0DD715C5" w:rsidR="00E80CC2" w:rsidRPr="00D21E35" w:rsidRDefault="00E80CC2" w:rsidP="00D21E35">
      <w:pPr>
        <w:jc w:val="both"/>
        <w:rPr>
          <w:rFonts w:ascii="Cambria" w:hAnsi="Cambria"/>
          <w:sz w:val="28"/>
          <w:szCs w:val="28"/>
        </w:rPr>
      </w:pPr>
      <w:r w:rsidRPr="00D21E35">
        <w:rPr>
          <w:rFonts w:ascii="Cambria" w:hAnsi="Cambria"/>
          <w:b/>
          <w:sz w:val="28"/>
          <w:szCs w:val="28"/>
        </w:rPr>
        <w:t>ITEM 6</w:t>
      </w:r>
      <w:r w:rsidRPr="00D21E35">
        <w:rPr>
          <w:rFonts w:ascii="Cambria" w:hAnsi="Cambria"/>
          <w:sz w:val="28"/>
          <w:szCs w:val="28"/>
        </w:rPr>
        <w:t xml:space="preserve"> - CILINDRO DE OXIGENIO 01M³, MARCA (SEM MARCA) Quant.:        400,00       Valor Unit.:     57,0000       Valor total:      22.800,00</w:t>
      </w:r>
    </w:p>
    <w:p w14:paraId="16715B4F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5C891AF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14F67C3" w14:textId="77777777" w:rsidR="00E80CC2" w:rsidRPr="00D21E35" w:rsidRDefault="00E80CC2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7CAD24" w14:textId="4196592D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D21E35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D21E35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D21E35">
        <w:rPr>
          <w:rFonts w:ascii="Cambria" w:hAnsi="Cambria" w:cs="Consolas"/>
          <w:sz w:val="28"/>
          <w:szCs w:val="28"/>
        </w:rPr>
        <w:t xml:space="preserve">(doze) </w:t>
      </w:r>
      <w:r w:rsidRPr="00D21E35">
        <w:rPr>
          <w:rFonts w:ascii="Cambria" w:hAnsi="Cambria" w:cs="Consolas"/>
          <w:b/>
          <w:bCs/>
          <w:sz w:val="28"/>
          <w:szCs w:val="28"/>
        </w:rPr>
        <w:t>meses</w:t>
      </w:r>
      <w:r w:rsidRPr="00D21E35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 w:rsidR="00FF5777" w:rsidRPr="00D21E35">
        <w:rPr>
          <w:rFonts w:ascii="Cambria" w:hAnsi="Cambria" w:cs="Consolas"/>
          <w:sz w:val="28"/>
          <w:szCs w:val="28"/>
        </w:rPr>
        <w:t>Iaras</w:t>
      </w:r>
      <w:r w:rsidRPr="00D21E35">
        <w:rPr>
          <w:rFonts w:ascii="Cambria" w:hAnsi="Cambria" w:cs="Consolas"/>
          <w:sz w:val="28"/>
          <w:szCs w:val="28"/>
        </w:rPr>
        <w:t xml:space="preserve">. </w:t>
      </w:r>
    </w:p>
    <w:p w14:paraId="3FE7F893" w14:textId="77777777" w:rsidR="00EF6292" w:rsidRPr="00D21E35" w:rsidRDefault="00EF6292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D0B0D35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7C065688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A32AD06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D21E35">
        <w:rPr>
          <w:rFonts w:ascii="Cambria" w:hAnsi="Cambria" w:cs="Consolas"/>
          <w:b/>
          <w:sz w:val="28"/>
          <w:szCs w:val="28"/>
        </w:rPr>
        <w:t>DETENTORA</w:t>
      </w:r>
      <w:r w:rsidRPr="00D21E35">
        <w:rPr>
          <w:rFonts w:ascii="Cambria" w:hAnsi="Cambria" w:cs="Consolas"/>
          <w:sz w:val="28"/>
          <w:szCs w:val="28"/>
        </w:rPr>
        <w:t xml:space="preserve"> obriga-se a:</w:t>
      </w:r>
    </w:p>
    <w:p w14:paraId="25247E59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40FD488" w14:textId="5B6233D1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D21E35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D21E35">
        <w:rPr>
          <w:rFonts w:ascii="Cambria" w:hAnsi="Cambria" w:cs="Consolas"/>
          <w:b/>
          <w:bCs/>
          <w:sz w:val="28"/>
          <w:szCs w:val="28"/>
        </w:rPr>
        <w:t>MUNICÍPIO</w:t>
      </w:r>
      <w:r w:rsidRPr="00D21E35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D21E35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301FBE" w:rsidRPr="00D21E35">
        <w:rPr>
          <w:rFonts w:ascii="Cambria" w:hAnsi="Cambria" w:cs="Consolas"/>
          <w:b/>
          <w:bCs/>
          <w:sz w:val="28"/>
          <w:szCs w:val="28"/>
        </w:rPr>
        <w:t>011</w:t>
      </w:r>
      <w:r w:rsidRPr="00D21E35">
        <w:rPr>
          <w:rFonts w:ascii="Cambria" w:hAnsi="Cambria" w:cs="Consolas"/>
          <w:b/>
          <w:bCs/>
          <w:sz w:val="28"/>
          <w:szCs w:val="28"/>
        </w:rPr>
        <w:t>/2021</w:t>
      </w:r>
      <w:r w:rsidRPr="00D21E35">
        <w:rPr>
          <w:rFonts w:ascii="Cambria" w:hAnsi="Cambria" w:cs="Consolas"/>
          <w:sz w:val="28"/>
          <w:szCs w:val="28"/>
        </w:rPr>
        <w:t xml:space="preserve">, e no preço registrado nesta Ata, os </w:t>
      </w:r>
      <w:r w:rsidR="00E508AE" w:rsidRPr="00D21E35">
        <w:rPr>
          <w:rFonts w:ascii="Cambria" w:hAnsi="Cambria"/>
          <w:sz w:val="28"/>
          <w:szCs w:val="28"/>
        </w:rPr>
        <w:t>produtos</w:t>
      </w:r>
      <w:r w:rsidRPr="00D21E35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D21E35">
        <w:rPr>
          <w:rFonts w:ascii="Cambria" w:hAnsi="Cambria" w:cs="Consolas"/>
          <w:sz w:val="28"/>
          <w:szCs w:val="28"/>
        </w:rPr>
        <w:t xml:space="preserve">objeto deste ajuste. </w:t>
      </w:r>
    </w:p>
    <w:p w14:paraId="6E5921B9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C6F9883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D21E35">
        <w:rPr>
          <w:rFonts w:ascii="Cambria" w:hAnsi="Cambria" w:cs="Consolas"/>
          <w:b/>
          <w:sz w:val="28"/>
          <w:szCs w:val="28"/>
        </w:rPr>
        <w:t xml:space="preserve">– </w:t>
      </w:r>
      <w:r w:rsidRPr="00D21E35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D21E35">
        <w:rPr>
          <w:rFonts w:ascii="Cambria" w:hAnsi="Cambria" w:cs="Consolas"/>
          <w:bCs/>
          <w:sz w:val="28"/>
          <w:szCs w:val="28"/>
        </w:rPr>
        <w:t>.</w:t>
      </w:r>
    </w:p>
    <w:p w14:paraId="103ABF6C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8CE4004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>3.3 –</w:t>
      </w:r>
      <w:r w:rsidRPr="00D21E35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5B7AB29E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D233716" w14:textId="4B2CB36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21E35">
        <w:rPr>
          <w:rFonts w:ascii="Cambria" w:hAnsi="Cambria"/>
          <w:b/>
          <w:sz w:val="28"/>
          <w:szCs w:val="28"/>
        </w:rPr>
        <w:t xml:space="preserve">3.4 – </w:t>
      </w:r>
      <w:r w:rsidRPr="00D21E35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</w:t>
      </w:r>
      <w:r w:rsidRPr="00D21E35">
        <w:rPr>
          <w:rFonts w:ascii="Cambria" w:hAnsi="Cambria"/>
          <w:sz w:val="28"/>
          <w:szCs w:val="28"/>
        </w:rPr>
        <w:lastRenderedPageBreak/>
        <w:t xml:space="preserve">e previdenciários, carga e descarga, transportes e fretes referentes às entregas dos </w:t>
      </w:r>
      <w:r w:rsidR="00E508AE" w:rsidRPr="00D21E35">
        <w:rPr>
          <w:rFonts w:ascii="Cambria" w:hAnsi="Cambria"/>
          <w:sz w:val="28"/>
          <w:szCs w:val="28"/>
        </w:rPr>
        <w:t>produtos</w:t>
      </w:r>
      <w:r w:rsidRPr="00D21E35">
        <w:rPr>
          <w:rFonts w:ascii="Cambria" w:hAnsi="Cambria"/>
          <w:sz w:val="28"/>
          <w:szCs w:val="28"/>
        </w:rPr>
        <w:t xml:space="preserve">, inclusive </w:t>
      </w:r>
      <w:r w:rsidR="00A5076A" w:rsidRPr="00D21E35">
        <w:rPr>
          <w:rFonts w:ascii="Cambria" w:hAnsi="Cambria"/>
          <w:sz w:val="28"/>
          <w:szCs w:val="28"/>
        </w:rPr>
        <w:t>o</w:t>
      </w:r>
      <w:r w:rsidRPr="00D21E35">
        <w:rPr>
          <w:rFonts w:ascii="Cambria" w:hAnsi="Cambria"/>
          <w:sz w:val="28"/>
          <w:szCs w:val="28"/>
        </w:rPr>
        <w:t xml:space="preserve">s decorrentes de devolução e reposição dos </w:t>
      </w:r>
      <w:r w:rsidR="00E508AE" w:rsidRPr="00D21E35">
        <w:rPr>
          <w:rFonts w:ascii="Cambria" w:hAnsi="Cambria"/>
          <w:sz w:val="28"/>
          <w:szCs w:val="28"/>
        </w:rPr>
        <w:t>produtos</w:t>
      </w:r>
      <w:r w:rsidRPr="00D21E35">
        <w:rPr>
          <w:rFonts w:ascii="Cambria" w:hAnsi="Cambria"/>
          <w:sz w:val="28"/>
          <w:szCs w:val="28"/>
        </w:rPr>
        <w:t xml:space="preserve"> recusados por não atenderem ao edital; </w:t>
      </w:r>
    </w:p>
    <w:p w14:paraId="1B04F8BF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8C7823E" w14:textId="078913FB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21E35">
        <w:rPr>
          <w:rFonts w:ascii="Cambria" w:hAnsi="Cambria"/>
          <w:b/>
          <w:sz w:val="28"/>
          <w:szCs w:val="28"/>
        </w:rPr>
        <w:t xml:space="preserve">3.4.1 – </w:t>
      </w:r>
      <w:r w:rsidRPr="00D21E35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="00FF5777" w:rsidRPr="00D21E35">
        <w:rPr>
          <w:rFonts w:ascii="Cambria" w:hAnsi="Cambria" w:cs="Consolas"/>
          <w:sz w:val="28"/>
          <w:szCs w:val="28"/>
        </w:rPr>
        <w:t>Iaras</w:t>
      </w:r>
      <w:r w:rsidRPr="00D21E35">
        <w:rPr>
          <w:rFonts w:ascii="Cambria" w:hAnsi="Cambria"/>
          <w:sz w:val="28"/>
          <w:szCs w:val="28"/>
        </w:rPr>
        <w:t>.</w:t>
      </w:r>
    </w:p>
    <w:p w14:paraId="08DC499C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600AB49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 xml:space="preserve">3.5 – </w:t>
      </w:r>
      <w:r w:rsidRPr="00D21E35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D21E35">
        <w:rPr>
          <w:rFonts w:ascii="Cambria" w:hAnsi="Cambria" w:cs="Consolas"/>
          <w:b/>
          <w:bCs/>
          <w:sz w:val="28"/>
          <w:szCs w:val="28"/>
        </w:rPr>
        <w:t>MUNICÍPIO</w:t>
      </w:r>
      <w:r w:rsidRPr="00D21E35">
        <w:rPr>
          <w:rFonts w:ascii="Cambria" w:hAnsi="Cambria" w:cs="Consolas"/>
          <w:sz w:val="28"/>
          <w:szCs w:val="28"/>
        </w:rPr>
        <w:t xml:space="preserve">. </w:t>
      </w:r>
    </w:p>
    <w:p w14:paraId="62B7B92E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D47F340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>3.6 –</w:t>
      </w:r>
      <w:r w:rsidRPr="00D21E35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0C4BBA6A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533D8FF" w14:textId="77777777" w:rsidR="003D69A9" w:rsidRPr="00D21E35" w:rsidRDefault="003D69A9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>3.7 –</w:t>
      </w:r>
      <w:r w:rsidRPr="00D21E35">
        <w:rPr>
          <w:rFonts w:ascii="Cambria" w:hAnsi="Cambria" w:cs="Consolas"/>
          <w:sz w:val="28"/>
          <w:szCs w:val="28"/>
        </w:rPr>
        <w:t xml:space="preserve"> </w:t>
      </w:r>
      <w:r w:rsidRPr="00D21E35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311872BF" w14:textId="77777777" w:rsidR="003D69A9" w:rsidRPr="00D21E35" w:rsidRDefault="003D69A9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1F6E780" w14:textId="77777777" w:rsidR="003D69A9" w:rsidRPr="00D21E35" w:rsidRDefault="003D69A9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 xml:space="preserve">3.8 – </w:t>
      </w:r>
      <w:r w:rsidRPr="00D21E35">
        <w:rPr>
          <w:rFonts w:ascii="Cambria" w:hAnsi="Cambria" w:cs="Consolas"/>
          <w:sz w:val="28"/>
          <w:szCs w:val="28"/>
        </w:rPr>
        <w:t xml:space="preserve">A </w:t>
      </w:r>
      <w:r w:rsidRPr="00D21E35">
        <w:rPr>
          <w:rFonts w:ascii="Cambria" w:hAnsi="Cambria" w:cs="Consolas"/>
          <w:b/>
          <w:sz w:val="28"/>
          <w:szCs w:val="28"/>
        </w:rPr>
        <w:t>DETENTORA</w:t>
      </w:r>
      <w:r w:rsidRPr="00D21E35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0AE0E48C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0AC8255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2510EEEA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5AA608D" w14:textId="38565DF6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D21E35">
        <w:rPr>
          <w:rFonts w:ascii="Cambria" w:hAnsi="Cambria" w:cs="Consolas"/>
          <w:b/>
          <w:sz w:val="28"/>
          <w:szCs w:val="28"/>
        </w:rPr>
        <w:t xml:space="preserve">– </w:t>
      </w:r>
      <w:r w:rsidRPr="00D21E35">
        <w:rPr>
          <w:rFonts w:ascii="Cambria" w:hAnsi="Cambria" w:cs="Consolas"/>
          <w:sz w:val="28"/>
          <w:szCs w:val="28"/>
        </w:rPr>
        <w:t xml:space="preserve">Comunicar à </w:t>
      </w:r>
      <w:r w:rsidRPr="00D21E35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D21E35">
        <w:rPr>
          <w:rFonts w:ascii="Cambria" w:hAnsi="Cambria" w:cs="Consolas"/>
          <w:sz w:val="28"/>
          <w:szCs w:val="28"/>
        </w:rPr>
        <w:t xml:space="preserve">sobre qualquer irregularidade no fornecimento dos </w:t>
      </w:r>
      <w:r w:rsidR="00E508AE" w:rsidRPr="00D21E35">
        <w:rPr>
          <w:rFonts w:ascii="Cambria" w:hAnsi="Cambria"/>
          <w:sz w:val="28"/>
          <w:szCs w:val="28"/>
        </w:rPr>
        <w:t>produtos</w:t>
      </w:r>
      <w:r w:rsidRPr="00D21E35">
        <w:rPr>
          <w:rFonts w:ascii="Cambria" w:hAnsi="Cambria" w:cs="Consolas"/>
          <w:sz w:val="28"/>
          <w:szCs w:val="28"/>
        </w:rPr>
        <w:t xml:space="preserve">. </w:t>
      </w:r>
    </w:p>
    <w:p w14:paraId="4446B705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7E824B0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 xml:space="preserve">4.2 – </w:t>
      </w:r>
      <w:r w:rsidRPr="00D21E35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4FD46707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2815162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>4.3 –</w:t>
      </w:r>
      <w:r w:rsidRPr="00D21E35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61BEE46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890CCD3" w14:textId="77777777" w:rsidR="00D0404B" w:rsidRPr="00D21E35" w:rsidRDefault="00D0404B" w:rsidP="00D21E35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D21E35">
        <w:rPr>
          <w:rStyle w:val="Forte"/>
          <w:rFonts w:ascii="Cambria" w:hAnsi="Cambria" w:cs="Consolas"/>
          <w:sz w:val="28"/>
          <w:szCs w:val="28"/>
        </w:rPr>
        <w:lastRenderedPageBreak/>
        <w:t>CLÁUSULA QUINTA – DA FISCALIZAÇÃO</w:t>
      </w:r>
    </w:p>
    <w:p w14:paraId="360E6284" w14:textId="77777777" w:rsidR="00D0404B" w:rsidRPr="00D21E35" w:rsidRDefault="00D0404B" w:rsidP="00D21E35">
      <w:pPr>
        <w:jc w:val="both"/>
        <w:rPr>
          <w:rFonts w:ascii="Cambria" w:hAnsi="Cambria" w:cs="Consolas"/>
          <w:sz w:val="28"/>
          <w:szCs w:val="28"/>
        </w:rPr>
      </w:pPr>
    </w:p>
    <w:p w14:paraId="4C73DFBE" w14:textId="77777777" w:rsidR="00E14A9A" w:rsidRPr="00D21E35" w:rsidRDefault="00D0404B" w:rsidP="00D21E35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D21E35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D21E35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E14A9A" w:rsidRPr="00D21E35">
        <w:rPr>
          <w:rFonts w:ascii="Cambria" w:hAnsi="Cambria" w:cs="Consolas"/>
          <w:color w:val="auto"/>
          <w:sz w:val="28"/>
          <w:szCs w:val="28"/>
        </w:rPr>
        <w:t xml:space="preserve">Fica nomeada como gestora da Ata de Registro de Preços, a </w:t>
      </w:r>
      <w:r w:rsidR="00E14A9A" w:rsidRPr="00D21E35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14A9A" w:rsidRPr="00D21E35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14A9A" w:rsidRPr="00D21E35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14A9A" w:rsidRPr="00D21E35">
        <w:rPr>
          <w:rFonts w:ascii="Cambria" w:hAnsi="Cambria" w:cs="Consolas"/>
          <w:color w:val="auto"/>
          <w:sz w:val="28"/>
          <w:szCs w:val="28"/>
        </w:rPr>
        <w:t>428.221.078-82</w:t>
      </w:r>
      <w:r w:rsidR="00E14A9A" w:rsidRPr="00D21E35">
        <w:rPr>
          <w:rFonts w:ascii="Cambria" w:hAnsi="Cambria" w:cs="Consolas"/>
          <w:bCs/>
          <w:color w:val="auto"/>
          <w:sz w:val="28"/>
          <w:szCs w:val="28"/>
        </w:rPr>
        <w:t>.</w:t>
      </w:r>
      <w:r w:rsidR="00E14A9A" w:rsidRPr="00D21E35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145B4A54" w14:textId="77777777" w:rsidR="00E14A9A" w:rsidRPr="00D21E35" w:rsidRDefault="00E14A9A" w:rsidP="00D21E35">
      <w:pPr>
        <w:jc w:val="both"/>
        <w:rPr>
          <w:rFonts w:ascii="Cambria" w:hAnsi="Cambria" w:cs="Consolas"/>
          <w:sz w:val="28"/>
          <w:szCs w:val="28"/>
        </w:rPr>
      </w:pPr>
    </w:p>
    <w:p w14:paraId="7C7D9AD0" w14:textId="0D3F24E0" w:rsidR="00D0404B" w:rsidRPr="00D21E35" w:rsidRDefault="00E14A9A" w:rsidP="00D21E35">
      <w:pPr>
        <w:jc w:val="both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 xml:space="preserve">5.1.1 – </w:t>
      </w:r>
      <w:r w:rsidRPr="00D21E35">
        <w:rPr>
          <w:rFonts w:ascii="Cambria" w:hAnsi="Cambria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0404B" w:rsidRPr="00D21E35">
        <w:rPr>
          <w:rFonts w:ascii="Cambria" w:hAnsi="Cambria" w:cs="Consolas"/>
          <w:sz w:val="28"/>
          <w:szCs w:val="28"/>
        </w:rPr>
        <w:t>.</w:t>
      </w:r>
    </w:p>
    <w:p w14:paraId="79A91884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71E8300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18948B5E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5B34C00" w14:textId="57053622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D21E35">
        <w:rPr>
          <w:rFonts w:ascii="Cambria" w:hAnsi="Cambria" w:cs="Consolas"/>
          <w:b/>
          <w:sz w:val="28"/>
          <w:szCs w:val="28"/>
        </w:rPr>
        <w:t xml:space="preserve">– </w:t>
      </w:r>
      <w:r w:rsidRPr="00D21E35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4E3673" w:rsidRPr="00D21E35">
        <w:rPr>
          <w:rFonts w:ascii="Cambria" w:hAnsi="Cambria" w:cs="Consolas"/>
          <w:sz w:val="28"/>
          <w:szCs w:val="28"/>
        </w:rPr>
        <w:t>o</w:t>
      </w:r>
      <w:r w:rsidRPr="00D21E35">
        <w:rPr>
          <w:rFonts w:ascii="Cambria" w:hAnsi="Cambria" w:cs="Consolas"/>
          <w:sz w:val="28"/>
          <w:szCs w:val="28"/>
        </w:rPr>
        <w:t xml:space="preserve"> </w:t>
      </w:r>
      <w:r w:rsidR="004E3673" w:rsidRPr="00D21E35">
        <w:rPr>
          <w:rFonts w:ascii="Cambria" w:hAnsi="Cambria"/>
          <w:sz w:val="28"/>
          <w:szCs w:val="28"/>
        </w:rPr>
        <w:t>Decreto nº 1.400/2021, de 28 de janeiro de 2021</w:t>
      </w:r>
      <w:r w:rsidRPr="00D21E35">
        <w:rPr>
          <w:rFonts w:ascii="Cambria" w:hAnsi="Cambria" w:cs="Consolas"/>
          <w:sz w:val="28"/>
          <w:szCs w:val="28"/>
        </w:rPr>
        <w:t xml:space="preserve">, do </w:t>
      </w:r>
      <w:r w:rsidRPr="00D21E35">
        <w:rPr>
          <w:rFonts w:ascii="Cambria" w:hAnsi="Cambria" w:cs="Consolas"/>
          <w:b/>
          <w:bCs/>
          <w:sz w:val="28"/>
          <w:szCs w:val="28"/>
        </w:rPr>
        <w:t>MUNICÍPIO,</w:t>
      </w:r>
      <w:r w:rsidRPr="00D21E35">
        <w:rPr>
          <w:rFonts w:ascii="Cambria" w:hAnsi="Cambria" w:cs="Consolas"/>
          <w:sz w:val="28"/>
          <w:szCs w:val="28"/>
        </w:rPr>
        <w:t xml:space="preserve"> que a </w:t>
      </w:r>
      <w:r w:rsidRPr="00D21E35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D21E35">
        <w:rPr>
          <w:rFonts w:ascii="Cambria" w:hAnsi="Cambria" w:cs="Consolas"/>
          <w:sz w:val="28"/>
          <w:szCs w:val="28"/>
        </w:rPr>
        <w:t xml:space="preserve">declara conhecer integralmente. </w:t>
      </w:r>
    </w:p>
    <w:p w14:paraId="1A774DFB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74F94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D21E35">
        <w:rPr>
          <w:rFonts w:ascii="Cambria" w:hAnsi="Cambria" w:cs="Consolas"/>
          <w:b/>
          <w:sz w:val="28"/>
          <w:szCs w:val="28"/>
        </w:rPr>
        <w:t xml:space="preserve">– </w:t>
      </w:r>
      <w:r w:rsidRPr="00D21E35">
        <w:rPr>
          <w:rFonts w:ascii="Cambria" w:hAnsi="Cambria" w:cs="Consolas"/>
          <w:sz w:val="28"/>
          <w:szCs w:val="28"/>
        </w:rPr>
        <w:t xml:space="preserve">No caso de a </w:t>
      </w:r>
      <w:r w:rsidRPr="00D21E35">
        <w:rPr>
          <w:rFonts w:ascii="Cambria" w:hAnsi="Cambria" w:cs="Consolas"/>
          <w:b/>
          <w:sz w:val="28"/>
          <w:szCs w:val="28"/>
        </w:rPr>
        <w:t>DETENTORA</w:t>
      </w:r>
      <w:r w:rsidRPr="00D21E35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43B4BFDA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830D502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D21E35">
        <w:rPr>
          <w:rFonts w:ascii="Cambria" w:hAnsi="Cambria" w:cs="Consolas"/>
          <w:b/>
          <w:sz w:val="28"/>
          <w:szCs w:val="28"/>
        </w:rPr>
        <w:t xml:space="preserve">– </w:t>
      </w:r>
      <w:r w:rsidRPr="00D21E35">
        <w:rPr>
          <w:rFonts w:ascii="Cambria" w:hAnsi="Cambria" w:cs="Consolas"/>
          <w:sz w:val="28"/>
          <w:szCs w:val="28"/>
        </w:rPr>
        <w:t xml:space="preserve">No caso de a </w:t>
      </w:r>
      <w:r w:rsidRPr="00D21E35">
        <w:rPr>
          <w:rFonts w:ascii="Cambria" w:hAnsi="Cambria" w:cs="Consolas"/>
          <w:b/>
          <w:sz w:val="28"/>
          <w:szCs w:val="28"/>
        </w:rPr>
        <w:t>DETENTORA</w:t>
      </w:r>
      <w:r w:rsidRPr="00D21E35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546853CA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6350B6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1A1C3847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7A7AD52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D21E35">
        <w:rPr>
          <w:rFonts w:ascii="Cambria" w:hAnsi="Cambria" w:cs="Consolas"/>
          <w:b/>
          <w:sz w:val="28"/>
          <w:szCs w:val="28"/>
        </w:rPr>
        <w:t xml:space="preserve">– </w:t>
      </w:r>
      <w:r w:rsidRPr="00D21E35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06B0FF1B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3759E4" w14:textId="753AD4D0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>a)</w:t>
      </w:r>
      <w:r w:rsidRPr="00D21E35">
        <w:rPr>
          <w:rFonts w:ascii="Cambria" w:hAnsi="Cambria" w:cs="Consolas"/>
          <w:sz w:val="28"/>
          <w:szCs w:val="28"/>
        </w:rPr>
        <w:t xml:space="preserve"> Edital do </w:t>
      </w:r>
      <w:r w:rsidRPr="00D21E35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301FBE" w:rsidRPr="00D21E35">
        <w:rPr>
          <w:rFonts w:ascii="Cambria" w:hAnsi="Cambria" w:cs="Consolas"/>
          <w:b/>
          <w:bCs/>
          <w:sz w:val="28"/>
          <w:szCs w:val="28"/>
        </w:rPr>
        <w:t>011</w:t>
      </w:r>
      <w:r w:rsidRPr="00D21E35">
        <w:rPr>
          <w:rFonts w:ascii="Cambria" w:hAnsi="Cambria" w:cs="Consolas"/>
          <w:b/>
          <w:bCs/>
          <w:sz w:val="28"/>
          <w:szCs w:val="28"/>
        </w:rPr>
        <w:t>/2021</w:t>
      </w:r>
      <w:r w:rsidRPr="00D21E35">
        <w:rPr>
          <w:rFonts w:ascii="Cambria" w:hAnsi="Cambria" w:cs="Consolas"/>
          <w:sz w:val="28"/>
          <w:szCs w:val="28"/>
        </w:rPr>
        <w:t xml:space="preserve"> e seus Anexos; </w:t>
      </w:r>
    </w:p>
    <w:p w14:paraId="19806AAE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E89496F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>b)</w:t>
      </w:r>
      <w:r w:rsidRPr="00D21E35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D21E35">
        <w:rPr>
          <w:rFonts w:ascii="Cambria" w:hAnsi="Cambria" w:cs="Consolas"/>
          <w:b/>
          <w:sz w:val="28"/>
          <w:szCs w:val="28"/>
        </w:rPr>
        <w:t>DETENTORA</w:t>
      </w:r>
      <w:r w:rsidRPr="00D21E35">
        <w:rPr>
          <w:rFonts w:ascii="Cambria" w:hAnsi="Cambria" w:cs="Consolas"/>
          <w:sz w:val="28"/>
          <w:szCs w:val="28"/>
        </w:rPr>
        <w:t xml:space="preserve">(S); </w:t>
      </w:r>
    </w:p>
    <w:p w14:paraId="23D31851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458B1F7" w14:textId="002BB626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>c)</w:t>
      </w:r>
      <w:r w:rsidRPr="00D21E35">
        <w:rPr>
          <w:rFonts w:ascii="Cambria" w:hAnsi="Cambria" w:cs="Consolas"/>
          <w:sz w:val="28"/>
          <w:szCs w:val="28"/>
        </w:rPr>
        <w:t xml:space="preserve"> Ata da sessão do </w:t>
      </w:r>
      <w:r w:rsidRPr="00D21E35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301FBE" w:rsidRPr="00D21E35">
        <w:rPr>
          <w:rFonts w:ascii="Cambria" w:hAnsi="Cambria" w:cs="Consolas"/>
          <w:b/>
          <w:bCs/>
          <w:sz w:val="28"/>
          <w:szCs w:val="28"/>
        </w:rPr>
        <w:t>011</w:t>
      </w:r>
      <w:r w:rsidRPr="00D21E35">
        <w:rPr>
          <w:rFonts w:ascii="Cambria" w:hAnsi="Cambria" w:cs="Consolas"/>
          <w:b/>
          <w:bCs/>
          <w:sz w:val="28"/>
          <w:szCs w:val="28"/>
        </w:rPr>
        <w:t>/2021</w:t>
      </w:r>
      <w:r w:rsidRPr="00D21E35">
        <w:rPr>
          <w:rFonts w:ascii="Cambria" w:hAnsi="Cambria" w:cs="Consolas"/>
          <w:sz w:val="28"/>
          <w:szCs w:val="28"/>
        </w:rPr>
        <w:t>.</w:t>
      </w:r>
    </w:p>
    <w:p w14:paraId="09B04912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AEFE03A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D21E35">
        <w:rPr>
          <w:rFonts w:ascii="Cambria" w:hAnsi="Cambria" w:cs="Consolas"/>
          <w:b/>
          <w:sz w:val="28"/>
          <w:szCs w:val="28"/>
        </w:rPr>
        <w:t xml:space="preserve">– </w:t>
      </w:r>
      <w:r w:rsidRPr="00D21E35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D21E35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D21E35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6F79DCBF" w14:textId="50B2567D" w:rsidR="00D0404B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4ACE23C" w14:textId="77777777" w:rsidR="000A1F23" w:rsidRPr="00D21E35" w:rsidRDefault="000A1F23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11676C3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45D6D58E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DCB83B2" w14:textId="786B6561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D21E35">
        <w:rPr>
          <w:rFonts w:ascii="Cambria" w:hAnsi="Cambria" w:cs="Consolas"/>
          <w:b/>
          <w:sz w:val="28"/>
          <w:szCs w:val="28"/>
        </w:rPr>
        <w:t xml:space="preserve">– </w:t>
      </w:r>
      <w:r w:rsidRPr="00D21E35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E14A9A" w:rsidRPr="00D21E35">
        <w:rPr>
          <w:rFonts w:ascii="Cambria" w:hAnsi="Cambria" w:cs="Consolas"/>
          <w:sz w:val="28"/>
          <w:szCs w:val="28"/>
        </w:rPr>
        <w:t>Cerqueira César</w:t>
      </w:r>
      <w:r w:rsidRPr="00D21E35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63883F12" w14:textId="77777777" w:rsidR="00D0404B" w:rsidRPr="00D21E35" w:rsidRDefault="00D0404B" w:rsidP="00D21E3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CE87598" w14:textId="77777777" w:rsidR="00D0404B" w:rsidRPr="00D21E35" w:rsidRDefault="00D0404B" w:rsidP="00D21E35">
      <w:pPr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D21E35">
        <w:rPr>
          <w:rFonts w:ascii="Cambria" w:hAnsi="Cambria" w:cs="Consolas"/>
          <w:b/>
          <w:sz w:val="28"/>
          <w:szCs w:val="28"/>
        </w:rPr>
        <w:t xml:space="preserve">– </w:t>
      </w:r>
      <w:r w:rsidRPr="00D21E35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1C1F209" w14:textId="77777777" w:rsidR="00D0404B" w:rsidRPr="00D21E35" w:rsidRDefault="00D0404B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86F1145" w14:textId="2893D731" w:rsidR="00D0404B" w:rsidRPr="00D21E35" w:rsidRDefault="00D21E35" w:rsidP="00D21E3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>IARAS, 13 DE ABRIL DE 2021.</w:t>
      </w:r>
    </w:p>
    <w:p w14:paraId="54112D1C" w14:textId="0E601B29" w:rsidR="00D0404B" w:rsidRPr="00D21E35" w:rsidRDefault="00D0404B" w:rsidP="00D21E3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D5E029B" w14:textId="1FF08EB3" w:rsidR="00E80CC2" w:rsidRDefault="00E80CC2" w:rsidP="00D21E35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A9F293D" w14:textId="77777777" w:rsidR="00D21E35" w:rsidRPr="00D21E35" w:rsidRDefault="00D21E35" w:rsidP="00D21E35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57E6618" w14:textId="77777777" w:rsidR="00E80CC2" w:rsidRPr="00D21E35" w:rsidRDefault="00E80CC2" w:rsidP="00D21E35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D1FAFB1" w14:textId="77777777" w:rsidR="00E80CC2" w:rsidRPr="00D21E35" w:rsidRDefault="00E80CC2" w:rsidP="00D21E35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D21E35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3A3CE47" w14:textId="77777777" w:rsidR="00E80CC2" w:rsidRPr="00D21E35" w:rsidRDefault="00E80CC2" w:rsidP="00D21E35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0E2D3D62" w14:textId="77777777" w:rsidR="00E80CC2" w:rsidRPr="00D21E35" w:rsidRDefault="00E80CC2" w:rsidP="00D21E35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65D2D58" w14:textId="77777777" w:rsidR="00E80CC2" w:rsidRPr="00D21E35" w:rsidRDefault="00E80CC2" w:rsidP="00D21E35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A96E407" w14:textId="77777777" w:rsidR="00E80CC2" w:rsidRPr="00D21E35" w:rsidRDefault="00E80CC2" w:rsidP="00D21E35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7281283C" w14:textId="00245F9E" w:rsidR="00E80CC2" w:rsidRPr="00D21E35" w:rsidRDefault="00D21E35" w:rsidP="00D21E35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>EMPRESA THAISA RODRIGUES SALMAZO EIRELI</w:t>
      </w:r>
    </w:p>
    <w:p w14:paraId="5FF16E8C" w14:textId="2CD39DEB" w:rsidR="00E80CC2" w:rsidRPr="00D21E35" w:rsidRDefault="00E80CC2" w:rsidP="00D21E35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>THAISA RODRIGUES SALMAZO</w:t>
      </w:r>
    </w:p>
    <w:p w14:paraId="4235BAC5" w14:textId="77777777" w:rsidR="00E80CC2" w:rsidRPr="00D21E35" w:rsidRDefault="00E80CC2" w:rsidP="00D21E3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>DETENTORA</w:t>
      </w:r>
    </w:p>
    <w:p w14:paraId="36A44B0C" w14:textId="77777777" w:rsidR="00D21E35" w:rsidRDefault="00D21E35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E476989" w14:textId="0E74EC92" w:rsidR="00E80CC2" w:rsidRPr="00D21E35" w:rsidRDefault="00E80CC2" w:rsidP="00D21E3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>TESTEMUNHAS</w:t>
      </w:r>
      <w:r w:rsidRPr="00D21E35">
        <w:rPr>
          <w:rFonts w:ascii="Cambria" w:hAnsi="Cambria" w:cs="Consolas"/>
          <w:sz w:val="28"/>
          <w:szCs w:val="28"/>
        </w:rPr>
        <w:t>:</w:t>
      </w:r>
    </w:p>
    <w:p w14:paraId="1C03BC58" w14:textId="77777777" w:rsidR="00E80CC2" w:rsidRPr="00D21E35" w:rsidRDefault="00E80CC2" w:rsidP="00D21E35">
      <w:pPr>
        <w:jc w:val="both"/>
        <w:rPr>
          <w:rFonts w:ascii="Cambria" w:hAnsi="Cambria" w:cs="Consolas"/>
          <w:b/>
          <w:sz w:val="28"/>
          <w:szCs w:val="28"/>
        </w:rPr>
      </w:pPr>
    </w:p>
    <w:p w14:paraId="2F3B1B76" w14:textId="335BD720" w:rsidR="00E80CC2" w:rsidRDefault="00E80CC2" w:rsidP="00D21E35">
      <w:pPr>
        <w:jc w:val="both"/>
        <w:rPr>
          <w:rFonts w:ascii="Cambria" w:hAnsi="Cambria" w:cs="Consolas"/>
          <w:b/>
          <w:sz w:val="28"/>
          <w:szCs w:val="28"/>
        </w:rPr>
      </w:pPr>
    </w:p>
    <w:p w14:paraId="6558ABB5" w14:textId="77777777" w:rsidR="00D21E35" w:rsidRPr="00D21E35" w:rsidRDefault="00D21E35" w:rsidP="00D21E35">
      <w:pPr>
        <w:jc w:val="both"/>
        <w:rPr>
          <w:rFonts w:ascii="Cambria" w:hAnsi="Cambria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80CC2" w:rsidRPr="00D21E35" w14:paraId="2B73395C" w14:textId="77777777" w:rsidTr="004E523A">
        <w:trPr>
          <w:jc w:val="center"/>
        </w:trPr>
        <w:tc>
          <w:tcPr>
            <w:tcW w:w="4768" w:type="dxa"/>
            <w:hideMark/>
          </w:tcPr>
          <w:p w14:paraId="0999388A" w14:textId="77777777" w:rsidR="00E80CC2" w:rsidRPr="00D21E35" w:rsidRDefault="00E80CC2" w:rsidP="00D21E3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D21E35">
              <w:rPr>
                <w:rFonts w:ascii="Cambria" w:hAnsi="Cambria" w:cs="Consolas"/>
                <w:b/>
                <w:sz w:val="28"/>
                <w:szCs w:val="28"/>
              </w:rPr>
              <w:t>JAQUELINE A. DUARTE VITOR</w:t>
            </w:r>
          </w:p>
          <w:p w14:paraId="561AC239" w14:textId="77777777" w:rsidR="00E80CC2" w:rsidRPr="00D21E35" w:rsidRDefault="00E80CC2" w:rsidP="00D21E3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D21E35">
              <w:rPr>
                <w:rFonts w:ascii="Cambria" w:hAnsi="Cambria" w:cs="Consolas"/>
                <w:b/>
                <w:sz w:val="28"/>
                <w:szCs w:val="28"/>
              </w:rPr>
              <w:t>ASSESSORA DE SECRETÁRIO</w:t>
            </w:r>
          </w:p>
          <w:p w14:paraId="5B99F878" w14:textId="77777777" w:rsidR="00E80CC2" w:rsidRPr="00D21E35" w:rsidRDefault="00E80CC2" w:rsidP="00D21E3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D21E35">
              <w:rPr>
                <w:rFonts w:ascii="Cambria" w:hAnsi="Cambria" w:cs="Consolas"/>
                <w:b/>
                <w:sz w:val="28"/>
                <w:szCs w:val="28"/>
              </w:rPr>
              <w:t>RG Nº 46.152.527-6 SSP/SP</w:t>
            </w:r>
          </w:p>
          <w:p w14:paraId="3CDE05C9" w14:textId="77777777" w:rsidR="00E80CC2" w:rsidRPr="00D21E35" w:rsidRDefault="00E80CC2" w:rsidP="00D21E3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D21E35">
              <w:rPr>
                <w:rFonts w:ascii="Cambria" w:hAnsi="Cambria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C90C2F7" w14:textId="77777777" w:rsidR="00E80CC2" w:rsidRPr="00D21E35" w:rsidRDefault="00E80CC2" w:rsidP="00D21E3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D21E35">
              <w:rPr>
                <w:rFonts w:ascii="Cambria" w:hAnsi="Cambria" w:cs="Consolas"/>
                <w:b/>
                <w:sz w:val="28"/>
                <w:szCs w:val="28"/>
              </w:rPr>
              <w:t>PRISCILA CARNEIRO BORGES</w:t>
            </w:r>
          </w:p>
          <w:p w14:paraId="48945A7E" w14:textId="77777777" w:rsidR="00E80CC2" w:rsidRPr="00D21E35" w:rsidRDefault="00E80CC2" w:rsidP="00D21E3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D21E35">
              <w:rPr>
                <w:rFonts w:ascii="Cambria" w:hAnsi="Cambria" w:cs="Consolas"/>
                <w:b/>
                <w:sz w:val="28"/>
                <w:szCs w:val="28"/>
              </w:rPr>
              <w:t>ESCRITURÁRIA</w:t>
            </w:r>
          </w:p>
          <w:p w14:paraId="7E6068AA" w14:textId="77777777" w:rsidR="00E80CC2" w:rsidRPr="00D21E35" w:rsidRDefault="00E80CC2" w:rsidP="00D21E3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D21E35">
              <w:rPr>
                <w:rFonts w:ascii="Cambria" w:hAnsi="Cambria" w:cs="Consolas"/>
                <w:b/>
                <w:sz w:val="28"/>
                <w:szCs w:val="28"/>
              </w:rPr>
              <w:t>RG Nº 33.563.920-0 SSP/SP</w:t>
            </w:r>
          </w:p>
          <w:p w14:paraId="539C3A3E" w14:textId="77777777" w:rsidR="00E80CC2" w:rsidRPr="00D21E35" w:rsidRDefault="00E80CC2" w:rsidP="00D21E3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D21E35">
              <w:rPr>
                <w:rFonts w:ascii="Cambria" w:hAnsi="Cambria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E6C5A48" w14:textId="77777777" w:rsidR="00E80CC2" w:rsidRPr="00D21E35" w:rsidRDefault="00E80CC2" w:rsidP="00D21E3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D07086" w14:textId="57DFE16F" w:rsidR="00E80CC2" w:rsidRPr="00D21E35" w:rsidRDefault="00E80CC2" w:rsidP="00D21E35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>GESTOR</w:t>
      </w:r>
      <w:r w:rsidR="00D21E35">
        <w:rPr>
          <w:rFonts w:ascii="Cambria" w:hAnsi="Cambria" w:cs="Consolas"/>
          <w:b/>
          <w:bCs/>
          <w:sz w:val="28"/>
          <w:szCs w:val="28"/>
        </w:rPr>
        <w:t>A</w:t>
      </w:r>
      <w:r w:rsidRPr="00D21E35">
        <w:rPr>
          <w:rFonts w:ascii="Cambria" w:hAnsi="Cambria" w:cs="Consolas"/>
          <w:b/>
          <w:bCs/>
          <w:sz w:val="28"/>
          <w:szCs w:val="28"/>
        </w:rPr>
        <w:t xml:space="preserve"> DA ATA DE REGISTRO DE PREÇOS:</w:t>
      </w:r>
    </w:p>
    <w:p w14:paraId="2F87A241" w14:textId="77777777" w:rsidR="00E80CC2" w:rsidRPr="00D21E35" w:rsidRDefault="00E80CC2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1687341" w14:textId="1873ADE8" w:rsidR="00E80CC2" w:rsidRDefault="00E80CC2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8E34F09" w14:textId="77777777" w:rsidR="00D21E35" w:rsidRPr="00D21E35" w:rsidRDefault="00D21E35" w:rsidP="00D21E3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8038F6" w14:textId="2AA1B399" w:rsidR="00E80CC2" w:rsidRPr="00D21E35" w:rsidRDefault="00E80CC2" w:rsidP="00D21E35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>FERNANDA DE FÁTIMA FERREIRA</w:t>
      </w:r>
    </w:p>
    <w:p w14:paraId="496FB6F7" w14:textId="68979FBF" w:rsidR="00E80CC2" w:rsidRPr="00D21E35" w:rsidRDefault="00E80CC2" w:rsidP="00D21E35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17FEAF3E" w14:textId="15C02ABA" w:rsidR="003D69A9" w:rsidRPr="00D21E35" w:rsidRDefault="00E80CC2" w:rsidP="00D21E3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 xml:space="preserve"> </w:t>
      </w:r>
      <w:r w:rsidRPr="00D21E35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D21E35">
        <w:rPr>
          <w:rFonts w:ascii="Cambria" w:hAnsi="Cambria" w:cs="Consolas"/>
          <w:b/>
          <w:sz w:val="28"/>
          <w:szCs w:val="28"/>
        </w:rPr>
        <w:t>428.221.078-82</w:t>
      </w:r>
    </w:p>
    <w:sectPr w:rsidR="003D69A9" w:rsidRPr="00D21E3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CF0CF1" w14:textId="77777777" w:rsidR="00E254CD" w:rsidRDefault="00E254CD" w:rsidP="00BB440C">
      <w:r>
        <w:separator/>
      </w:r>
    </w:p>
  </w:endnote>
  <w:endnote w:type="continuationSeparator" w:id="0">
    <w:p w14:paraId="284BAEE9" w14:textId="77777777" w:rsidR="00E254CD" w:rsidRDefault="00E254C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A5076A" w:rsidRPr="00BF5FA9" w:rsidRDefault="00A507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C9974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5076A" w:rsidRPr="00BB440C" w:rsidRDefault="00A5076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8D5A46" w14:textId="77777777" w:rsidR="00E254CD" w:rsidRDefault="00E254CD" w:rsidP="00BB440C">
      <w:r>
        <w:separator/>
      </w:r>
    </w:p>
  </w:footnote>
  <w:footnote w:type="continuationSeparator" w:id="0">
    <w:p w14:paraId="3B673A15" w14:textId="77777777" w:rsidR="00E254CD" w:rsidRDefault="00E254C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A5076A" w:rsidRDefault="00A507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5076A" w:rsidRPr="000A43E7" w:rsidRDefault="00A507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5076A" w:rsidRPr="000A43E7" w:rsidRDefault="00A507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5076A" w:rsidRPr="000A43E7" w:rsidRDefault="00A507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5076A" w:rsidRDefault="00A507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5076A" w:rsidRPr="000A43E7" w:rsidRDefault="00A507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5076A" w:rsidRPr="000A43E7" w:rsidRDefault="00A507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5076A" w:rsidRDefault="00A507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5076A" w:rsidRPr="000A43E7" w:rsidRDefault="00A507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5076A" w:rsidRDefault="00A507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5076A" w:rsidRPr="00DB1FB9" w:rsidRDefault="00A507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5076A" w:rsidRDefault="00A507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963BE9"/>
    <w:multiLevelType w:val="hybridMultilevel"/>
    <w:tmpl w:val="361AD916"/>
    <w:lvl w:ilvl="0" w:tplc="8926E2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62C35B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E25E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9A2E2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4C24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B2F4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6D89D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5AA8F4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DF49D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C4721E"/>
    <w:multiLevelType w:val="hybridMultilevel"/>
    <w:tmpl w:val="896675CE"/>
    <w:lvl w:ilvl="0" w:tplc="FBF476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0A449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9AF1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22CB9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93065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2FC9FE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148F1F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B1C762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AA8EC0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05F3EAF"/>
    <w:multiLevelType w:val="hybridMultilevel"/>
    <w:tmpl w:val="E39EC62A"/>
    <w:lvl w:ilvl="0" w:tplc="89669410">
      <w:start w:val="1"/>
      <w:numFmt w:val="bullet"/>
      <w:lvlText w:val="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04EA34E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5E8ECC34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A59273D2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DC36AF32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BFCAA8A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D5A146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A2A2A5F2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C3902462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62471"/>
    <w:multiLevelType w:val="hybridMultilevel"/>
    <w:tmpl w:val="8202ED28"/>
    <w:lvl w:ilvl="0" w:tplc="D04A1B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FA20D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FE6CF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F90832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5EE400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5CEB6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FD08FC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6C872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472C4E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A818E0"/>
    <w:multiLevelType w:val="hybridMultilevel"/>
    <w:tmpl w:val="5E0451B6"/>
    <w:lvl w:ilvl="0" w:tplc="5AE0DBB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B3CE6"/>
    <w:multiLevelType w:val="hybridMultilevel"/>
    <w:tmpl w:val="864E091C"/>
    <w:lvl w:ilvl="0" w:tplc="FA622A70">
      <w:start w:val="1"/>
      <w:numFmt w:val="bullet"/>
      <w:lvlText w:val="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80A0036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9A6EEB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E4F073B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5289C2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D2CCF80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77441B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EDD0061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EB800F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045E43"/>
    <w:multiLevelType w:val="multilevel"/>
    <w:tmpl w:val="EE1C4E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A94DB4"/>
    <w:multiLevelType w:val="hybridMultilevel"/>
    <w:tmpl w:val="855CB0CC"/>
    <w:lvl w:ilvl="0" w:tplc="B0D8DBF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AB43E7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CC217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09EF3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FA2193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BD8D3D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8016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00C7D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DC4EE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7E04A9C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2" w15:restartNumberingAfterBreak="0">
    <w:nsid w:val="3A687313"/>
    <w:multiLevelType w:val="multilevel"/>
    <w:tmpl w:val="DEFADF76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1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565C59F2"/>
    <w:multiLevelType w:val="multilevel"/>
    <w:tmpl w:val="C4A0C7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5C742098"/>
    <w:multiLevelType w:val="hybridMultilevel"/>
    <w:tmpl w:val="371A715C"/>
    <w:lvl w:ilvl="0" w:tplc="F49224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DF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2672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448DF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8A8F6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85468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03E2B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1CAA98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CDE3F1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0A31D2D"/>
    <w:multiLevelType w:val="hybridMultilevel"/>
    <w:tmpl w:val="EEFCC0C0"/>
    <w:lvl w:ilvl="0" w:tplc="7C6EFBA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2766F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D64EE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82C97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60A401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4F8F5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7308C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AAE64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86863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335267E"/>
    <w:multiLevelType w:val="multilevel"/>
    <w:tmpl w:val="CBAACF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 w15:restartNumberingAfterBreak="0">
    <w:nsid w:val="6B4B579F"/>
    <w:multiLevelType w:val="singleLevel"/>
    <w:tmpl w:val="0416000D"/>
    <w:lvl w:ilvl="0">
      <w:start w:val="1"/>
      <w:numFmt w:val="bullet"/>
      <w:lvlText w:val="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</w:rPr>
    </w:lvl>
  </w:abstractNum>
  <w:abstractNum w:abstractNumId="20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13"/>
  </w:num>
  <w:num w:numId="3">
    <w:abstractNumId w:val="20"/>
  </w:num>
  <w:num w:numId="4">
    <w:abstractNumId w:val="18"/>
  </w:num>
  <w:num w:numId="5">
    <w:abstractNumId w:val="11"/>
  </w:num>
  <w:num w:numId="6">
    <w:abstractNumId w:val="0"/>
  </w:num>
  <w:num w:numId="7">
    <w:abstractNumId w:val="4"/>
  </w:num>
  <w:num w:numId="8">
    <w:abstractNumId w:val="7"/>
  </w:num>
  <w:num w:numId="9">
    <w:abstractNumId w:val="19"/>
  </w:num>
  <w:num w:numId="10">
    <w:abstractNumId w:val="10"/>
  </w:num>
  <w:num w:numId="11">
    <w:abstractNumId w:val="3"/>
  </w:num>
  <w:num w:numId="12">
    <w:abstractNumId w:val="5"/>
  </w:num>
  <w:num w:numId="13">
    <w:abstractNumId w:val="16"/>
  </w:num>
  <w:num w:numId="14">
    <w:abstractNumId w:val="2"/>
  </w:num>
  <w:num w:numId="15">
    <w:abstractNumId w:val="1"/>
  </w:num>
  <w:num w:numId="16">
    <w:abstractNumId w:val="15"/>
  </w:num>
  <w:num w:numId="17">
    <w:abstractNumId w:val="9"/>
  </w:num>
  <w:num w:numId="18">
    <w:abstractNumId w:val="8"/>
  </w:num>
  <w:num w:numId="19">
    <w:abstractNumId w:val="6"/>
  </w:num>
  <w:num w:numId="20">
    <w:abstractNumId w:val="17"/>
  </w:num>
  <w:num w:numId="21">
    <w:abstractNumId w:val="14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90213"/>
    <w:rsid w:val="00096AAF"/>
    <w:rsid w:val="000A0D06"/>
    <w:rsid w:val="000A1F23"/>
    <w:rsid w:val="000A43E7"/>
    <w:rsid w:val="000B6779"/>
    <w:rsid w:val="000C2D65"/>
    <w:rsid w:val="000E3DB2"/>
    <w:rsid w:val="00101A7E"/>
    <w:rsid w:val="00103E94"/>
    <w:rsid w:val="00112D83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3797"/>
    <w:rsid w:val="00244AA5"/>
    <w:rsid w:val="00260AF3"/>
    <w:rsid w:val="00261B0C"/>
    <w:rsid w:val="00262541"/>
    <w:rsid w:val="002661CB"/>
    <w:rsid w:val="002752B1"/>
    <w:rsid w:val="00281FAD"/>
    <w:rsid w:val="00287283"/>
    <w:rsid w:val="002A4BA6"/>
    <w:rsid w:val="002A60E3"/>
    <w:rsid w:val="002C0EDC"/>
    <w:rsid w:val="002C7674"/>
    <w:rsid w:val="002E5B73"/>
    <w:rsid w:val="00301FBE"/>
    <w:rsid w:val="00315EEC"/>
    <w:rsid w:val="003519D3"/>
    <w:rsid w:val="00355F97"/>
    <w:rsid w:val="00373F44"/>
    <w:rsid w:val="003835F9"/>
    <w:rsid w:val="0039122F"/>
    <w:rsid w:val="003D69A9"/>
    <w:rsid w:val="00403E69"/>
    <w:rsid w:val="0040452F"/>
    <w:rsid w:val="00425F4D"/>
    <w:rsid w:val="004675DB"/>
    <w:rsid w:val="00492067"/>
    <w:rsid w:val="004A6A0B"/>
    <w:rsid w:val="004A724D"/>
    <w:rsid w:val="004B2F99"/>
    <w:rsid w:val="004B3489"/>
    <w:rsid w:val="004B4049"/>
    <w:rsid w:val="004C193E"/>
    <w:rsid w:val="004C7B7A"/>
    <w:rsid w:val="004D158A"/>
    <w:rsid w:val="004D5F95"/>
    <w:rsid w:val="004E2F31"/>
    <w:rsid w:val="004E3610"/>
    <w:rsid w:val="004E3673"/>
    <w:rsid w:val="0053253B"/>
    <w:rsid w:val="005466DE"/>
    <w:rsid w:val="00551BC0"/>
    <w:rsid w:val="005619EB"/>
    <w:rsid w:val="0056214C"/>
    <w:rsid w:val="00571A76"/>
    <w:rsid w:val="005814CB"/>
    <w:rsid w:val="005901A5"/>
    <w:rsid w:val="00595325"/>
    <w:rsid w:val="005A3743"/>
    <w:rsid w:val="005B1216"/>
    <w:rsid w:val="005B3039"/>
    <w:rsid w:val="005C33BD"/>
    <w:rsid w:val="005C5C76"/>
    <w:rsid w:val="005C73C7"/>
    <w:rsid w:val="005E4CFF"/>
    <w:rsid w:val="005E52E8"/>
    <w:rsid w:val="005E5501"/>
    <w:rsid w:val="005F2001"/>
    <w:rsid w:val="005F4606"/>
    <w:rsid w:val="00604443"/>
    <w:rsid w:val="00621393"/>
    <w:rsid w:val="00634F3E"/>
    <w:rsid w:val="006410CD"/>
    <w:rsid w:val="006438A4"/>
    <w:rsid w:val="00664E8C"/>
    <w:rsid w:val="00687F1B"/>
    <w:rsid w:val="006B1995"/>
    <w:rsid w:val="006B4455"/>
    <w:rsid w:val="006C0DF6"/>
    <w:rsid w:val="006C4304"/>
    <w:rsid w:val="006F4672"/>
    <w:rsid w:val="007037C6"/>
    <w:rsid w:val="00716257"/>
    <w:rsid w:val="00723B22"/>
    <w:rsid w:val="007257AF"/>
    <w:rsid w:val="0072612A"/>
    <w:rsid w:val="00730682"/>
    <w:rsid w:val="0073507D"/>
    <w:rsid w:val="0074151A"/>
    <w:rsid w:val="0074379E"/>
    <w:rsid w:val="00747133"/>
    <w:rsid w:val="0075022C"/>
    <w:rsid w:val="007721B5"/>
    <w:rsid w:val="00782596"/>
    <w:rsid w:val="007913C3"/>
    <w:rsid w:val="007C266A"/>
    <w:rsid w:val="007C416D"/>
    <w:rsid w:val="007D03D5"/>
    <w:rsid w:val="007D4407"/>
    <w:rsid w:val="007F1C9B"/>
    <w:rsid w:val="007F4C88"/>
    <w:rsid w:val="008014D9"/>
    <w:rsid w:val="008461E1"/>
    <w:rsid w:val="00847954"/>
    <w:rsid w:val="00850F7E"/>
    <w:rsid w:val="008812CB"/>
    <w:rsid w:val="008A0EB9"/>
    <w:rsid w:val="008B54AD"/>
    <w:rsid w:val="008D3891"/>
    <w:rsid w:val="008E0229"/>
    <w:rsid w:val="008E5DFE"/>
    <w:rsid w:val="008E62F9"/>
    <w:rsid w:val="00902301"/>
    <w:rsid w:val="009064B0"/>
    <w:rsid w:val="00916618"/>
    <w:rsid w:val="00935422"/>
    <w:rsid w:val="00954292"/>
    <w:rsid w:val="00957B98"/>
    <w:rsid w:val="00966054"/>
    <w:rsid w:val="00966918"/>
    <w:rsid w:val="009673A3"/>
    <w:rsid w:val="0097118C"/>
    <w:rsid w:val="009A54CA"/>
    <w:rsid w:val="009B2060"/>
    <w:rsid w:val="009D07D0"/>
    <w:rsid w:val="00A0057E"/>
    <w:rsid w:val="00A02E7C"/>
    <w:rsid w:val="00A0528D"/>
    <w:rsid w:val="00A23824"/>
    <w:rsid w:val="00A453DB"/>
    <w:rsid w:val="00A467E1"/>
    <w:rsid w:val="00A5076A"/>
    <w:rsid w:val="00A52DB0"/>
    <w:rsid w:val="00A841DA"/>
    <w:rsid w:val="00A8437E"/>
    <w:rsid w:val="00A84CED"/>
    <w:rsid w:val="00A87FBF"/>
    <w:rsid w:val="00A9205D"/>
    <w:rsid w:val="00AC222F"/>
    <w:rsid w:val="00AC5811"/>
    <w:rsid w:val="00AD7EAF"/>
    <w:rsid w:val="00AE04B6"/>
    <w:rsid w:val="00AE5676"/>
    <w:rsid w:val="00AF0CDF"/>
    <w:rsid w:val="00AF2188"/>
    <w:rsid w:val="00B03CFF"/>
    <w:rsid w:val="00B16D7A"/>
    <w:rsid w:val="00B235DE"/>
    <w:rsid w:val="00B34A72"/>
    <w:rsid w:val="00B524B0"/>
    <w:rsid w:val="00B917B9"/>
    <w:rsid w:val="00BA2621"/>
    <w:rsid w:val="00BA6036"/>
    <w:rsid w:val="00BB0D2F"/>
    <w:rsid w:val="00BB2784"/>
    <w:rsid w:val="00BB440C"/>
    <w:rsid w:val="00BB738D"/>
    <w:rsid w:val="00BC240B"/>
    <w:rsid w:val="00BC3DD0"/>
    <w:rsid w:val="00C06491"/>
    <w:rsid w:val="00C1622A"/>
    <w:rsid w:val="00C162A1"/>
    <w:rsid w:val="00C35B25"/>
    <w:rsid w:val="00C405DF"/>
    <w:rsid w:val="00C43810"/>
    <w:rsid w:val="00C44627"/>
    <w:rsid w:val="00C45570"/>
    <w:rsid w:val="00C5437F"/>
    <w:rsid w:val="00C55B25"/>
    <w:rsid w:val="00C74548"/>
    <w:rsid w:val="00C83936"/>
    <w:rsid w:val="00CA66F0"/>
    <w:rsid w:val="00CB34B5"/>
    <w:rsid w:val="00CC0AB1"/>
    <w:rsid w:val="00CE0FC4"/>
    <w:rsid w:val="00D0404B"/>
    <w:rsid w:val="00D17AB7"/>
    <w:rsid w:val="00D21E35"/>
    <w:rsid w:val="00D241CC"/>
    <w:rsid w:val="00D24D2C"/>
    <w:rsid w:val="00D4457C"/>
    <w:rsid w:val="00D54A26"/>
    <w:rsid w:val="00DD20C9"/>
    <w:rsid w:val="00DE10E9"/>
    <w:rsid w:val="00DE5BDD"/>
    <w:rsid w:val="00DF379F"/>
    <w:rsid w:val="00E06C17"/>
    <w:rsid w:val="00E14A9A"/>
    <w:rsid w:val="00E222D4"/>
    <w:rsid w:val="00E254CD"/>
    <w:rsid w:val="00E45C88"/>
    <w:rsid w:val="00E4602A"/>
    <w:rsid w:val="00E473B5"/>
    <w:rsid w:val="00E508AE"/>
    <w:rsid w:val="00E53138"/>
    <w:rsid w:val="00E7095D"/>
    <w:rsid w:val="00E7344E"/>
    <w:rsid w:val="00E77228"/>
    <w:rsid w:val="00E80CC2"/>
    <w:rsid w:val="00E82375"/>
    <w:rsid w:val="00E8387A"/>
    <w:rsid w:val="00E921AD"/>
    <w:rsid w:val="00EA3BF4"/>
    <w:rsid w:val="00EA6686"/>
    <w:rsid w:val="00EE66A7"/>
    <w:rsid w:val="00EF1A54"/>
    <w:rsid w:val="00EF4360"/>
    <w:rsid w:val="00EF6292"/>
    <w:rsid w:val="00EF7224"/>
    <w:rsid w:val="00F07301"/>
    <w:rsid w:val="00F11D8D"/>
    <w:rsid w:val="00F21D12"/>
    <w:rsid w:val="00F22505"/>
    <w:rsid w:val="00F266B2"/>
    <w:rsid w:val="00F42490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D75EC"/>
    <w:rsid w:val="00FE06BC"/>
    <w:rsid w:val="00FF5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9A9E7D6-8A54-4AA7-9805-3171D629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uiPriority w:val="99"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exto1">
    <w:name w:val="texto1"/>
    <w:basedOn w:val="Normal"/>
    <w:locked/>
    <w:rsid w:val="00D0404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8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9C378-05A3-44C0-98A8-A2DAFB373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1252</Words>
  <Characters>6766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</cp:revision>
  <cp:lastPrinted>2021-01-12T18:41:00Z</cp:lastPrinted>
  <dcterms:created xsi:type="dcterms:W3CDTF">2021-04-14T15:57:00Z</dcterms:created>
  <dcterms:modified xsi:type="dcterms:W3CDTF">2021-04-14T15:57:00Z</dcterms:modified>
</cp:coreProperties>
</file>