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97F91D" w14:textId="758C0221" w:rsidR="008014D9" w:rsidRPr="00B4189A" w:rsidRDefault="008014D9" w:rsidP="00376B2E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>ATA DE REGISTRO DE PREÇOS</w:t>
      </w:r>
      <w:r w:rsidR="00FF7711">
        <w:rPr>
          <w:rFonts w:ascii="Cambria" w:hAnsi="Cambria" w:cs="Consolas"/>
          <w:b/>
          <w:bCs/>
          <w:sz w:val="28"/>
          <w:szCs w:val="28"/>
        </w:rPr>
        <w:t xml:space="preserve"> Nº 06</w:t>
      </w:r>
      <w:r w:rsidR="00F1164B">
        <w:rPr>
          <w:rFonts w:ascii="Cambria" w:hAnsi="Cambria" w:cs="Consolas"/>
          <w:b/>
          <w:bCs/>
          <w:sz w:val="28"/>
          <w:szCs w:val="28"/>
        </w:rPr>
        <w:t>3</w:t>
      </w:r>
      <w:r w:rsidR="00376B2E">
        <w:rPr>
          <w:rFonts w:ascii="Cambria" w:hAnsi="Cambria" w:cs="Consolas"/>
          <w:b/>
          <w:bCs/>
          <w:sz w:val="28"/>
          <w:szCs w:val="28"/>
        </w:rPr>
        <w:t>/2021</w:t>
      </w:r>
    </w:p>
    <w:p w14:paraId="333CC978" w14:textId="77777777" w:rsidR="008014D9" w:rsidRPr="00B4189A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E09C4DB" w14:textId="05EDAA85" w:rsidR="008014D9" w:rsidRPr="00B4189A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EA3EBE" w:rsidRPr="00B4189A">
        <w:rPr>
          <w:rFonts w:ascii="Cambria" w:hAnsi="Cambria" w:cs="Consolas"/>
          <w:b/>
          <w:bCs/>
          <w:sz w:val="28"/>
          <w:szCs w:val="28"/>
        </w:rPr>
        <w:t>21</w:t>
      </w:r>
      <w:r w:rsidRPr="00B4189A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B4189A">
        <w:rPr>
          <w:rFonts w:ascii="Cambria" w:hAnsi="Cambria" w:cs="Consolas"/>
          <w:b/>
          <w:bCs/>
          <w:sz w:val="28"/>
          <w:szCs w:val="28"/>
        </w:rPr>
        <w:t>1</w:t>
      </w:r>
    </w:p>
    <w:p w14:paraId="17D1CB3F" w14:textId="429DADB1" w:rsidR="008014D9" w:rsidRPr="00B4189A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PROCESSO N° </w:t>
      </w:r>
      <w:r w:rsidR="00484001" w:rsidRPr="00B4189A">
        <w:rPr>
          <w:rFonts w:ascii="Cambria" w:hAnsi="Cambria" w:cs="Consolas"/>
          <w:b/>
          <w:bCs/>
          <w:sz w:val="28"/>
          <w:szCs w:val="28"/>
        </w:rPr>
        <w:t>0</w:t>
      </w:r>
      <w:r w:rsidR="00061983" w:rsidRPr="00B4189A">
        <w:rPr>
          <w:rFonts w:ascii="Cambria" w:hAnsi="Cambria" w:cs="Consolas"/>
          <w:b/>
          <w:bCs/>
          <w:sz w:val="28"/>
          <w:szCs w:val="28"/>
        </w:rPr>
        <w:t>5</w:t>
      </w:r>
      <w:r w:rsidR="00EA3EBE" w:rsidRPr="00B4189A">
        <w:rPr>
          <w:rFonts w:ascii="Cambria" w:hAnsi="Cambria" w:cs="Consolas"/>
          <w:b/>
          <w:bCs/>
          <w:sz w:val="28"/>
          <w:szCs w:val="28"/>
        </w:rPr>
        <w:t>9</w:t>
      </w:r>
      <w:r w:rsidRPr="00B4189A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B4189A">
        <w:rPr>
          <w:rFonts w:ascii="Cambria" w:hAnsi="Cambria" w:cs="Consolas"/>
          <w:b/>
          <w:bCs/>
          <w:sz w:val="28"/>
          <w:szCs w:val="28"/>
        </w:rPr>
        <w:t>1</w:t>
      </w:r>
    </w:p>
    <w:p w14:paraId="666EE083" w14:textId="77777777" w:rsidR="008014D9" w:rsidRPr="00B4189A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46A7FD5F" w14:textId="581CEA3C" w:rsidR="008014D9" w:rsidRPr="00B4189A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B4189A">
        <w:rPr>
          <w:rFonts w:ascii="Cambria" w:hAnsi="Cambria" w:cs="Consolas"/>
          <w:color w:val="auto"/>
          <w:sz w:val="28"/>
          <w:szCs w:val="28"/>
        </w:rPr>
        <w:t xml:space="preserve">O </w:t>
      </w:r>
      <w:r w:rsidRPr="00B4189A">
        <w:rPr>
          <w:rFonts w:ascii="Cambria" w:hAnsi="Cambria" w:cs="Consolas"/>
          <w:b/>
          <w:bCs/>
          <w:color w:val="auto"/>
          <w:sz w:val="28"/>
          <w:szCs w:val="28"/>
        </w:rPr>
        <w:t>MUNICÍPIO DE IARAS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B4189A">
        <w:rPr>
          <w:rFonts w:ascii="Cambria" w:hAnsi="Cambria" w:cs="Consolas"/>
          <w:b/>
          <w:bCs/>
          <w:color w:val="auto"/>
          <w:sz w:val="28"/>
          <w:szCs w:val="28"/>
        </w:rPr>
        <w:t xml:space="preserve">SENHOR </w:t>
      </w:r>
      <w:r w:rsidRPr="00B4189A">
        <w:rPr>
          <w:rFonts w:ascii="Cambria" w:hAnsi="Cambria"/>
          <w:b/>
          <w:bCs/>
          <w:color w:val="auto"/>
          <w:sz w:val="28"/>
          <w:szCs w:val="28"/>
        </w:rPr>
        <w:t>MARCOS JOSÉ ROSA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, portador da cédula de identidade RG nº </w:t>
      </w:r>
      <w:r w:rsidRPr="00B4189A">
        <w:rPr>
          <w:rFonts w:ascii="Cambria" w:hAnsi="Cambria"/>
          <w:color w:val="auto"/>
          <w:sz w:val="28"/>
          <w:szCs w:val="28"/>
        </w:rPr>
        <w:t>27.003.578-3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B4189A">
        <w:rPr>
          <w:rFonts w:ascii="Cambria" w:hAnsi="Cambria"/>
          <w:color w:val="auto"/>
          <w:sz w:val="28"/>
          <w:szCs w:val="28"/>
        </w:rPr>
        <w:t>190.948.948-40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Pr="00B4189A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Pr="00B4189A">
        <w:rPr>
          <w:rFonts w:ascii="Cambria" w:hAnsi="Cambria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B4189A">
        <w:rPr>
          <w:rFonts w:ascii="Cambria" w:hAnsi="Cambria" w:cs="Consolas"/>
          <w:color w:val="auto"/>
          <w:sz w:val="28"/>
          <w:szCs w:val="28"/>
        </w:rPr>
        <w:t>is</w:t>
      </w:r>
      <w:proofErr w:type="spellEnd"/>
      <w:r w:rsidRPr="00B4189A">
        <w:rPr>
          <w:rFonts w:ascii="Cambria" w:hAnsi="Cambria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B4189A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r w:rsidRPr="00B4189A">
        <w:rPr>
          <w:rFonts w:ascii="Cambria" w:hAnsi="Cambria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B4189A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C4B6CB6" w14:textId="77777777" w:rsidR="008014D9" w:rsidRPr="00B4189A" w:rsidRDefault="008014D9" w:rsidP="008014D9">
      <w:pPr>
        <w:pStyle w:val="Default"/>
        <w:jc w:val="both"/>
        <w:rPr>
          <w:rFonts w:ascii="Cambria" w:hAnsi="Cambria" w:cs="Consolas"/>
          <w:color w:val="auto"/>
          <w:sz w:val="28"/>
          <w:szCs w:val="28"/>
        </w:rPr>
      </w:pPr>
      <w:r w:rsidRPr="00B4189A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 (S): </w:t>
      </w:r>
    </w:p>
    <w:p w14:paraId="17F4F479" w14:textId="3A38FAFA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AFD09C9" w14:textId="4165601E" w:rsidR="00376B2E" w:rsidRDefault="00376B2E" w:rsidP="00376B2E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r w:rsidR="00F1164B">
        <w:rPr>
          <w:rFonts w:asciiTheme="majorHAnsi" w:hAnsiTheme="majorHAnsi" w:cs="Consolas"/>
          <w:b/>
          <w:bCs/>
          <w:sz w:val="28"/>
          <w:szCs w:val="28"/>
        </w:rPr>
        <w:t>5</w:t>
      </w:r>
    </w:p>
    <w:p w14:paraId="486D2655" w14:textId="0F31EB82" w:rsidR="00376B2E" w:rsidRDefault="00376B2E" w:rsidP="00376B2E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sz w:val="28"/>
          <w:szCs w:val="28"/>
        </w:rPr>
        <w:t xml:space="preserve">Denominação: </w:t>
      </w:r>
      <w:r>
        <w:rPr>
          <w:rFonts w:asciiTheme="majorHAnsi" w:hAnsiTheme="majorHAnsi" w:cs="Consolas"/>
          <w:b/>
          <w:sz w:val="28"/>
          <w:szCs w:val="28"/>
        </w:rPr>
        <w:t>EMPRESA</w:t>
      </w:r>
      <w:r>
        <w:rPr>
          <w:rFonts w:asciiTheme="majorHAnsi" w:hAnsiTheme="majorHAnsi" w:cs="Consolas"/>
          <w:sz w:val="28"/>
          <w:szCs w:val="28"/>
        </w:rPr>
        <w:t xml:space="preserve"> </w:t>
      </w:r>
      <w:r w:rsidR="00A879A1" w:rsidRPr="00F76489">
        <w:rPr>
          <w:rFonts w:asciiTheme="majorHAnsi" w:hAnsiTheme="majorHAnsi" w:cs="Consolas"/>
          <w:b/>
          <w:sz w:val="28"/>
          <w:szCs w:val="28"/>
        </w:rPr>
        <w:t>VICTOR MARTINS MOURA</w:t>
      </w:r>
    </w:p>
    <w:p w14:paraId="1E645B34" w14:textId="34210B48" w:rsidR="00376B2E" w:rsidRDefault="00376B2E" w:rsidP="00376B2E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sz w:val="28"/>
          <w:szCs w:val="28"/>
        </w:rPr>
        <w:t>Endereço:</w:t>
      </w:r>
      <w:r w:rsidR="00FF7711" w:rsidRPr="00AD702A">
        <w:rPr>
          <w:rFonts w:asciiTheme="majorHAnsi" w:hAnsiTheme="majorHAnsi" w:cs="Arial"/>
          <w:bCs/>
          <w:sz w:val="28"/>
          <w:szCs w:val="28"/>
          <w:shd w:val="clear" w:color="auto" w:fill="FFFFFF"/>
        </w:rPr>
        <w:t xml:space="preserve"> </w:t>
      </w:r>
      <w:r w:rsidR="00A879A1" w:rsidRPr="00F76489">
        <w:rPr>
          <w:rFonts w:asciiTheme="majorHAnsi" w:hAnsiTheme="majorHAnsi" w:cs="Consolas"/>
          <w:bCs/>
          <w:sz w:val="28"/>
          <w:szCs w:val="28"/>
        </w:rPr>
        <w:t xml:space="preserve">Rua Engenheiro Miguel </w:t>
      </w:r>
      <w:proofErr w:type="spellStart"/>
      <w:r w:rsidR="00A879A1" w:rsidRPr="00F76489">
        <w:rPr>
          <w:rFonts w:asciiTheme="majorHAnsi" w:hAnsiTheme="majorHAnsi" w:cs="Consolas"/>
          <w:bCs/>
          <w:sz w:val="28"/>
          <w:szCs w:val="28"/>
        </w:rPr>
        <w:t>Melhado</w:t>
      </w:r>
      <w:proofErr w:type="spellEnd"/>
      <w:r w:rsidR="00A879A1" w:rsidRPr="00F76489">
        <w:rPr>
          <w:rFonts w:asciiTheme="majorHAnsi" w:hAnsiTheme="majorHAnsi" w:cs="Consolas"/>
          <w:bCs/>
          <w:sz w:val="28"/>
          <w:szCs w:val="28"/>
        </w:rPr>
        <w:t xml:space="preserve"> Campos nº 2-39 – Bairro Conjunto Habitacional Engenheiro Otavio </w:t>
      </w:r>
      <w:proofErr w:type="spellStart"/>
      <w:r w:rsidR="00A879A1" w:rsidRPr="00F76489">
        <w:rPr>
          <w:rFonts w:asciiTheme="majorHAnsi" w:hAnsiTheme="majorHAnsi" w:cs="Consolas"/>
          <w:bCs/>
          <w:sz w:val="28"/>
          <w:szCs w:val="28"/>
        </w:rPr>
        <w:t>Rasi</w:t>
      </w:r>
      <w:proofErr w:type="spellEnd"/>
      <w:r w:rsidR="00A879A1" w:rsidRPr="00F76489">
        <w:rPr>
          <w:rFonts w:asciiTheme="majorHAnsi" w:hAnsiTheme="majorHAnsi" w:cs="Consolas"/>
          <w:bCs/>
          <w:sz w:val="28"/>
          <w:szCs w:val="28"/>
        </w:rPr>
        <w:t xml:space="preserve"> – CEP 17.039-170 – Bauru – SP</w:t>
      </w:r>
      <w:r w:rsidR="00F1164B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</w:t>
      </w:r>
      <w:r w:rsidR="00A879A1">
        <w:rPr>
          <w:rFonts w:asciiTheme="majorHAnsi" w:hAnsiTheme="majorHAnsi" w:cs="Arial"/>
          <w:sz w:val="28"/>
          <w:szCs w:val="28"/>
          <w:shd w:val="clear" w:color="auto" w:fill="FFFFFF"/>
        </w:rPr>
        <w:t>–</w:t>
      </w:r>
      <w:r>
        <w:rPr>
          <w:rFonts w:asciiTheme="majorHAnsi" w:hAnsiTheme="majorHAnsi" w:cs="Consolas"/>
          <w:bCs/>
          <w:sz w:val="28"/>
          <w:szCs w:val="28"/>
        </w:rPr>
        <w:t xml:space="preserve"> Fone (0</w:t>
      </w:r>
      <w:r w:rsidRPr="00F1164B">
        <w:rPr>
          <w:rFonts w:asciiTheme="majorHAnsi" w:hAnsiTheme="majorHAnsi" w:cs="Consolas"/>
          <w:bCs/>
          <w:sz w:val="28"/>
          <w:szCs w:val="28"/>
        </w:rPr>
        <w:t>XX14)</w:t>
      </w:r>
      <w:r w:rsidR="00AD702A" w:rsidRPr="00F1164B">
        <w:rPr>
          <w:rFonts w:asciiTheme="majorHAnsi" w:hAnsiTheme="majorHAnsi"/>
          <w:sz w:val="28"/>
          <w:szCs w:val="28"/>
        </w:rPr>
        <w:t xml:space="preserve"> </w:t>
      </w:r>
      <w:r w:rsidR="00F1164B" w:rsidRPr="00F1164B">
        <w:rPr>
          <w:rFonts w:asciiTheme="majorHAnsi" w:hAnsiTheme="majorHAnsi"/>
          <w:sz w:val="28"/>
          <w:szCs w:val="28"/>
        </w:rPr>
        <w:t>98117</w:t>
      </w:r>
      <w:r w:rsidR="00A879A1">
        <w:rPr>
          <w:rFonts w:asciiTheme="majorHAnsi" w:hAnsiTheme="majorHAnsi"/>
          <w:sz w:val="28"/>
          <w:szCs w:val="28"/>
        </w:rPr>
        <w:t>-</w:t>
      </w:r>
      <w:r w:rsidR="00F1164B" w:rsidRPr="00F1164B">
        <w:rPr>
          <w:rFonts w:asciiTheme="majorHAnsi" w:hAnsiTheme="majorHAnsi"/>
          <w:sz w:val="28"/>
          <w:szCs w:val="28"/>
        </w:rPr>
        <w:t xml:space="preserve">9343 </w:t>
      </w:r>
      <w:r>
        <w:rPr>
          <w:rFonts w:asciiTheme="majorHAnsi" w:hAnsiTheme="majorHAnsi" w:cs="Consolas"/>
          <w:bCs/>
          <w:sz w:val="28"/>
          <w:szCs w:val="28"/>
        </w:rPr>
        <w:t>– E-mail:</w:t>
      </w:r>
      <w:r>
        <w:rPr>
          <w:rFonts w:asciiTheme="majorHAnsi" w:hAnsiTheme="majorHAnsi"/>
          <w:sz w:val="28"/>
          <w:szCs w:val="28"/>
        </w:rPr>
        <w:t xml:space="preserve"> </w:t>
      </w:r>
      <w:r w:rsidR="002D36C2" w:rsidRPr="002D36C2">
        <w:rPr>
          <w:rFonts w:asciiTheme="majorHAnsi" w:hAnsiTheme="majorHAnsi"/>
          <w:sz w:val="28"/>
          <w:szCs w:val="28"/>
        </w:rPr>
        <w:t>x-japan@outlook.com.br</w:t>
      </w:r>
    </w:p>
    <w:p w14:paraId="0B0BA8F2" w14:textId="67B2E80A" w:rsidR="00376B2E" w:rsidRDefault="00376B2E" w:rsidP="00376B2E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sz w:val="28"/>
          <w:szCs w:val="28"/>
        </w:rPr>
        <w:t xml:space="preserve">CNPJ: </w:t>
      </w:r>
      <w:r w:rsidR="00A879A1" w:rsidRPr="00F76489">
        <w:rPr>
          <w:rFonts w:asciiTheme="majorHAnsi" w:hAnsiTheme="majorHAnsi" w:cs="Consolas"/>
          <w:bCs/>
          <w:sz w:val="28"/>
          <w:szCs w:val="28"/>
        </w:rPr>
        <w:t>23.116.266/0001-08</w:t>
      </w:r>
    </w:p>
    <w:p w14:paraId="595CF13A" w14:textId="630EEE2F" w:rsidR="00376B2E" w:rsidRPr="002D36C2" w:rsidRDefault="00376B2E" w:rsidP="00376B2E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Theme="majorHAnsi" w:hAnsiTheme="majorHAnsi" w:cs="Consolas"/>
          <w:sz w:val="28"/>
          <w:szCs w:val="28"/>
        </w:rPr>
        <w:t xml:space="preserve">Representantes Legais: </w:t>
      </w:r>
      <w:r w:rsidR="002D36C2" w:rsidRPr="00DE12F3">
        <w:rPr>
          <w:rFonts w:ascii="Cambria" w:hAnsi="Cambria" w:cs="Consolas"/>
          <w:b/>
          <w:bCs/>
          <w:sz w:val="28"/>
          <w:szCs w:val="28"/>
        </w:rPr>
        <w:t xml:space="preserve">SENHOR </w:t>
      </w:r>
      <w:r w:rsidR="002D36C2" w:rsidRPr="00DE12F3">
        <w:rPr>
          <w:rFonts w:ascii="Cambria" w:hAnsi="Cambria" w:cs="Consolas"/>
          <w:b/>
          <w:sz w:val="28"/>
          <w:szCs w:val="28"/>
        </w:rPr>
        <w:t>VICTOR MARTINS DE MOURA</w:t>
      </w:r>
      <w:r w:rsidR="002D36C2" w:rsidRPr="00DE12F3">
        <w:rPr>
          <w:rFonts w:ascii="Cambria" w:hAnsi="Cambria" w:cs="Consolas"/>
          <w:b/>
          <w:bCs/>
          <w:sz w:val="28"/>
          <w:szCs w:val="28"/>
        </w:rPr>
        <w:t>,</w:t>
      </w:r>
      <w:r w:rsidR="002D36C2" w:rsidRPr="00DE12F3">
        <w:rPr>
          <w:rFonts w:ascii="Cambria" w:hAnsi="Cambria" w:cs="Consolas"/>
          <w:bCs/>
          <w:sz w:val="28"/>
          <w:szCs w:val="28"/>
        </w:rPr>
        <w:t xml:space="preserve"> portador da cédula de identidade RG nº 48.172.202-6, emitido pela Secretaria da Segurança Pública do Estado de São Paulo e, devidamente Inscrito no Cadastro das Pessoas Físicas do Ministério da Fazenda sob o nº 415.630.838-33.</w:t>
      </w:r>
    </w:p>
    <w:p w14:paraId="5D9F2971" w14:textId="5A42FF99" w:rsidR="00376B2E" w:rsidRPr="00A879A1" w:rsidRDefault="00376B2E" w:rsidP="00376B2E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  <w:r w:rsidRPr="00A879A1">
        <w:rPr>
          <w:rFonts w:asciiTheme="majorHAnsi" w:hAnsiTheme="majorHAnsi" w:cs="Consolas"/>
          <w:b/>
          <w:sz w:val="28"/>
          <w:szCs w:val="28"/>
        </w:rPr>
        <w:t xml:space="preserve">Valor Total </w:t>
      </w:r>
      <w:r w:rsidR="00A879A1" w:rsidRPr="00A879A1">
        <w:rPr>
          <w:rFonts w:asciiTheme="majorHAnsi" w:hAnsiTheme="majorHAnsi" w:cs="Consolas"/>
          <w:b/>
          <w:sz w:val="28"/>
          <w:szCs w:val="28"/>
        </w:rPr>
        <w:t>R$ 54.504,17 (cinquenta e quatro mil e quinhentos e quatro reais e dezessete centavos)</w:t>
      </w:r>
      <w:r w:rsidR="00A879A1" w:rsidRPr="00A879A1">
        <w:rPr>
          <w:rFonts w:asciiTheme="majorHAnsi" w:hAnsiTheme="majorHAnsi" w:cs="Consolas"/>
          <w:b/>
          <w:sz w:val="28"/>
          <w:szCs w:val="28"/>
        </w:rPr>
        <w:t>.</w:t>
      </w:r>
    </w:p>
    <w:p w14:paraId="40296C0A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01C8E14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4E8CBE5" w14:textId="2535F382" w:rsidR="008014D9" w:rsidRDefault="008014D9" w:rsidP="00A879A1">
      <w:pPr>
        <w:pStyle w:val="SemEspaamento"/>
        <w:numPr>
          <w:ilvl w:val="1"/>
          <w:numId w:val="12"/>
        </w:numPr>
        <w:ind w:left="0" w:firstLine="0"/>
        <w:jc w:val="both"/>
        <w:rPr>
          <w:rFonts w:ascii="Cambria" w:hAnsi="Cambria" w:cs="Consolas"/>
          <w:bCs/>
          <w:iCs/>
          <w:sz w:val="28"/>
          <w:szCs w:val="28"/>
        </w:rPr>
      </w:pPr>
      <w:r w:rsidRPr="00B4189A">
        <w:rPr>
          <w:rFonts w:ascii="Cambria" w:eastAsia="MS Mincho" w:hAnsi="Cambria" w:cs="Consolas"/>
          <w:b/>
          <w:bCs/>
          <w:sz w:val="28"/>
          <w:szCs w:val="28"/>
        </w:rPr>
        <w:t>–</w:t>
      </w:r>
      <w:r w:rsidR="00484001" w:rsidRPr="00B4189A">
        <w:rPr>
          <w:rFonts w:ascii="Cambria" w:eastAsia="MS Mincho" w:hAnsi="Cambria" w:cs="Consolas"/>
          <w:b/>
          <w:bCs/>
          <w:sz w:val="28"/>
          <w:szCs w:val="28"/>
        </w:rPr>
        <w:t xml:space="preserve"> </w:t>
      </w:r>
      <w:r w:rsidR="00EA3EBE" w:rsidRPr="00B4189A">
        <w:rPr>
          <w:rFonts w:ascii="Cambria" w:eastAsia="MS Mincho" w:hAnsi="Cambria" w:cs="Consolas"/>
          <w:sz w:val="28"/>
          <w:szCs w:val="28"/>
        </w:rPr>
        <w:t xml:space="preserve">Registro de Preços para a </w:t>
      </w:r>
      <w:r w:rsidR="00EA3EBE" w:rsidRPr="00B4189A">
        <w:rPr>
          <w:rFonts w:ascii="Cambria" w:eastAsia="MS Mincho" w:hAnsi="Cambria" w:cs="Consolas"/>
          <w:iCs/>
          <w:sz w:val="28"/>
          <w:szCs w:val="28"/>
        </w:rPr>
        <w:t>Aquisição de Materiais de Limpeza</w:t>
      </w:r>
      <w:r w:rsidR="00EA3EBE" w:rsidRPr="00B4189A">
        <w:rPr>
          <w:rFonts w:ascii="Cambria" w:hAnsi="Cambria"/>
          <w:sz w:val="28"/>
          <w:szCs w:val="28"/>
        </w:rPr>
        <w:t xml:space="preserve">, </w:t>
      </w:r>
      <w:r w:rsidR="00EA3EBE" w:rsidRPr="00B4189A">
        <w:rPr>
          <w:rFonts w:ascii="Cambria" w:hAnsi="Cambria" w:cs="Consolas"/>
          <w:sz w:val="28"/>
          <w:szCs w:val="28"/>
        </w:rPr>
        <w:t>conforme especificações constantes do Termo de Referência, que integra este Edital como Anexo I</w:t>
      </w:r>
      <w:r w:rsidR="002819CA" w:rsidRPr="00B4189A">
        <w:rPr>
          <w:rFonts w:ascii="Cambria" w:hAnsi="Cambria" w:cs="Consolas"/>
          <w:bCs/>
          <w:iCs/>
          <w:sz w:val="28"/>
          <w:szCs w:val="28"/>
        </w:rPr>
        <w:t>.</w:t>
      </w:r>
    </w:p>
    <w:p w14:paraId="110B0FB3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lastRenderedPageBreak/>
        <w:t>Item 7 - ACENDEDOR MANUAL AUTOMÁTICO PARA FOGÃO, MARCA (SEM MARCA)</w:t>
      </w:r>
    </w:p>
    <w:p w14:paraId="70660065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Quant.:         48,00       Valor Unit.:      7,2200       Valor total:         346,56</w:t>
      </w:r>
    </w:p>
    <w:p w14:paraId="142A0FA4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Item 10 - ABSORVENTE COM ABAS COM 8 UND, MARCA (SEM MARCA)</w:t>
      </w:r>
    </w:p>
    <w:p w14:paraId="2CA6BE40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Quant.:        100,00       Valor Unit.:      3,9500       Valor total:         395,00</w:t>
      </w:r>
    </w:p>
    <w:p w14:paraId="13DD7585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Item 12 - BACIA DE PLÁSTICO 5 LITROS, MARCA (SEM MARCA)</w:t>
      </w:r>
    </w:p>
    <w:p w14:paraId="31F221BF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Quant.:         24,00       Valor Unit.:     12,1000       Valor total:         290,40</w:t>
      </w:r>
    </w:p>
    <w:p w14:paraId="3105593B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Item 13 - BACIA PLASTICA 10LTS, MARCA (SEM MARCA)</w:t>
      </w:r>
    </w:p>
    <w:p w14:paraId="353CF2CB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Quant.:         27,00       Valor Unit.:     14,5300       Valor total:         392,31</w:t>
      </w:r>
    </w:p>
    <w:p w14:paraId="7E3B1EB9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Item 14 - BACIA PLASTICA 15LTS, MARCA (SEM MARCA)</w:t>
      </w:r>
    </w:p>
    <w:p w14:paraId="3D169C43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Quant.:         29,00       Valor Unit.:     16,8500       Valor total:         488,65</w:t>
      </w:r>
    </w:p>
    <w:p w14:paraId="27759653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Item 15 - BACIA PLÁSTICA 30 LTS, MARCA (SEM MARCA)</w:t>
      </w:r>
    </w:p>
    <w:p w14:paraId="6514BBC7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Quant.:         12,00       Valor Unit.:     20,7400       Valor total:         248,88</w:t>
      </w:r>
    </w:p>
    <w:p w14:paraId="6774A206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Item 16 - BALDE DE PLÁSTICO 05 LTS, MARCA (SEM MARCA)</w:t>
      </w:r>
    </w:p>
    <w:p w14:paraId="0078AD21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Quant.:         28,00       Valor Unit.:      7,2500       Valor total:         203,00</w:t>
      </w:r>
    </w:p>
    <w:p w14:paraId="30968283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Item 17 - BALDE PLASTICO 10 LTS., MARCA (SEM MARCA)</w:t>
      </w:r>
    </w:p>
    <w:p w14:paraId="1919A5EC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Quant.:         40,00       Valor Unit.:      7,6900       Valor total:         307,60</w:t>
      </w:r>
    </w:p>
    <w:p w14:paraId="07FF14E9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Item 18 - BALDE PLASTICO 15 LTS., MARCA (SEM MARCA)</w:t>
      </w:r>
    </w:p>
    <w:p w14:paraId="5FD1D305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Quant.:         30,00       Valor Unit.:      7,8000       Valor total:         234,00</w:t>
      </w:r>
    </w:p>
    <w:p w14:paraId="0F995AFF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Item 20 - BALDE PLÁSTICO 30LTS, MARCA (SEM MARCA)</w:t>
      </w:r>
    </w:p>
    <w:p w14:paraId="0944A149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Quant.:         12,00       Valor Unit.:     39,4600       Valor total:         473,52</w:t>
      </w:r>
    </w:p>
    <w:p w14:paraId="28EC2D49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Item 21 - BUCHA VEGETAL PARA BANHO, MARCA (SEM MARCA)</w:t>
      </w:r>
    </w:p>
    <w:p w14:paraId="0792131A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Quant.:         12,00       Valor Unit.:      3,6800       Valor total:          44,16</w:t>
      </w:r>
    </w:p>
    <w:p w14:paraId="09F38E29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Item 22 - BICO CONVENCIONAL DE MAMADEIRA EM SILICONE, MARCA (SEM MARCA)</w:t>
      </w:r>
    </w:p>
    <w:p w14:paraId="5FA179D5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Quant.:         12,00       Valor Unit.:      6,4000       Valor total:          76,80</w:t>
      </w:r>
    </w:p>
    <w:p w14:paraId="50CBD065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Item 23 - BICO ORTODÔNTICO PARA MAMADEIRA EM SILICONE PARA BEBÊS DE 06 A 18 MESES, MARCA (SEM MARCA)</w:t>
      </w:r>
    </w:p>
    <w:p w14:paraId="3606A1BC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Quant.:         12,00       Valor Unit.:     10,0000       Valor total:         120,00</w:t>
      </w:r>
    </w:p>
    <w:p w14:paraId="37778A7B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Item 26 - COADOR DE PANO PARA CAFÉ 100% ALGODÃO. TAM GRANDE, MARCA (SEM MARCA)</w:t>
      </w:r>
    </w:p>
    <w:p w14:paraId="00085AB8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Quant.:         49,00       Valor Unit.:      7,7000       Valor total:         377,30</w:t>
      </w:r>
    </w:p>
    <w:p w14:paraId="5B8CE3A3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Item 27 - COADOR PERMANENTE PARA CAFÉ N. 103, MARCA (SEM MARCA)</w:t>
      </w:r>
    </w:p>
    <w:p w14:paraId="4705D728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Quant.:         29,00       Valor Unit.:      4,8000       Valor total:         139,20</w:t>
      </w:r>
    </w:p>
    <w:p w14:paraId="461BF312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Item 28 - COADOR DE PANO FLANELADO PARA CAFÉ, Nº 103, MARCA (SEM MARCA)</w:t>
      </w:r>
    </w:p>
    <w:p w14:paraId="3948D5B4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Quant.:         91,00       Valor Unit.:      5,3900       Valor total:         490,49</w:t>
      </w:r>
    </w:p>
    <w:p w14:paraId="3A3B1DE7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Item 29 - COLHER DE SERVIR EM INOX, MARCA (SEM MARCA)</w:t>
      </w:r>
    </w:p>
    <w:p w14:paraId="08F6F3A6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Quant.:         35,00       Valor Unit.:     15,0600       Valor total:         527,10</w:t>
      </w:r>
    </w:p>
    <w:p w14:paraId="04EDDAC9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lastRenderedPageBreak/>
        <w:t>Item 37 - CESTO DE LIXO TELADO 10 LITROS, MARCA (SEM MARCA)</w:t>
      </w:r>
    </w:p>
    <w:p w14:paraId="33EEFC54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Quant.:        103,00       Valor Unit.:      6,5500       Valor total:         674,65</w:t>
      </w:r>
    </w:p>
    <w:p w14:paraId="7252FBE7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Item 38 - CESTO DE LIXO FORMATO CILINDRICO 30LITROS, MARCA (SEM MARCA)</w:t>
      </w:r>
    </w:p>
    <w:p w14:paraId="7496C181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Quant.:         79,00       Valor Unit.:     53,9000       Valor total:       4.258,10</w:t>
      </w:r>
    </w:p>
    <w:p w14:paraId="568A63FA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Item 42 - CREME HIDRATANTE CORPORAL INFANTIL 200ML, MARCA (SEM MARCA)</w:t>
      </w:r>
    </w:p>
    <w:p w14:paraId="162A603D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Quant.:         74,00       Valor Unit.:      6,9000       Valor total:         510,60</w:t>
      </w:r>
    </w:p>
    <w:p w14:paraId="72BAC5A5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Item 45 - DESCASCADOR MANUAL DE LEGUMES MATERIAL : 7X2X18, MARCA (SEM MARCA)</w:t>
      </w:r>
    </w:p>
    <w:p w14:paraId="023D41B5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Quant.:         25,00       Valor Unit.:      6,7000       Valor total:         167,50</w:t>
      </w:r>
    </w:p>
    <w:p w14:paraId="030E6C7D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Item 55 - DESODORANTE ANTITRANSPIRANTE - 50ML, MARCA (SEM MARCA)</w:t>
      </w:r>
    </w:p>
    <w:p w14:paraId="5B649F93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Quant.:         40,00       Valor Unit.:      6,2500       Valor total:         250,00</w:t>
      </w:r>
    </w:p>
    <w:p w14:paraId="3E4AA2AA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Item 59 - ESCOVA DENTAL ADULTO, MARCA (SEM MARCA)</w:t>
      </w:r>
    </w:p>
    <w:p w14:paraId="504F24E8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Quant.:         35,00       Valor Unit.:      4,0000       Valor total:         140,00</w:t>
      </w:r>
    </w:p>
    <w:p w14:paraId="0747A742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Item 61 - ESCOVA PARA VASO SANITÁRIO COM SUPORTE DIMENSÕES, MARCA (SEM MARCA)</w:t>
      </w:r>
    </w:p>
    <w:p w14:paraId="62E853AF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Quant.:         89,00       Valor Unit.:      7,3300       Valor total:         652,37</w:t>
      </w:r>
    </w:p>
    <w:p w14:paraId="05DF5012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Item 65 - ESCOVA PARA LIMPEZA GERAL., MARCA (SEM MARCA)</w:t>
      </w:r>
    </w:p>
    <w:p w14:paraId="630F80CD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Quant.:         94,00       Valor Unit.:      4,4500       Valor total:         418,30</w:t>
      </w:r>
    </w:p>
    <w:p w14:paraId="64CD3680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Item 68 - FACA PARA LEGUMES E FRUTAS EM AÇO INOX, MARCA (SEM MARCA)</w:t>
      </w:r>
    </w:p>
    <w:p w14:paraId="2FB0BA45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Quant.:         25,00       Valor Unit.:     12,7500       Valor total:         318,75</w:t>
      </w:r>
    </w:p>
    <w:p w14:paraId="29E6C6E1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Item 75 - FRALDA DESC. INFANTIL TAM. P C/90, MARCA (SEM MARCA)</w:t>
      </w:r>
    </w:p>
    <w:p w14:paraId="1568691A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Quant.:         23,00       Valor Unit.:     53,1000       Valor total:       1.221,30</w:t>
      </w:r>
    </w:p>
    <w:p w14:paraId="6194C93C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Item 80 - FOSFORO PCT COM 10 CX, MARCA (SEM MARCA)</w:t>
      </w:r>
    </w:p>
    <w:p w14:paraId="23F8E4E1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Quant.:        168,00       Valor Unit.:      2,8000       Valor total:         470,40</w:t>
      </w:r>
    </w:p>
    <w:p w14:paraId="1E715CAA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Item 87 - GARRAFA TERMICA 1 LITRO, MARCA (SEM MARCA)</w:t>
      </w:r>
    </w:p>
    <w:p w14:paraId="7DFC9FD3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Quant.:         50,00       Valor Unit.:     35,0000       Valor total:       1.750,00</w:t>
      </w:r>
    </w:p>
    <w:p w14:paraId="5F8C5916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Item 88 - GILETE DE BARBEAR, MARCA (SEM MARCA)</w:t>
      </w:r>
    </w:p>
    <w:p w14:paraId="26428F83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Quant.:         36,00       Valor Unit.:      6,9300       Valor total:         249,48</w:t>
      </w:r>
    </w:p>
    <w:p w14:paraId="62886B5B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Item 89 - HASTES FLEXÍVEIS PARA HIGIENE C/75 UND, MARCA (SEM MARCA)</w:t>
      </w:r>
    </w:p>
    <w:p w14:paraId="268B68F0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Quant.:         35,00       Valor Unit.:      2,1000       Valor total:          73,50</w:t>
      </w:r>
    </w:p>
    <w:p w14:paraId="4D4581B9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Item 91 - JARRA PLÁSTICA TRANSPARENTE 1LT, MARCA (SEM MARCA)</w:t>
      </w:r>
    </w:p>
    <w:p w14:paraId="7E8E7B6F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Quant.:         29,00       Valor Unit.:      9,6000       Valor total:         278,40</w:t>
      </w:r>
    </w:p>
    <w:p w14:paraId="3B223A60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Item 92 - JARRA PLÁSTICA TRANSPARENTE 2LT, MARCA (SEM MARCA)</w:t>
      </w:r>
    </w:p>
    <w:p w14:paraId="2B2641D4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Quant.:         29,00       Valor Unit.:      9,2700       Valor total:         268,83</w:t>
      </w:r>
    </w:p>
    <w:p w14:paraId="75B82A65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Item 93 - JARRA PLÁSTICA TRANSPARENTE 3LT, MARCA (SEM MARCA)</w:t>
      </w:r>
    </w:p>
    <w:p w14:paraId="353F505D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Quant.:         31,00       Valor Unit.:     29,0000       Valor total:         899,00</w:t>
      </w:r>
    </w:p>
    <w:p w14:paraId="58FADA5F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Item 95 - JARRA PARA SUCO MATERIAL VIDRO 1 LT, MARCA (SEM MARCA)</w:t>
      </w:r>
    </w:p>
    <w:p w14:paraId="2A985F81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lastRenderedPageBreak/>
        <w:t>Quant.:         31,00       Valor Unit.:     38,0000       Valor total:       1.178,00</w:t>
      </w:r>
    </w:p>
    <w:p w14:paraId="3294AE68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Item 123 - PANELA DE PRESSÃO 4,5 LT, MARCA (SEM MARCA)</w:t>
      </w:r>
    </w:p>
    <w:p w14:paraId="0CF39DC2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Quant.:          8,00       Valor Unit.:     60,0000       Valor total:         480,00</w:t>
      </w:r>
    </w:p>
    <w:p w14:paraId="78F7C402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Item 125 - PRATO FUNDO DE VIDRO - MATERIAL VIDRO, MARCA (SEM MARCA)</w:t>
      </w:r>
    </w:p>
    <w:p w14:paraId="54278B31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Quant.:         14,00       Valor Unit.:    100,0000       Valor total:       1.400,00</w:t>
      </w:r>
    </w:p>
    <w:p w14:paraId="0C13CA6B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Item 147 - SACO DE PAPEL BRANCO MONO PARA PIPOCA 15CMXA3CM C/ 500 UNIDADES, MARCA (SEM MARCA)</w:t>
      </w:r>
    </w:p>
    <w:p w14:paraId="6E4928C2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Quant.:         37,00       Valor Unit.:     25,0000       Valor total:         925,00</w:t>
      </w:r>
    </w:p>
    <w:p w14:paraId="07AD9C08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Item 150 - SABÃO EM PÓ DE 1000GRS, MARCA (SEM MARCA)</w:t>
      </w:r>
    </w:p>
    <w:p w14:paraId="2A4794A2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Quant.:      2.004,00       Valor Unit.:      9,5000       Valor total:      19.038,00</w:t>
      </w:r>
    </w:p>
    <w:p w14:paraId="171DC765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Item 154 - SAPONÁCEO EM PÓ COM CLORO 300 GR, MARCA (SEM MARCA)</w:t>
      </w:r>
    </w:p>
    <w:p w14:paraId="6C773E89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Quant.:         75,00       Valor Unit.:      5,8500       Valor total:         438,75</w:t>
      </w:r>
    </w:p>
    <w:p w14:paraId="35A70D99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Item 157 - SUPORTE DE PAREDE PARA COPO DESCARTAVÉL DE CAFÉ 50 ML, MARCA (SEM MARCA)</w:t>
      </w:r>
    </w:p>
    <w:p w14:paraId="64C17BEC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Quant.:         41,00       Valor Unit.:     34,4000       Valor total:       1.410,40</w:t>
      </w:r>
    </w:p>
    <w:p w14:paraId="6DBC08AA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Item 159 - SABONETE EM BARRA PESO DE 90G, MARCA (SEM MARCA)</w:t>
      </w:r>
    </w:p>
    <w:p w14:paraId="61A54C3B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Quant.:         66,00       Valor Unit.:      1,0000       Valor total:          66,00</w:t>
      </w:r>
    </w:p>
    <w:p w14:paraId="1D6A519F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Item 160 - SABONETE CREMOSO INFANTIL 80G TESTADO DERMATOLOGICAMENTE, MARCA (SEM MARCA)</w:t>
      </w:r>
    </w:p>
    <w:p w14:paraId="12CA009B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Quant.:        120,00       Valor Unit.:      2,3000       Valor total:         276,00</w:t>
      </w:r>
    </w:p>
    <w:p w14:paraId="6A85E47E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Item 167 - VASSOURA DE LIMPEZA GERAL, MARCA (SEM MARCA)</w:t>
      </w:r>
    </w:p>
    <w:p w14:paraId="2D9B99BB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Quant.:        239,00       Valor Unit.:     24,5400       Valor total:       5.865,06</w:t>
      </w:r>
    </w:p>
    <w:p w14:paraId="45655A3F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Item 174 - CORDA DE VARAL 20 MTS EM NYLON, MARCA (SEM MARCA)</w:t>
      </w:r>
    </w:p>
    <w:p w14:paraId="5C440F62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Quant.:         66,00       Valor Unit.:      2,3000       Valor total:         151,80</w:t>
      </w:r>
    </w:p>
    <w:p w14:paraId="3A0EFD0A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Item 175 - DETERGENTE BIODEGRADAVEL COM PERFUME 5 LTS, MARCA (SEM MARCA)</w:t>
      </w:r>
    </w:p>
    <w:p w14:paraId="6C0E4BB0" w14:textId="77777777" w:rsid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  <w:r w:rsidRPr="002D36C2">
        <w:rPr>
          <w:rFonts w:asciiTheme="majorHAnsi" w:hAnsiTheme="majorHAnsi"/>
          <w:sz w:val="28"/>
          <w:szCs w:val="28"/>
        </w:rPr>
        <w:t>Quant.:        287,00       Valor Unit.:     19,2300       Valor total:       5.519,01</w:t>
      </w:r>
    </w:p>
    <w:p w14:paraId="1AAE2827" w14:textId="77777777" w:rsidR="002D36C2" w:rsidRPr="002D36C2" w:rsidRDefault="002D36C2" w:rsidP="002D36C2">
      <w:pPr>
        <w:jc w:val="both"/>
        <w:rPr>
          <w:rFonts w:asciiTheme="majorHAnsi" w:hAnsiTheme="majorHAnsi"/>
          <w:sz w:val="28"/>
          <w:szCs w:val="28"/>
        </w:rPr>
      </w:pPr>
    </w:p>
    <w:p w14:paraId="1D9A1438" w14:textId="72593A2F" w:rsidR="008014D9" w:rsidRPr="00B4189A" w:rsidRDefault="008014D9" w:rsidP="00FF771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F92A6B9" w14:textId="3375AAE4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eastAsia="MS Mincho" w:hAnsi="Cambria" w:cs="Consolas"/>
          <w:b/>
          <w:bCs/>
          <w:sz w:val="28"/>
          <w:szCs w:val="28"/>
        </w:rPr>
        <w:t xml:space="preserve">2.1 – </w:t>
      </w:r>
      <w:r w:rsidRPr="00B4189A">
        <w:rPr>
          <w:rFonts w:ascii="Cambria" w:hAnsi="Cambria" w:cs="Consolas"/>
          <w:sz w:val="28"/>
          <w:szCs w:val="28"/>
        </w:rPr>
        <w:t xml:space="preserve">O prazo de vigência desta Ata de Registro de Preços é de </w:t>
      </w:r>
      <w:r w:rsidRPr="00B4189A">
        <w:rPr>
          <w:rFonts w:ascii="Cambria" w:hAnsi="Cambria" w:cs="Consolas"/>
          <w:b/>
          <w:bCs/>
          <w:sz w:val="28"/>
          <w:szCs w:val="28"/>
        </w:rPr>
        <w:t xml:space="preserve">12 </w:t>
      </w:r>
      <w:r w:rsidRPr="00B4189A">
        <w:rPr>
          <w:rFonts w:ascii="Cambria" w:hAnsi="Cambria" w:cs="Consolas"/>
          <w:sz w:val="28"/>
          <w:szCs w:val="28"/>
        </w:rPr>
        <w:t xml:space="preserve">(doze) </w:t>
      </w:r>
      <w:r w:rsidRPr="00B4189A">
        <w:rPr>
          <w:rFonts w:ascii="Cambria" w:hAnsi="Cambria" w:cs="Consolas"/>
          <w:b/>
          <w:bCs/>
          <w:sz w:val="28"/>
          <w:szCs w:val="28"/>
        </w:rPr>
        <w:t>meses</w:t>
      </w:r>
      <w:r w:rsidRPr="00B4189A">
        <w:rPr>
          <w:rFonts w:ascii="Cambria" w:hAnsi="Cambria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C274371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548DC03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4189A">
        <w:rPr>
          <w:rFonts w:ascii="Cambria" w:hAnsi="Cambria" w:cs="Consolas"/>
          <w:sz w:val="28"/>
          <w:szCs w:val="28"/>
        </w:rPr>
        <w:t xml:space="preserve">Além das disposições constantes no Termo de Referência – Anexo I do Edital, a </w:t>
      </w:r>
      <w:r w:rsidRPr="00B4189A">
        <w:rPr>
          <w:rFonts w:ascii="Cambria" w:hAnsi="Cambria" w:cs="Consolas"/>
          <w:b/>
          <w:sz w:val="28"/>
          <w:szCs w:val="28"/>
        </w:rPr>
        <w:t>DETENTORA</w:t>
      </w:r>
      <w:r w:rsidRPr="00B4189A">
        <w:rPr>
          <w:rFonts w:ascii="Cambria" w:hAnsi="Cambria" w:cs="Consolas"/>
          <w:sz w:val="28"/>
          <w:szCs w:val="28"/>
        </w:rPr>
        <w:t xml:space="preserve"> obriga-se a:</w:t>
      </w:r>
    </w:p>
    <w:p w14:paraId="772D15EF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7AF7088" w14:textId="2436F0FA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lastRenderedPageBreak/>
        <w:t xml:space="preserve">3.1 – </w:t>
      </w:r>
      <w:r w:rsidRPr="00B4189A">
        <w:rPr>
          <w:rFonts w:ascii="Cambria" w:hAnsi="Cambria" w:cs="Consolas"/>
          <w:sz w:val="28"/>
          <w:szCs w:val="28"/>
        </w:rPr>
        <w:t xml:space="preserve">Contratar com a Administração deste </w:t>
      </w:r>
      <w:r w:rsidRPr="00B4189A">
        <w:rPr>
          <w:rFonts w:ascii="Cambria" w:hAnsi="Cambria" w:cs="Consolas"/>
          <w:b/>
          <w:bCs/>
          <w:sz w:val="28"/>
          <w:szCs w:val="28"/>
        </w:rPr>
        <w:t>MUNICÍPIO</w:t>
      </w:r>
      <w:r w:rsidRPr="00B4189A">
        <w:rPr>
          <w:rFonts w:ascii="Cambria" w:hAnsi="Cambria" w:cs="Consolas"/>
          <w:sz w:val="28"/>
          <w:szCs w:val="28"/>
        </w:rPr>
        <w:t xml:space="preserve">, nas condições previstas no Edital do </w:t>
      </w:r>
      <w:r w:rsidRPr="00B4189A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EA3EBE" w:rsidRPr="00B4189A">
        <w:rPr>
          <w:rFonts w:ascii="Cambria" w:hAnsi="Cambria" w:cs="Consolas"/>
          <w:b/>
          <w:bCs/>
          <w:sz w:val="28"/>
          <w:szCs w:val="28"/>
        </w:rPr>
        <w:t>21</w:t>
      </w:r>
      <w:r w:rsidRPr="00B4189A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B4189A">
        <w:rPr>
          <w:rFonts w:ascii="Cambria" w:hAnsi="Cambria" w:cs="Consolas"/>
          <w:b/>
          <w:bCs/>
          <w:sz w:val="28"/>
          <w:szCs w:val="28"/>
        </w:rPr>
        <w:t>1</w:t>
      </w:r>
      <w:r w:rsidRPr="00B4189A">
        <w:rPr>
          <w:rFonts w:ascii="Cambria" w:hAnsi="Cambria" w:cs="Consolas"/>
          <w:sz w:val="28"/>
          <w:szCs w:val="28"/>
        </w:rPr>
        <w:t xml:space="preserve">, e no preço registrado nesta Ata, </w:t>
      </w:r>
      <w:r w:rsidR="00EA412A" w:rsidRPr="00B4189A">
        <w:rPr>
          <w:rFonts w:ascii="Cambria" w:hAnsi="Cambria" w:cs="Consolas"/>
          <w:sz w:val="28"/>
          <w:szCs w:val="28"/>
        </w:rPr>
        <w:t>o</w:t>
      </w:r>
      <w:r w:rsidR="00FB0388" w:rsidRPr="00B4189A">
        <w:rPr>
          <w:rFonts w:ascii="Cambria" w:hAnsi="Cambria" w:cs="Consolas"/>
          <w:sz w:val="28"/>
          <w:szCs w:val="28"/>
        </w:rPr>
        <w:t xml:space="preserve">s </w:t>
      </w:r>
      <w:r w:rsidR="00061983" w:rsidRPr="00B4189A">
        <w:rPr>
          <w:rFonts w:ascii="Cambria" w:hAnsi="Cambria"/>
          <w:sz w:val="28"/>
          <w:szCs w:val="28"/>
        </w:rPr>
        <w:t>materiais</w:t>
      </w:r>
      <w:r w:rsidR="00EA412A" w:rsidRPr="00B4189A">
        <w:rPr>
          <w:rFonts w:ascii="Cambria" w:hAnsi="Cambria"/>
          <w:sz w:val="28"/>
          <w:szCs w:val="28"/>
        </w:rPr>
        <w:t xml:space="preserve"> </w:t>
      </w:r>
      <w:r w:rsidRPr="00B4189A">
        <w:rPr>
          <w:rFonts w:ascii="Cambria" w:hAnsi="Cambria" w:cs="Consolas"/>
          <w:sz w:val="28"/>
          <w:szCs w:val="28"/>
        </w:rPr>
        <w:t xml:space="preserve">objeto deste ajuste. </w:t>
      </w:r>
    </w:p>
    <w:p w14:paraId="407CCAE0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E7FD96E" w14:textId="63971405" w:rsidR="008014D9" w:rsidRPr="00B4189A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 xml:space="preserve">3.1.1 – </w:t>
      </w:r>
      <w:r w:rsidRPr="00B4189A">
        <w:rPr>
          <w:rFonts w:ascii="Cambria" w:hAnsi="Cambria" w:cs="Consolas"/>
          <w:sz w:val="28"/>
          <w:szCs w:val="28"/>
        </w:rPr>
        <w:t xml:space="preserve">Entregar </w:t>
      </w:r>
      <w:r w:rsidR="00EA412A" w:rsidRPr="00B4189A">
        <w:rPr>
          <w:rFonts w:ascii="Cambria" w:hAnsi="Cambria" w:cs="Consolas"/>
          <w:sz w:val="28"/>
          <w:szCs w:val="28"/>
        </w:rPr>
        <w:t>o</w:t>
      </w:r>
      <w:r w:rsidR="00FB0388" w:rsidRPr="00B4189A">
        <w:rPr>
          <w:rFonts w:ascii="Cambria" w:hAnsi="Cambria" w:cs="Consolas"/>
          <w:sz w:val="28"/>
          <w:szCs w:val="28"/>
        </w:rPr>
        <w:t xml:space="preserve">s </w:t>
      </w:r>
      <w:r w:rsidR="00061983" w:rsidRPr="00B4189A">
        <w:rPr>
          <w:rFonts w:ascii="Cambria" w:hAnsi="Cambria"/>
          <w:sz w:val="28"/>
          <w:szCs w:val="28"/>
        </w:rPr>
        <w:t>materiais</w:t>
      </w:r>
      <w:r w:rsidR="00771C8F" w:rsidRPr="00B4189A">
        <w:rPr>
          <w:rFonts w:ascii="Cambria" w:hAnsi="Cambria"/>
          <w:sz w:val="28"/>
          <w:szCs w:val="28"/>
        </w:rPr>
        <w:t xml:space="preserve"> </w:t>
      </w:r>
      <w:r w:rsidRPr="00B4189A">
        <w:rPr>
          <w:rFonts w:ascii="Cambria" w:hAnsi="Cambria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88CB43B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3.2 </w:t>
      </w:r>
      <w:r w:rsidRPr="00B4189A">
        <w:rPr>
          <w:rFonts w:ascii="Cambria" w:hAnsi="Cambria" w:cs="Consolas"/>
          <w:b/>
          <w:sz w:val="28"/>
          <w:szCs w:val="28"/>
        </w:rPr>
        <w:t xml:space="preserve">– </w:t>
      </w:r>
      <w:r w:rsidRPr="00B4189A">
        <w:rPr>
          <w:rFonts w:ascii="Cambria" w:hAnsi="Cambria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B4189A">
        <w:rPr>
          <w:rFonts w:ascii="Cambria" w:hAnsi="Cambria" w:cs="Consolas"/>
          <w:bCs/>
          <w:sz w:val="28"/>
          <w:szCs w:val="28"/>
        </w:rPr>
        <w:t>.</w:t>
      </w:r>
    </w:p>
    <w:p w14:paraId="48EB46BA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5051AD3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>3.3 –</w:t>
      </w:r>
      <w:r w:rsidRPr="00B4189A">
        <w:rPr>
          <w:rFonts w:ascii="Cambria" w:hAnsi="Cambria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2FE2CE8B" w14:textId="1EB9573D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4189A">
        <w:rPr>
          <w:rFonts w:ascii="Cambria" w:hAnsi="Cambria"/>
          <w:b/>
          <w:sz w:val="28"/>
          <w:szCs w:val="28"/>
        </w:rPr>
        <w:t xml:space="preserve">3.4 – </w:t>
      </w:r>
      <w:r w:rsidRPr="00B4189A">
        <w:rPr>
          <w:rFonts w:ascii="Cambria" w:hAnsi="Cambria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FB0388" w:rsidRPr="00B4189A">
        <w:rPr>
          <w:rFonts w:ascii="Cambria" w:hAnsi="Cambria"/>
          <w:sz w:val="28"/>
          <w:szCs w:val="28"/>
        </w:rPr>
        <w:t>d</w:t>
      </w:r>
      <w:r w:rsidR="00EA412A" w:rsidRPr="00B4189A">
        <w:rPr>
          <w:rFonts w:ascii="Cambria" w:hAnsi="Cambria"/>
          <w:sz w:val="28"/>
          <w:szCs w:val="28"/>
        </w:rPr>
        <w:t>o</w:t>
      </w:r>
      <w:r w:rsidR="00FB0388" w:rsidRPr="00B4189A">
        <w:rPr>
          <w:rFonts w:ascii="Cambria" w:hAnsi="Cambria"/>
          <w:sz w:val="28"/>
          <w:szCs w:val="28"/>
        </w:rPr>
        <w:t xml:space="preserve">s </w:t>
      </w:r>
      <w:r w:rsidR="00061983" w:rsidRPr="00B4189A">
        <w:rPr>
          <w:rFonts w:ascii="Cambria" w:hAnsi="Cambria"/>
          <w:sz w:val="28"/>
          <w:szCs w:val="28"/>
        </w:rPr>
        <w:t>materiais</w:t>
      </w:r>
      <w:r w:rsidRPr="00B4189A">
        <w:rPr>
          <w:rFonts w:ascii="Cambria" w:hAnsi="Cambria"/>
          <w:sz w:val="28"/>
          <w:szCs w:val="28"/>
        </w:rPr>
        <w:t xml:space="preserve">, inclusive </w:t>
      </w:r>
      <w:r w:rsidR="00EA412A" w:rsidRPr="00B4189A">
        <w:rPr>
          <w:rFonts w:ascii="Cambria" w:hAnsi="Cambria"/>
          <w:sz w:val="28"/>
          <w:szCs w:val="28"/>
        </w:rPr>
        <w:t>o</w:t>
      </w:r>
      <w:r w:rsidRPr="00B4189A">
        <w:rPr>
          <w:rFonts w:ascii="Cambria" w:hAnsi="Cambria"/>
          <w:sz w:val="28"/>
          <w:szCs w:val="28"/>
        </w:rPr>
        <w:t xml:space="preserve">s decorrentes de devolução e reposição </w:t>
      </w:r>
      <w:r w:rsidR="00FB0388" w:rsidRPr="00B4189A">
        <w:rPr>
          <w:rFonts w:ascii="Cambria" w:hAnsi="Cambria"/>
          <w:sz w:val="28"/>
          <w:szCs w:val="28"/>
        </w:rPr>
        <w:t>d</w:t>
      </w:r>
      <w:r w:rsidR="00EA412A" w:rsidRPr="00B4189A">
        <w:rPr>
          <w:rFonts w:ascii="Cambria" w:hAnsi="Cambria"/>
          <w:sz w:val="28"/>
          <w:szCs w:val="28"/>
        </w:rPr>
        <w:t>o</w:t>
      </w:r>
      <w:r w:rsidR="00FB0388" w:rsidRPr="00B4189A">
        <w:rPr>
          <w:rFonts w:ascii="Cambria" w:hAnsi="Cambria"/>
          <w:sz w:val="28"/>
          <w:szCs w:val="28"/>
        </w:rPr>
        <w:t xml:space="preserve">s </w:t>
      </w:r>
      <w:r w:rsidR="00061983" w:rsidRPr="00B4189A">
        <w:rPr>
          <w:rFonts w:ascii="Cambria" w:hAnsi="Cambria"/>
          <w:sz w:val="28"/>
          <w:szCs w:val="28"/>
        </w:rPr>
        <w:t>materiais</w:t>
      </w:r>
      <w:r w:rsidRPr="00B4189A">
        <w:rPr>
          <w:rFonts w:ascii="Cambria" w:hAnsi="Cambria"/>
          <w:sz w:val="28"/>
          <w:szCs w:val="28"/>
        </w:rPr>
        <w:t xml:space="preserve"> recusad</w:t>
      </w:r>
      <w:r w:rsidR="00EA412A" w:rsidRPr="00B4189A">
        <w:rPr>
          <w:rFonts w:ascii="Cambria" w:hAnsi="Cambria"/>
          <w:sz w:val="28"/>
          <w:szCs w:val="28"/>
        </w:rPr>
        <w:t>o</w:t>
      </w:r>
      <w:r w:rsidRPr="00B4189A">
        <w:rPr>
          <w:rFonts w:ascii="Cambria" w:hAnsi="Cambria"/>
          <w:sz w:val="28"/>
          <w:szCs w:val="28"/>
        </w:rPr>
        <w:t xml:space="preserve">s por não atenderem ao edital; </w:t>
      </w:r>
    </w:p>
    <w:p w14:paraId="2B1A85AF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3876696" w14:textId="0DC38D52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4189A">
        <w:rPr>
          <w:rFonts w:ascii="Cambria" w:hAnsi="Cambria"/>
          <w:b/>
          <w:sz w:val="28"/>
          <w:szCs w:val="28"/>
        </w:rPr>
        <w:t xml:space="preserve">3.4.1 – </w:t>
      </w:r>
      <w:r w:rsidRPr="00B4189A">
        <w:rPr>
          <w:rFonts w:ascii="Cambria" w:hAnsi="Cambria"/>
          <w:sz w:val="28"/>
          <w:szCs w:val="28"/>
        </w:rPr>
        <w:t xml:space="preserve">As entregas deverão ocorrer sem prejuízo dos serviços normais do Município de </w:t>
      </w:r>
      <w:r w:rsidRPr="00B4189A">
        <w:rPr>
          <w:rFonts w:ascii="Cambria" w:hAnsi="Cambria" w:cs="Consolas"/>
          <w:sz w:val="28"/>
          <w:szCs w:val="28"/>
        </w:rPr>
        <w:t>Iaras</w:t>
      </w:r>
      <w:r w:rsidRPr="00B4189A">
        <w:rPr>
          <w:rFonts w:ascii="Cambria" w:hAnsi="Cambria"/>
          <w:sz w:val="28"/>
          <w:szCs w:val="28"/>
        </w:rPr>
        <w:t>.</w:t>
      </w:r>
    </w:p>
    <w:p w14:paraId="6C77646D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B54A4EE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 xml:space="preserve">3.5 – </w:t>
      </w:r>
      <w:r w:rsidRPr="00B4189A">
        <w:rPr>
          <w:rFonts w:ascii="Cambria" w:hAnsi="Cambria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B4189A">
        <w:rPr>
          <w:rFonts w:ascii="Cambria" w:hAnsi="Cambria" w:cs="Consolas"/>
          <w:b/>
          <w:bCs/>
          <w:sz w:val="28"/>
          <w:szCs w:val="28"/>
        </w:rPr>
        <w:t>MUNICÍPIO</w:t>
      </w:r>
      <w:r w:rsidRPr="00B4189A">
        <w:rPr>
          <w:rFonts w:ascii="Cambria" w:hAnsi="Cambria" w:cs="Consolas"/>
          <w:sz w:val="28"/>
          <w:szCs w:val="28"/>
        </w:rPr>
        <w:t xml:space="preserve">. </w:t>
      </w:r>
    </w:p>
    <w:p w14:paraId="394817B4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1DC214AE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>3.6 –</w:t>
      </w:r>
      <w:r w:rsidRPr="00B4189A">
        <w:rPr>
          <w:rFonts w:ascii="Cambria" w:hAnsi="Cambria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0A65B7B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 xml:space="preserve">3.7 – </w:t>
      </w:r>
      <w:r w:rsidRPr="00B4189A">
        <w:rPr>
          <w:rFonts w:ascii="Cambria" w:hAnsi="Cambria" w:cs="Consolas"/>
          <w:sz w:val="28"/>
          <w:szCs w:val="28"/>
        </w:rPr>
        <w:t xml:space="preserve">A </w:t>
      </w:r>
      <w:r w:rsidRPr="00B4189A">
        <w:rPr>
          <w:rFonts w:ascii="Cambria" w:hAnsi="Cambria" w:cs="Consolas"/>
          <w:b/>
          <w:sz w:val="28"/>
          <w:szCs w:val="28"/>
        </w:rPr>
        <w:t>DETENTORA</w:t>
      </w:r>
      <w:r w:rsidRPr="00B4189A">
        <w:rPr>
          <w:rFonts w:ascii="Cambria" w:hAnsi="Cambria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</w:t>
      </w:r>
      <w:r w:rsidRPr="00B4189A">
        <w:rPr>
          <w:rFonts w:ascii="Cambria" w:hAnsi="Cambria" w:cs="Consolas"/>
          <w:sz w:val="28"/>
          <w:szCs w:val="28"/>
        </w:rPr>
        <w:lastRenderedPageBreak/>
        <w:t>de substituição ou impedimento do administrador judicial, comunicá-lo imediatamente, por escrito.</w:t>
      </w:r>
    </w:p>
    <w:p w14:paraId="1910659D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516E90A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F5C8756" w14:textId="1108E2FF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B4189A">
        <w:rPr>
          <w:rFonts w:ascii="Cambria" w:hAnsi="Cambria" w:cs="Consolas"/>
          <w:b/>
          <w:sz w:val="28"/>
          <w:szCs w:val="28"/>
        </w:rPr>
        <w:t xml:space="preserve">– </w:t>
      </w:r>
      <w:r w:rsidRPr="00B4189A">
        <w:rPr>
          <w:rFonts w:ascii="Cambria" w:hAnsi="Cambria" w:cs="Consolas"/>
          <w:sz w:val="28"/>
          <w:szCs w:val="28"/>
        </w:rPr>
        <w:t xml:space="preserve">Comunicar à </w:t>
      </w:r>
      <w:r w:rsidRPr="00B4189A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Pr="00B4189A">
        <w:rPr>
          <w:rFonts w:ascii="Cambria" w:hAnsi="Cambria" w:cs="Consolas"/>
          <w:sz w:val="28"/>
          <w:szCs w:val="28"/>
        </w:rPr>
        <w:t xml:space="preserve">sobre qualquer irregularidade no fornecimento </w:t>
      </w:r>
      <w:r w:rsidR="00FB0388" w:rsidRPr="00B4189A">
        <w:rPr>
          <w:rFonts w:ascii="Cambria" w:hAnsi="Cambria" w:cs="Consolas"/>
          <w:sz w:val="28"/>
          <w:szCs w:val="28"/>
        </w:rPr>
        <w:t>d</w:t>
      </w:r>
      <w:r w:rsidR="00EA412A" w:rsidRPr="00B4189A">
        <w:rPr>
          <w:rFonts w:ascii="Cambria" w:hAnsi="Cambria" w:cs="Consolas"/>
          <w:sz w:val="28"/>
          <w:szCs w:val="28"/>
        </w:rPr>
        <w:t>o</w:t>
      </w:r>
      <w:r w:rsidR="00FB0388" w:rsidRPr="00B4189A">
        <w:rPr>
          <w:rFonts w:ascii="Cambria" w:hAnsi="Cambria" w:cs="Consolas"/>
          <w:sz w:val="28"/>
          <w:szCs w:val="28"/>
        </w:rPr>
        <w:t xml:space="preserve">s </w:t>
      </w:r>
      <w:r w:rsidR="00061983" w:rsidRPr="00B4189A">
        <w:rPr>
          <w:rFonts w:ascii="Cambria" w:hAnsi="Cambria"/>
          <w:sz w:val="28"/>
          <w:szCs w:val="28"/>
        </w:rPr>
        <w:t>materiais</w:t>
      </w:r>
      <w:r w:rsidRPr="00B4189A">
        <w:rPr>
          <w:rFonts w:ascii="Cambria" w:hAnsi="Cambria" w:cs="Consolas"/>
          <w:sz w:val="28"/>
          <w:szCs w:val="28"/>
        </w:rPr>
        <w:t xml:space="preserve">. </w:t>
      </w:r>
    </w:p>
    <w:p w14:paraId="4BC0D678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F0868C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 xml:space="preserve">4.2 – </w:t>
      </w:r>
      <w:r w:rsidRPr="00B4189A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3A131CD5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>4.3 –</w:t>
      </w:r>
      <w:r w:rsidRPr="00B4189A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14:paraId="14E0D77C" w14:textId="77777777" w:rsidR="008014D9" w:rsidRPr="00B4189A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0A45F1E5" w14:textId="032A9D4A" w:rsidR="008014D9" w:rsidRPr="00B4189A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B4189A">
        <w:rPr>
          <w:rStyle w:val="Forte"/>
          <w:rFonts w:ascii="Cambria" w:hAnsi="Cambria" w:cs="Consolas"/>
          <w:sz w:val="28"/>
          <w:szCs w:val="28"/>
        </w:rPr>
        <w:t>CLÁUSULA QUINTA – DA FISCALIZAÇÃO</w:t>
      </w:r>
    </w:p>
    <w:p w14:paraId="385DA1DA" w14:textId="77777777" w:rsidR="008014D9" w:rsidRPr="00B4189A" w:rsidRDefault="008014D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03B41ED1" w14:textId="70C004DA" w:rsidR="008303F4" w:rsidRPr="00B4189A" w:rsidRDefault="008303F4" w:rsidP="008303F4">
      <w:pPr>
        <w:pStyle w:val="Ttulo3"/>
        <w:shd w:val="clear" w:color="auto" w:fill="FFFFFF"/>
        <w:spacing w:before="0"/>
        <w:jc w:val="both"/>
        <w:rPr>
          <w:rFonts w:ascii="Cambria" w:hAnsi="Cambria" w:cs="Arial"/>
          <w:color w:val="auto"/>
          <w:sz w:val="28"/>
          <w:szCs w:val="28"/>
        </w:rPr>
      </w:pPr>
      <w:r w:rsidRPr="00B4189A">
        <w:rPr>
          <w:rFonts w:ascii="Cambria" w:hAnsi="Cambria" w:cs="Consolas"/>
          <w:b/>
          <w:color w:val="auto"/>
          <w:sz w:val="28"/>
          <w:szCs w:val="28"/>
        </w:rPr>
        <w:t>5.1 –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 Fica nomeado como gestor da Ata de Registro de Preços, o </w:t>
      </w:r>
      <w:r w:rsidRPr="00B4189A">
        <w:rPr>
          <w:rFonts w:ascii="Cambria" w:hAnsi="Cambria" w:cs="Consolas"/>
          <w:bCs/>
          <w:color w:val="auto"/>
          <w:sz w:val="28"/>
          <w:szCs w:val="28"/>
        </w:rPr>
        <w:t xml:space="preserve">Senhor </w:t>
      </w:r>
      <w:r w:rsidRPr="00B4189A">
        <w:rPr>
          <w:rFonts w:ascii="Cambria" w:hAnsi="Cambria" w:cs="Arial"/>
          <w:bCs/>
          <w:color w:val="auto"/>
          <w:sz w:val="28"/>
          <w:szCs w:val="28"/>
        </w:rPr>
        <w:t>Nathan Henrique Pereira Fernandes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, </w:t>
      </w:r>
      <w:r w:rsidRPr="00B4189A">
        <w:rPr>
          <w:rFonts w:ascii="Cambria" w:hAnsi="Cambria"/>
          <w:color w:val="auto"/>
          <w:sz w:val="28"/>
          <w:szCs w:val="28"/>
        </w:rPr>
        <w:t>Assessor de Secretário</w:t>
      </w:r>
      <w:r w:rsidR="00001E78" w:rsidRPr="00B4189A">
        <w:rPr>
          <w:rFonts w:ascii="Cambria" w:hAnsi="Cambria"/>
          <w:color w:val="auto"/>
          <w:sz w:val="28"/>
          <w:szCs w:val="28"/>
        </w:rPr>
        <w:t xml:space="preserve"> e</w:t>
      </w:r>
      <w:r w:rsidRPr="00B4189A">
        <w:rPr>
          <w:rFonts w:ascii="Cambria" w:hAnsi="Cambria"/>
          <w:color w:val="auto"/>
          <w:sz w:val="28"/>
          <w:szCs w:val="28"/>
        </w:rPr>
        <w:t xml:space="preserve"> CPF nº 442.622.178-17</w:t>
      </w:r>
      <w:r w:rsidRPr="00B4189A">
        <w:rPr>
          <w:rFonts w:ascii="Cambria" w:hAnsi="Cambria" w:cs="Consolas"/>
          <w:bCs/>
          <w:color w:val="auto"/>
          <w:sz w:val="28"/>
          <w:szCs w:val="28"/>
        </w:rPr>
        <w:t>.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300EEE06" w14:textId="77777777" w:rsidR="008303F4" w:rsidRPr="00B4189A" w:rsidRDefault="008303F4" w:rsidP="008303F4">
      <w:pPr>
        <w:jc w:val="both"/>
        <w:rPr>
          <w:rFonts w:ascii="Cambria" w:hAnsi="Cambria" w:cs="Consolas"/>
          <w:sz w:val="28"/>
          <w:szCs w:val="28"/>
        </w:rPr>
      </w:pPr>
    </w:p>
    <w:p w14:paraId="2C9DD4F5" w14:textId="47CE3B90" w:rsidR="0016646C" w:rsidRPr="00B4189A" w:rsidRDefault="008303F4" w:rsidP="008303F4">
      <w:pPr>
        <w:pStyle w:val="Ttulo3"/>
        <w:shd w:val="clear" w:color="auto" w:fill="FFFFFF"/>
        <w:spacing w:before="0"/>
        <w:jc w:val="both"/>
        <w:rPr>
          <w:rFonts w:ascii="Cambria" w:hAnsi="Cambria" w:cs="Consolas"/>
          <w:b/>
          <w:color w:val="auto"/>
          <w:sz w:val="28"/>
          <w:szCs w:val="28"/>
        </w:rPr>
      </w:pPr>
      <w:r w:rsidRPr="00B4189A">
        <w:rPr>
          <w:rFonts w:ascii="Cambria" w:hAnsi="Cambria" w:cs="Consolas"/>
          <w:b/>
          <w:color w:val="auto"/>
          <w:sz w:val="28"/>
          <w:szCs w:val="28"/>
        </w:rPr>
        <w:t xml:space="preserve">5.1.1 – </w:t>
      </w:r>
      <w:r w:rsidRPr="00B4189A">
        <w:rPr>
          <w:rFonts w:ascii="Cambria" w:hAnsi="Cambria" w:cs="Consolas"/>
          <w:color w:val="auto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16646C" w:rsidRPr="00B4189A">
        <w:rPr>
          <w:rFonts w:ascii="Cambria" w:hAnsi="Cambria" w:cs="Consolas"/>
          <w:color w:val="auto"/>
          <w:sz w:val="28"/>
          <w:szCs w:val="28"/>
        </w:rPr>
        <w:t>.</w:t>
      </w:r>
    </w:p>
    <w:p w14:paraId="0ACCA96D" w14:textId="77777777" w:rsidR="00E66C74" w:rsidRPr="00B4189A" w:rsidRDefault="00E66C74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4BE41FF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EE8410" w14:textId="79996D3C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6.1 </w:t>
      </w:r>
      <w:r w:rsidRPr="00B4189A">
        <w:rPr>
          <w:rFonts w:ascii="Cambria" w:hAnsi="Cambria" w:cs="Consolas"/>
          <w:b/>
          <w:sz w:val="28"/>
          <w:szCs w:val="28"/>
        </w:rPr>
        <w:t xml:space="preserve">– </w:t>
      </w:r>
      <w:r w:rsidR="00167B00" w:rsidRPr="00B4189A">
        <w:rPr>
          <w:rFonts w:ascii="Cambria" w:hAnsi="Cambria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B4189A">
        <w:rPr>
          <w:rFonts w:ascii="Cambria" w:hAnsi="Cambria" w:cs="Consolas"/>
          <w:b/>
          <w:bCs/>
          <w:sz w:val="28"/>
          <w:szCs w:val="28"/>
        </w:rPr>
        <w:t>MUNICÍPIO,</w:t>
      </w:r>
      <w:r w:rsidR="00167B00" w:rsidRPr="00B4189A">
        <w:rPr>
          <w:rFonts w:ascii="Cambria" w:hAnsi="Cambria" w:cs="Consolas"/>
          <w:sz w:val="28"/>
          <w:szCs w:val="28"/>
        </w:rPr>
        <w:t xml:space="preserve"> que a </w:t>
      </w:r>
      <w:r w:rsidR="00167B00" w:rsidRPr="00B4189A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="00167B00" w:rsidRPr="00B4189A">
        <w:rPr>
          <w:rFonts w:ascii="Cambria" w:hAnsi="Cambria" w:cs="Consolas"/>
          <w:sz w:val="28"/>
          <w:szCs w:val="28"/>
        </w:rPr>
        <w:t>declara conhecer integralmente</w:t>
      </w:r>
      <w:r w:rsidRPr="00B4189A">
        <w:rPr>
          <w:rFonts w:ascii="Cambria" w:hAnsi="Cambria" w:cs="Consolas"/>
          <w:sz w:val="28"/>
          <w:szCs w:val="28"/>
        </w:rPr>
        <w:t xml:space="preserve">. </w:t>
      </w:r>
    </w:p>
    <w:p w14:paraId="724D3A18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7BAAB39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6.2 </w:t>
      </w:r>
      <w:r w:rsidRPr="00B4189A">
        <w:rPr>
          <w:rFonts w:ascii="Cambria" w:hAnsi="Cambria" w:cs="Consolas"/>
          <w:b/>
          <w:sz w:val="28"/>
          <w:szCs w:val="28"/>
        </w:rPr>
        <w:t xml:space="preserve">– </w:t>
      </w:r>
      <w:r w:rsidRPr="00B4189A">
        <w:rPr>
          <w:rFonts w:ascii="Cambria" w:hAnsi="Cambria" w:cs="Consolas"/>
          <w:sz w:val="28"/>
          <w:szCs w:val="28"/>
        </w:rPr>
        <w:t xml:space="preserve">No caso de a </w:t>
      </w:r>
      <w:r w:rsidRPr="00B4189A">
        <w:rPr>
          <w:rFonts w:ascii="Cambria" w:hAnsi="Cambria" w:cs="Consolas"/>
          <w:b/>
          <w:sz w:val="28"/>
          <w:szCs w:val="28"/>
        </w:rPr>
        <w:t>DETENTORA</w:t>
      </w:r>
      <w:r w:rsidRPr="00B4189A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2C5839B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6.3 </w:t>
      </w:r>
      <w:r w:rsidRPr="00B4189A">
        <w:rPr>
          <w:rFonts w:ascii="Cambria" w:hAnsi="Cambria" w:cs="Consolas"/>
          <w:b/>
          <w:sz w:val="28"/>
          <w:szCs w:val="28"/>
        </w:rPr>
        <w:t xml:space="preserve">– </w:t>
      </w:r>
      <w:r w:rsidRPr="00B4189A">
        <w:rPr>
          <w:rFonts w:ascii="Cambria" w:hAnsi="Cambria" w:cs="Consolas"/>
          <w:sz w:val="28"/>
          <w:szCs w:val="28"/>
        </w:rPr>
        <w:t xml:space="preserve">No caso de a </w:t>
      </w:r>
      <w:r w:rsidRPr="00B4189A">
        <w:rPr>
          <w:rFonts w:ascii="Cambria" w:hAnsi="Cambria" w:cs="Consolas"/>
          <w:b/>
          <w:sz w:val="28"/>
          <w:szCs w:val="28"/>
        </w:rPr>
        <w:t>DETENTORA</w:t>
      </w:r>
      <w:r w:rsidRPr="00B4189A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BD43ACB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lastRenderedPageBreak/>
        <w:t xml:space="preserve">CLÁUSULA SÉTIMA – DISPOSIÇÕES GERAIS </w:t>
      </w:r>
    </w:p>
    <w:p w14:paraId="07E03845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DB5D39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B4189A">
        <w:rPr>
          <w:rFonts w:ascii="Cambria" w:hAnsi="Cambria" w:cs="Consolas"/>
          <w:b/>
          <w:sz w:val="28"/>
          <w:szCs w:val="28"/>
        </w:rPr>
        <w:t xml:space="preserve">– </w:t>
      </w:r>
      <w:r w:rsidRPr="00B4189A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8032CC7" w14:textId="02BE02F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>a)</w:t>
      </w:r>
      <w:r w:rsidRPr="00B4189A">
        <w:rPr>
          <w:rFonts w:ascii="Cambria" w:hAnsi="Cambria" w:cs="Consolas"/>
          <w:sz w:val="28"/>
          <w:szCs w:val="28"/>
        </w:rPr>
        <w:t xml:space="preserve"> Edital do </w:t>
      </w:r>
      <w:r w:rsidRPr="00B4189A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EA3EBE" w:rsidRPr="00B4189A">
        <w:rPr>
          <w:rFonts w:ascii="Cambria" w:hAnsi="Cambria" w:cs="Consolas"/>
          <w:b/>
          <w:bCs/>
          <w:sz w:val="28"/>
          <w:szCs w:val="28"/>
        </w:rPr>
        <w:t>21</w:t>
      </w:r>
      <w:r w:rsidRPr="00B4189A">
        <w:rPr>
          <w:rFonts w:ascii="Cambria" w:hAnsi="Cambria" w:cs="Consolas"/>
          <w:b/>
          <w:bCs/>
          <w:sz w:val="28"/>
          <w:szCs w:val="28"/>
        </w:rPr>
        <w:t>/2021</w:t>
      </w:r>
      <w:r w:rsidRPr="00B4189A">
        <w:rPr>
          <w:rFonts w:ascii="Cambria" w:hAnsi="Cambria" w:cs="Consolas"/>
          <w:sz w:val="28"/>
          <w:szCs w:val="28"/>
        </w:rPr>
        <w:t xml:space="preserve"> e seus Anexos; </w:t>
      </w:r>
    </w:p>
    <w:p w14:paraId="4CD981EB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F59F3FB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>b)</w:t>
      </w:r>
      <w:r w:rsidRPr="00B4189A">
        <w:rPr>
          <w:rFonts w:ascii="Cambria" w:hAnsi="Cambria" w:cs="Consolas"/>
          <w:sz w:val="28"/>
          <w:szCs w:val="28"/>
        </w:rPr>
        <w:t xml:space="preserve"> Proposta(s) apresentada(s) pela(s) </w:t>
      </w:r>
      <w:r w:rsidRPr="00B4189A">
        <w:rPr>
          <w:rFonts w:ascii="Cambria" w:hAnsi="Cambria" w:cs="Consolas"/>
          <w:b/>
          <w:sz w:val="28"/>
          <w:szCs w:val="28"/>
        </w:rPr>
        <w:t>DETENTORA</w:t>
      </w:r>
      <w:r w:rsidRPr="00B4189A">
        <w:rPr>
          <w:rFonts w:ascii="Cambria" w:hAnsi="Cambria" w:cs="Consolas"/>
          <w:sz w:val="28"/>
          <w:szCs w:val="28"/>
        </w:rPr>
        <w:t xml:space="preserve">(S); </w:t>
      </w:r>
    </w:p>
    <w:p w14:paraId="48F1B555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7BC64CDA" w14:textId="71FCAD8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>c)</w:t>
      </w:r>
      <w:r w:rsidRPr="00B4189A">
        <w:rPr>
          <w:rFonts w:ascii="Cambria" w:hAnsi="Cambria" w:cs="Consolas"/>
          <w:sz w:val="28"/>
          <w:szCs w:val="28"/>
        </w:rPr>
        <w:t xml:space="preserve"> Ata da sessão do </w:t>
      </w:r>
      <w:r w:rsidRPr="00B4189A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EA3EBE" w:rsidRPr="00B4189A">
        <w:rPr>
          <w:rFonts w:ascii="Cambria" w:hAnsi="Cambria" w:cs="Consolas"/>
          <w:b/>
          <w:bCs/>
          <w:sz w:val="28"/>
          <w:szCs w:val="28"/>
        </w:rPr>
        <w:t>21</w:t>
      </w:r>
      <w:r w:rsidRPr="00B4189A">
        <w:rPr>
          <w:rFonts w:ascii="Cambria" w:hAnsi="Cambria" w:cs="Consolas"/>
          <w:b/>
          <w:bCs/>
          <w:sz w:val="28"/>
          <w:szCs w:val="28"/>
        </w:rPr>
        <w:t>/2021</w:t>
      </w:r>
      <w:r w:rsidRPr="00B4189A">
        <w:rPr>
          <w:rFonts w:ascii="Cambria" w:hAnsi="Cambria" w:cs="Consolas"/>
          <w:sz w:val="28"/>
          <w:szCs w:val="28"/>
        </w:rPr>
        <w:t>.</w:t>
      </w:r>
    </w:p>
    <w:p w14:paraId="017F3246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7B84A46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7.2 </w:t>
      </w:r>
      <w:r w:rsidRPr="00B4189A">
        <w:rPr>
          <w:rFonts w:ascii="Cambria" w:hAnsi="Cambria" w:cs="Consolas"/>
          <w:b/>
          <w:sz w:val="28"/>
          <w:szCs w:val="28"/>
        </w:rPr>
        <w:t xml:space="preserve">– </w:t>
      </w:r>
      <w:r w:rsidRPr="00B4189A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B4189A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B4189A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AB96CCE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B290858" w14:textId="59C8B37A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8.1 </w:t>
      </w:r>
      <w:r w:rsidRPr="00B4189A">
        <w:rPr>
          <w:rFonts w:ascii="Cambria" w:hAnsi="Cambria" w:cs="Consolas"/>
          <w:b/>
          <w:sz w:val="28"/>
          <w:szCs w:val="28"/>
        </w:rPr>
        <w:t xml:space="preserve">– </w:t>
      </w:r>
      <w:r w:rsidRPr="00B4189A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B4189A">
        <w:rPr>
          <w:rFonts w:ascii="Cambria" w:hAnsi="Cambria" w:cs="Consolas"/>
          <w:sz w:val="28"/>
          <w:szCs w:val="28"/>
        </w:rPr>
        <w:t>Cerqueira César</w:t>
      </w:r>
      <w:r w:rsidRPr="00B4189A">
        <w:rPr>
          <w:rFonts w:ascii="Cambria" w:hAnsi="Cambria" w:cs="Consolas"/>
          <w:sz w:val="28"/>
          <w:szCs w:val="28"/>
        </w:rPr>
        <w:t xml:space="preserve">, Estado de São Paulo. </w:t>
      </w:r>
    </w:p>
    <w:p w14:paraId="4031C4B4" w14:textId="77777777" w:rsidR="008014D9" w:rsidRPr="00B4189A" w:rsidRDefault="008014D9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053F1B9" w14:textId="77777777" w:rsidR="008014D9" w:rsidRPr="00B4189A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8.2 </w:t>
      </w:r>
      <w:r w:rsidRPr="00B4189A">
        <w:rPr>
          <w:rFonts w:ascii="Cambria" w:hAnsi="Cambria" w:cs="Consolas"/>
          <w:b/>
          <w:sz w:val="28"/>
          <w:szCs w:val="28"/>
        </w:rPr>
        <w:t xml:space="preserve">– </w:t>
      </w:r>
      <w:r w:rsidRPr="00B4189A">
        <w:rPr>
          <w:rFonts w:ascii="Cambria" w:hAnsi="Cambria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45B6A34E" w14:textId="77777777" w:rsidR="00167B00" w:rsidRPr="00B4189A" w:rsidRDefault="00167B00" w:rsidP="008014D9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p w14:paraId="179354A5" w14:textId="2784D0CD" w:rsidR="001623CE" w:rsidRPr="00F90371" w:rsidRDefault="001623CE" w:rsidP="001623C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 xml:space="preserve">IARAS, 06 </w:t>
      </w:r>
      <w:r w:rsidRPr="00F90371">
        <w:rPr>
          <w:rFonts w:ascii="Cambria" w:hAnsi="Cambria" w:cs="Consolas"/>
          <w:b/>
          <w:bCs/>
          <w:sz w:val="28"/>
          <w:szCs w:val="28"/>
        </w:rPr>
        <w:t>DE JULHO DE 2021.</w:t>
      </w:r>
    </w:p>
    <w:p w14:paraId="79580A41" w14:textId="6D041D77" w:rsidR="001623CE" w:rsidRDefault="001623CE" w:rsidP="00AD702A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</w:p>
    <w:p w14:paraId="51EB6075" w14:textId="77777777" w:rsidR="00A879A1" w:rsidRDefault="00A879A1" w:rsidP="00AD702A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</w:p>
    <w:p w14:paraId="418E692F" w14:textId="77777777" w:rsidR="001623CE" w:rsidRPr="009C596B" w:rsidRDefault="001623CE" w:rsidP="00917165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6D289A59" w14:textId="77777777" w:rsidR="00917165" w:rsidRDefault="00917165" w:rsidP="00917165">
      <w:pPr>
        <w:widowControl w:val="0"/>
        <w:jc w:val="center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49B648C2" w14:textId="77777777" w:rsidR="00917165" w:rsidRDefault="00917165" w:rsidP="00917165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5F90A2DA" w14:textId="6A348170" w:rsidR="00917165" w:rsidRPr="00FF7711" w:rsidRDefault="00917165" w:rsidP="00FF7711">
      <w:pPr>
        <w:widowControl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</w:t>
      </w:r>
    </w:p>
    <w:p w14:paraId="4AC472D1" w14:textId="77777777" w:rsidR="00917165" w:rsidRDefault="00917165" w:rsidP="00917165">
      <w:pPr>
        <w:autoSpaceDE w:val="0"/>
        <w:autoSpaceDN w:val="0"/>
        <w:adjustRightInd w:val="0"/>
        <w:rPr>
          <w:rFonts w:asciiTheme="majorHAnsi" w:hAnsiTheme="majorHAnsi" w:cs="Consolas"/>
          <w:b/>
          <w:color w:val="000000" w:themeColor="text1"/>
          <w:sz w:val="28"/>
          <w:szCs w:val="28"/>
        </w:rPr>
      </w:pPr>
    </w:p>
    <w:p w14:paraId="6D758BCC" w14:textId="77777777" w:rsidR="00917165" w:rsidRDefault="00917165" w:rsidP="00917165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color w:val="000000" w:themeColor="text1"/>
          <w:sz w:val="28"/>
          <w:szCs w:val="28"/>
        </w:rPr>
      </w:pPr>
    </w:p>
    <w:p w14:paraId="155621A3" w14:textId="77777777" w:rsidR="002D36C2" w:rsidRDefault="002D36C2" w:rsidP="00917165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color w:val="000000" w:themeColor="text1"/>
          <w:sz w:val="28"/>
          <w:szCs w:val="28"/>
        </w:rPr>
      </w:pPr>
    </w:p>
    <w:p w14:paraId="7453E005" w14:textId="77777777" w:rsidR="00A879A1" w:rsidRDefault="00A879A1" w:rsidP="00BF1CF9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  <w:r>
        <w:rPr>
          <w:rFonts w:asciiTheme="majorHAnsi" w:hAnsiTheme="majorHAnsi" w:cs="Consolas"/>
          <w:b/>
          <w:sz w:val="28"/>
          <w:szCs w:val="28"/>
        </w:rPr>
        <w:t>EMPRESA</w:t>
      </w:r>
      <w:r>
        <w:rPr>
          <w:rFonts w:asciiTheme="majorHAnsi" w:hAnsiTheme="majorHAnsi" w:cs="Consolas"/>
          <w:sz w:val="28"/>
          <w:szCs w:val="28"/>
        </w:rPr>
        <w:t xml:space="preserve"> </w:t>
      </w:r>
      <w:r w:rsidRPr="00F76489">
        <w:rPr>
          <w:rFonts w:asciiTheme="majorHAnsi" w:hAnsiTheme="majorHAnsi" w:cs="Consolas"/>
          <w:b/>
          <w:sz w:val="28"/>
          <w:szCs w:val="28"/>
        </w:rPr>
        <w:t>VICTOR MARTINS MOURA</w:t>
      </w:r>
      <w:r>
        <w:rPr>
          <w:rFonts w:asciiTheme="majorHAnsi" w:hAnsiTheme="majorHAnsi" w:cs="Consolas"/>
          <w:b/>
          <w:sz w:val="28"/>
          <w:szCs w:val="28"/>
        </w:rPr>
        <w:t xml:space="preserve"> </w:t>
      </w:r>
    </w:p>
    <w:p w14:paraId="38CEB50A" w14:textId="77777777" w:rsidR="00A879A1" w:rsidRDefault="00A879A1" w:rsidP="0091716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  <w:r w:rsidRPr="00F76489">
        <w:rPr>
          <w:rFonts w:asciiTheme="majorHAnsi" w:hAnsiTheme="majorHAnsi" w:cs="Consolas"/>
          <w:b/>
          <w:sz w:val="28"/>
          <w:szCs w:val="28"/>
        </w:rPr>
        <w:t>VICTOR MARTINS MOURA</w:t>
      </w:r>
      <w:r>
        <w:rPr>
          <w:rFonts w:asciiTheme="majorHAnsi" w:hAnsiTheme="majorHAnsi" w:cs="Consolas"/>
          <w:b/>
          <w:sz w:val="28"/>
          <w:szCs w:val="28"/>
        </w:rPr>
        <w:t xml:space="preserve"> </w:t>
      </w:r>
    </w:p>
    <w:p w14:paraId="40637D55" w14:textId="7CFE09E6" w:rsidR="00917165" w:rsidRDefault="00917165" w:rsidP="0091716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DETENTORA</w:t>
      </w:r>
    </w:p>
    <w:p w14:paraId="43CBF587" w14:textId="77777777" w:rsidR="00917165" w:rsidRDefault="00917165" w:rsidP="0091716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6472255" w14:textId="77777777" w:rsidR="002D36C2" w:rsidRDefault="002D36C2" w:rsidP="0091716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1FCD945" w14:textId="77777777" w:rsidR="002D36C2" w:rsidRDefault="002D36C2" w:rsidP="0091716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297191C" w14:textId="77777777" w:rsidR="00917165" w:rsidRDefault="00917165" w:rsidP="00917165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lastRenderedPageBreak/>
        <w:t>TESTEMUNHAS</w:t>
      </w:r>
      <w:r>
        <w:rPr>
          <w:rFonts w:asciiTheme="majorHAnsi" w:hAnsiTheme="majorHAnsi" w:cs="Consolas"/>
          <w:sz w:val="28"/>
          <w:szCs w:val="28"/>
        </w:rPr>
        <w:t>:</w:t>
      </w:r>
    </w:p>
    <w:p w14:paraId="1B50C8D0" w14:textId="77777777" w:rsidR="00917165" w:rsidRDefault="00917165" w:rsidP="00917165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2C27DCFF" w14:textId="77777777" w:rsidR="002D36C2" w:rsidRDefault="002D36C2" w:rsidP="00917165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2D078A6C" w14:textId="77777777" w:rsidR="002D36C2" w:rsidRDefault="002D36C2" w:rsidP="00917165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917165" w14:paraId="6BB41269" w14:textId="77777777" w:rsidTr="00A825D7">
        <w:trPr>
          <w:jc w:val="center"/>
        </w:trPr>
        <w:tc>
          <w:tcPr>
            <w:tcW w:w="4768" w:type="dxa"/>
            <w:hideMark/>
          </w:tcPr>
          <w:p w14:paraId="05349F3E" w14:textId="77777777" w:rsidR="00917165" w:rsidRDefault="00917165" w:rsidP="00A825D7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4ECDD288" w14:textId="77777777" w:rsidR="00917165" w:rsidRDefault="00917165" w:rsidP="00A825D7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49129069" w14:textId="77777777" w:rsidR="00917165" w:rsidRDefault="00917165" w:rsidP="00A825D7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683AE049" w14:textId="77777777" w:rsidR="00917165" w:rsidRDefault="00917165" w:rsidP="00A825D7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35BB500C" w14:textId="77777777" w:rsidR="00917165" w:rsidRDefault="00917165" w:rsidP="00A825D7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6DFABC0A" w14:textId="77777777" w:rsidR="00917165" w:rsidRDefault="00917165" w:rsidP="00A825D7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470CCA1D" w14:textId="77777777" w:rsidR="00917165" w:rsidRDefault="00917165" w:rsidP="00A825D7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33.563.920-0 SSP/SP</w:t>
            </w:r>
          </w:p>
          <w:p w14:paraId="50B28563" w14:textId="77777777" w:rsidR="00917165" w:rsidRDefault="00917165" w:rsidP="00A825D7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4B879FBA" w14:textId="77777777" w:rsidR="002D36C2" w:rsidRDefault="002D36C2" w:rsidP="00917165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5167900" w14:textId="77777777" w:rsidR="00917165" w:rsidRDefault="00917165" w:rsidP="00917165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GESTOR DA ATA DE REGISTRO DE PREÇOS:</w:t>
      </w:r>
    </w:p>
    <w:p w14:paraId="4F4AD65A" w14:textId="77777777" w:rsidR="00917165" w:rsidRDefault="00917165" w:rsidP="00917165">
      <w:pPr>
        <w:rPr>
          <w:rFonts w:asciiTheme="majorHAnsi" w:hAnsiTheme="majorHAnsi" w:cs="Consolas"/>
          <w:b/>
          <w:bCs/>
          <w:sz w:val="28"/>
          <w:szCs w:val="28"/>
        </w:rPr>
      </w:pPr>
    </w:p>
    <w:p w14:paraId="050E20D4" w14:textId="77777777" w:rsidR="00917165" w:rsidRDefault="00917165" w:rsidP="00917165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1055ED91" w14:textId="77777777" w:rsidR="002D36C2" w:rsidRDefault="002D36C2" w:rsidP="00917165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0A0E083C" w14:textId="77777777" w:rsidR="00917165" w:rsidRPr="000033F4" w:rsidRDefault="00917165" w:rsidP="00917165">
      <w:pPr>
        <w:jc w:val="center"/>
        <w:rPr>
          <w:rFonts w:ascii="Cambria" w:hAnsi="Cambria"/>
          <w:b/>
          <w:bCs/>
          <w:sz w:val="28"/>
          <w:szCs w:val="28"/>
        </w:rPr>
      </w:pPr>
      <w:r w:rsidRPr="000033F4">
        <w:rPr>
          <w:rFonts w:ascii="Cambria" w:hAnsi="Cambria" w:cs="Arial"/>
          <w:b/>
          <w:bCs/>
          <w:sz w:val="28"/>
          <w:szCs w:val="28"/>
        </w:rPr>
        <w:t>NATHAN HENRIQUE PEREIRA FERNANDES</w:t>
      </w:r>
      <w:r w:rsidRPr="000033F4">
        <w:rPr>
          <w:rFonts w:ascii="Cambria" w:hAnsi="Cambria"/>
          <w:b/>
          <w:bCs/>
          <w:sz w:val="28"/>
          <w:szCs w:val="28"/>
        </w:rPr>
        <w:t xml:space="preserve"> </w:t>
      </w:r>
    </w:p>
    <w:p w14:paraId="575EA782" w14:textId="77777777" w:rsidR="00917165" w:rsidRPr="000033F4" w:rsidRDefault="00917165" w:rsidP="00917165">
      <w:pPr>
        <w:jc w:val="center"/>
        <w:rPr>
          <w:rFonts w:ascii="Cambria" w:hAnsi="Cambria"/>
          <w:b/>
          <w:bCs/>
          <w:sz w:val="28"/>
          <w:szCs w:val="28"/>
        </w:rPr>
      </w:pPr>
      <w:r w:rsidRPr="000033F4">
        <w:rPr>
          <w:rFonts w:ascii="Cambria" w:hAnsi="Cambria"/>
          <w:b/>
          <w:sz w:val="28"/>
          <w:szCs w:val="28"/>
        </w:rPr>
        <w:t xml:space="preserve">ASSESSOR DE SECRETÁRIO </w:t>
      </w:r>
    </w:p>
    <w:p w14:paraId="654D0B87" w14:textId="77777777" w:rsidR="00917165" w:rsidRPr="000033F4" w:rsidRDefault="00917165" w:rsidP="00917165">
      <w:pPr>
        <w:pStyle w:val="Ttulo3"/>
        <w:shd w:val="clear" w:color="auto" w:fill="FFFFFF"/>
        <w:spacing w:before="0"/>
        <w:jc w:val="center"/>
        <w:rPr>
          <w:rFonts w:cs="Arial"/>
          <w:b/>
          <w:color w:val="auto"/>
          <w:sz w:val="28"/>
          <w:szCs w:val="28"/>
        </w:rPr>
      </w:pPr>
      <w:r w:rsidRPr="000033F4">
        <w:rPr>
          <w:rFonts w:cs="Consolas"/>
          <w:b/>
          <w:bCs/>
          <w:color w:val="auto"/>
          <w:sz w:val="28"/>
          <w:szCs w:val="28"/>
        </w:rPr>
        <w:t xml:space="preserve">CPF Nº. </w:t>
      </w:r>
      <w:r w:rsidRPr="000033F4">
        <w:rPr>
          <w:rFonts w:ascii="Cambria" w:hAnsi="Cambria"/>
          <w:b/>
          <w:color w:val="auto"/>
          <w:sz w:val="28"/>
          <w:szCs w:val="28"/>
        </w:rPr>
        <w:t>442.622.178-17</w:t>
      </w:r>
    </w:p>
    <w:p w14:paraId="57C02A0F" w14:textId="77777777" w:rsidR="00917165" w:rsidRDefault="00917165" w:rsidP="0091716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75271F5F" w14:textId="77777777" w:rsidR="00431055" w:rsidRDefault="00431055" w:rsidP="008014D9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p w14:paraId="5EA4FFFD" w14:textId="1FAD0DB9" w:rsidR="000D6DE2" w:rsidRPr="00B4189A" w:rsidRDefault="000D6DE2" w:rsidP="00676917">
      <w:pPr>
        <w:jc w:val="center"/>
        <w:rPr>
          <w:rFonts w:ascii="Cambria" w:hAnsi="Cambria" w:cs="Consolas"/>
          <w:b/>
          <w:bCs/>
          <w:sz w:val="28"/>
          <w:szCs w:val="28"/>
        </w:rPr>
      </w:pPr>
      <w:r w:rsidRPr="00B4189A">
        <w:rPr>
          <w:rFonts w:ascii="Cambria" w:hAnsi="Cambria" w:cs="Arial"/>
          <w:sz w:val="28"/>
          <w:szCs w:val="28"/>
        </w:rPr>
        <w:t xml:space="preserve"> </w:t>
      </w:r>
    </w:p>
    <w:sectPr w:rsidR="000D6DE2" w:rsidRPr="00B4189A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DA1C2E" w14:textId="77777777" w:rsidR="00187830" w:rsidRDefault="00187830" w:rsidP="00BB440C">
      <w:r>
        <w:separator/>
      </w:r>
    </w:p>
  </w:endnote>
  <w:endnote w:type="continuationSeparator" w:id="0">
    <w:p w14:paraId="487D2DCC" w14:textId="77777777" w:rsidR="00187830" w:rsidRDefault="00187830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2445A7" w14:textId="2070C6DD" w:rsidR="00330567" w:rsidRPr="00BF5FA9" w:rsidRDefault="00330567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574C2C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330567" w:rsidRPr="00BB440C" w:rsidRDefault="00330567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B3EABF" w14:textId="77777777" w:rsidR="00187830" w:rsidRDefault="00187830" w:rsidP="00BB440C">
      <w:r>
        <w:separator/>
      </w:r>
    </w:p>
  </w:footnote>
  <w:footnote w:type="continuationSeparator" w:id="0">
    <w:p w14:paraId="000D952F" w14:textId="77777777" w:rsidR="00187830" w:rsidRDefault="00187830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595A42" w14:textId="3BFACA1F" w:rsidR="00330567" w:rsidRDefault="00330567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330567" w:rsidRPr="000A43E7" w:rsidRDefault="00330567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330567" w:rsidRPr="000A43E7" w:rsidRDefault="0033056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330567" w:rsidRPr="000A43E7" w:rsidRDefault="0033056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330567" w:rsidRDefault="00330567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330567" w:rsidRPr="000A43E7" w:rsidRDefault="0033056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330567" w:rsidRPr="000A43E7" w:rsidRDefault="0033056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330567" w:rsidRDefault="00330567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330567" w:rsidRPr="000A43E7" w:rsidRDefault="00330567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330567" w:rsidRDefault="00330567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330567" w:rsidRPr="00DB1FB9" w:rsidRDefault="00330567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330567" w:rsidRDefault="00330567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CB15E7"/>
    <w:multiLevelType w:val="multilevel"/>
    <w:tmpl w:val="02A6E1F6"/>
    <w:lvl w:ilvl="0">
      <w:start w:val="1"/>
      <w:numFmt w:val="decimal"/>
      <w:lvlText w:val="%1"/>
      <w:lvlJc w:val="left"/>
      <w:pPr>
        <w:ind w:left="495" w:hanging="495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MS Mincho" w:hint="default"/>
        <w:b/>
      </w:r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49E81F59"/>
    <w:multiLevelType w:val="hybridMultilevel"/>
    <w:tmpl w:val="966E5F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239343C"/>
    <w:multiLevelType w:val="hybridMultilevel"/>
    <w:tmpl w:val="3DA8D814"/>
    <w:lvl w:ilvl="0" w:tplc="0416000F">
      <w:start w:val="1"/>
      <w:numFmt w:val="decimal"/>
      <w:lvlText w:val="%1."/>
      <w:lvlJc w:val="left"/>
      <w:pPr>
        <w:ind w:left="710" w:hanging="360"/>
      </w:pPr>
    </w:lvl>
    <w:lvl w:ilvl="1" w:tplc="04160019" w:tentative="1">
      <w:start w:val="1"/>
      <w:numFmt w:val="lowerLetter"/>
      <w:lvlText w:val="%2."/>
      <w:lvlJc w:val="left"/>
      <w:pPr>
        <w:ind w:left="1430" w:hanging="360"/>
      </w:pPr>
    </w:lvl>
    <w:lvl w:ilvl="2" w:tplc="0416001B" w:tentative="1">
      <w:start w:val="1"/>
      <w:numFmt w:val="lowerRoman"/>
      <w:lvlText w:val="%3."/>
      <w:lvlJc w:val="right"/>
      <w:pPr>
        <w:ind w:left="2150" w:hanging="180"/>
      </w:pPr>
    </w:lvl>
    <w:lvl w:ilvl="3" w:tplc="0416000F" w:tentative="1">
      <w:start w:val="1"/>
      <w:numFmt w:val="decimal"/>
      <w:lvlText w:val="%4."/>
      <w:lvlJc w:val="left"/>
      <w:pPr>
        <w:ind w:left="2870" w:hanging="360"/>
      </w:pPr>
    </w:lvl>
    <w:lvl w:ilvl="4" w:tplc="04160019" w:tentative="1">
      <w:start w:val="1"/>
      <w:numFmt w:val="lowerLetter"/>
      <w:lvlText w:val="%5."/>
      <w:lvlJc w:val="left"/>
      <w:pPr>
        <w:ind w:left="3590" w:hanging="360"/>
      </w:pPr>
    </w:lvl>
    <w:lvl w:ilvl="5" w:tplc="0416001B" w:tentative="1">
      <w:start w:val="1"/>
      <w:numFmt w:val="lowerRoman"/>
      <w:lvlText w:val="%6."/>
      <w:lvlJc w:val="right"/>
      <w:pPr>
        <w:ind w:left="4310" w:hanging="180"/>
      </w:pPr>
    </w:lvl>
    <w:lvl w:ilvl="6" w:tplc="0416000F" w:tentative="1">
      <w:start w:val="1"/>
      <w:numFmt w:val="decimal"/>
      <w:lvlText w:val="%7."/>
      <w:lvlJc w:val="left"/>
      <w:pPr>
        <w:ind w:left="5030" w:hanging="360"/>
      </w:pPr>
    </w:lvl>
    <w:lvl w:ilvl="7" w:tplc="04160019" w:tentative="1">
      <w:start w:val="1"/>
      <w:numFmt w:val="lowerLetter"/>
      <w:lvlText w:val="%8."/>
      <w:lvlJc w:val="left"/>
      <w:pPr>
        <w:ind w:left="5750" w:hanging="360"/>
      </w:pPr>
    </w:lvl>
    <w:lvl w:ilvl="8" w:tplc="0416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0" w15:restartNumberingAfterBreak="0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1"/>
  </w:num>
  <w:num w:numId="2">
    <w:abstractNumId w:val="5"/>
  </w:num>
  <w:num w:numId="3">
    <w:abstractNumId w:val="8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7"/>
  </w:num>
  <w:num w:numId="9">
    <w:abstractNumId w:val="10"/>
  </w:num>
  <w:num w:numId="10">
    <w:abstractNumId w:val="9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814CB"/>
    <w:rsid w:val="00001E78"/>
    <w:rsid w:val="00003BF3"/>
    <w:rsid w:val="00004B58"/>
    <w:rsid w:val="00021C73"/>
    <w:rsid w:val="00030D96"/>
    <w:rsid w:val="00030EF0"/>
    <w:rsid w:val="00033EE2"/>
    <w:rsid w:val="00060C9D"/>
    <w:rsid w:val="00060DFA"/>
    <w:rsid w:val="00061983"/>
    <w:rsid w:val="00062A56"/>
    <w:rsid w:val="00071E0C"/>
    <w:rsid w:val="00092236"/>
    <w:rsid w:val="00096AAF"/>
    <w:rsid w:val="000A43E7"/>
    <w:rsid w:val="000A5289"/>
    <w:rsid w:val="000B6779"/>
    <w:rsid w:val="000C2D65"/>
    <w:rsid w:val="000D6DE2"/>
    <w:rsid w:val="000E0B25"/>
    <w:rsid w:val="000E3DB2"/>
    <w:rsid w:val="00103E94"/>
    <w:rsid w:val="00110BBA"/>
    <w:rsid w:val="00112D83"/>
    <w:rsid w:val="00131793"/>
    <w:rsid w:val="00145429"/>
    <w:rsid w:val="001614AD"/>
    <w:rsid w:val="001623CE"/>
    <w:rsid w:val="001655B9"/>
    <w:rsid w:val="0016646C"/>
    <w:rsid w:val="00167B00"/>
    <w:rsid w:val="00187830"/>
    <w:rsid w:val="001A2B70"/>
    <w:rsid w:val="001A7468"/>
    <w:rsid w:val="001B14A7"/>
    <w:rsid w:val="001C01FF"/>
    <w:rsid w:val="001C1960"/>
    <w:rsid w:val="001C378B"/>
    <w:rsid w:val="001D1A7A"/>
    <w:rsid w:val="001D6188"/>
    <w:rsid w:val="001D71E7"/>
    <w:rsid w:val="001E2F9E"/>
    <w:rsid w:val="001E708C"/>
    <w:rsid w:val="001F5CDA"/>
    <w:rsid w:val="00200FA7"/>
    <w:rsid w:val="00201F1D"/>
    <w:rsid w:val="00207198"/>
    <w:rsid w:val="0021179B"/>
    <w:rsid w:val="00240DC6"/>
    <w:rsid w:val="00244AA5"/>
    <w:rsid w:val="002551A6"/>
    <w:rsid w:val="002561AF"/>
    <w:rsid w:val="00260AF3"/>
    <w:rsid w:val="00261B0C"/>
    <w:rsid w:val="00262541"/>
    <w:rsid w:val="0026384A"/>
    <w:rsid w:val="002661CB"/>
    <w:rsid w:val="002752B1"/>
    <w:rsid w:val="002819CA"/>
    <w:rsid w:val="00287283"/>
    <w:rsid w:val="002966B4"/>
    <w:rsid w:val="002A4BA6"/>
    <w:rsid w:val="002A6DDF"/>
    <w:rsid w:val="002A70F5"/>
    <w:rsid w:val="002B11B6"/>
    <w:rsid w:val="002C3D8E"/>
    <w:rsid w:val="002C3F5A"/>
    <w:rsid w:val="002C7674"/>
    <w:rsid w:val="002D061F"/>
    <w:rsid w:val="002D36C2"/>
    <w:rsid w:val="002F3ED7"/>
    <w:rsid w:val="0031332D"/>
    <w:rsid w:val="00315EEC"/>
    <w:rsid w:val="00330567"/>
    <w:rsid w:val="00355F97"/>
    <w:rsid w:val="00373F44"/>
    <w:rsid w:val="00376B2E"/>
    <w:rsid w:val="00377343"/>
    <w:rsid w:val="003835F9"/>
    <w:rsid w:val="0039122F"/>
    <w:rsid w:val="003D5CFC"/>
    <w:rsid w:val="003E745C"/>
    <w:rsid w:val="003F60C3"/>
    <w:rsid w:val="004026B4"/>
    <w:rsid w:val="0040452F"/>
    <w:rsid w:val="00414372"/>
    <w:rsid w:val="00425F4D"/>
    <w:rsid w:val="00431055"/>
    <w:rsid w:val="00433413"/>
    <w:rsid w:val="00453142"/>
    <w:rsid w:val="00457B85"/>
    <w:rsid w:val="0046379E"/>
    <w:rsid w:val="00465C25"/>
    <w:rsid w:val="004675DB"/>
    <w:rsid w:val="00484001"/>
    <w:rsid w:val="00492067"/>
    <w:rsid w:val="004A0424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52287C"/>
    <w:rsid w:val="005300C9"/>
    <w:rsid w:val="0053253B"/>
    <w:rsid w:val="00534BBC"/>
    <w:rsid w:val="005466DE"/>
    <w:rsid w:val="00551BC0"/>
    <w:rsid w:val="00556F91"/>
    <w:rsid w:val="005619EB"/>
    <w:rsid w:val="0056214C"/>
    <w:rsid w:val="00571A76"/>
    <w:rsid w:val="00571DFD"/>
    <w:rsid w:val="00572024"/>
    <w:rsid w:val="005814CB"/>
    <w:rsid w:val="005901A5"/>
    <w:rsid w:val="005918BA"/>
    <w:rsid w:val="005A3743"/>
    <w:rsid w:val="005B1216"/>
    <w:rsid w:val="005B21F8"/>
    <w:rsid w:val="005B3039"/>
    <w:rsid w:val="005C301E"/>
    <w:rsid w:val="005C33BD"/>
    <w:rsid w:val="005C57C6"/>
    <w:rsid w:val="005C5C76"/>
    <w:rsid w:val="005C73C7"/>
    <w:rsid w:val="005D1171"/>
    <w:rsid w:val="005E1848"/>
    <w:rsid w:val="005E5501"/>
    <w:rsid w:val="005F2001"/>
    <w:rsid w:val="005F3AD6"/>
    <w:rsid w:val="00604443"/>
    <w:rsid w:val="00606078"/>
    <w:rsid w:val="00621393"/>
    <w:rsid w:val="006410CD"/>
    <w:rsid w:val="006438A4"/>
    <w:rsid w:val="00664E8C"/>
    <w:rsid w:val="00676917"/>
    <w:rsid w:val="00687F1B"/>
    <w:rsid w:val="00695CBD"/>
    <w:rsid w:val="006B1995"/>
    <w:rsid w:val="006B4455"/>
    <w:rsid w:val="006C0DF6"/>
    <w:rsid w:val="006C4304"/>
    <w:rsid w:val="006F4672"/>
    <w:rsid w:val="007037C6"/>
    <w:rsid w:val="00716257"/>
    <w:rsid w:val="0072612A"/>
    <w:rsid w:val="00730682"/>
    <w:rsid w:val="0073507D"/>
    <w:rsid w:val="00736DD5"/>
    <w:rsid w:val="0074151A"/>
    <w:rsid w:val="0074379E"/>
    <w:rsid w:val="00747133"/>
    <w:rsid w:val="007477AB"/>
    <w:rsid w:val="0075022C"/>
    <w:rsid w:val="00755CCB"/>
    <w:rsid w:val="00767C75"/>
    <w:rsid w:val="00771C8F"/>
    <w:rsid w:val="00782596"/>
    <w:rsid w:val="00791F45"/>
    <w:rsid w:val="007A25A9"/>
    <w:rsid w:val="007B3921"/>
    <w:rsid w:val="007C266A"/>
    <w:rsid w:val="007C416D"/>
    <w:rsid w:val="007D03D5"/>
    <w:rsid w:val="007D367C"/>
    <w:rsid w:val="007D3E4E"/>
    <w:rsid w:val="007D4407"/>
    <w:rsid w:val="007E0258"/>
    <w:rsid w:val="007F4C88"/>
    <w:rsid w:val="007F6B4F"/>
    <w:rsid w:val="008014D9"/>
    <w:rsid w:val="008030FF"/>
    <w:rsid w:val="00804824"/>
    <w:rsid w:val="0080778D"/>
    <w:rsid w:val="0081627C"/>
    <w:rsid w:val="008247BF"/>
    <w:rsid w:val="008303F4"/>
    <w:rsid w:val="008461E1"/>
    <w:rsid w:val="00847954"/>
    <w:rsid w:val="00850F7E"/>
    <w:rsid w:val="00856D50"/>
    <w:rsid w:val="008812CB"/>
    <w:rsid w:val="008A0EB9"/>
    <w:rsid w:val="008A1389"/>
    <w:rsid w:val="008B54AD"/>
    <w:rsid w:val="008D3891"/>
    <w:rsid w:val="008E25ED"/>
    <w:rsid w:val="008E2EAD"/>
    <w:rsid w:val="008E5DFE"/>
    <w:rsid w:val="008E62F9"/>
    <w:rsid w:val="009009EB"/>
    <w:rsid w:val="009129A7"/>
    <w:rsid w:val="00917165"/>
    <w:rsid w:val="009275CD"/>
    <w:rsid w:val="00927D12"/>
    <w:rsid w:val="00935422"/>
    <w:rsid w:val="009460BB"/>
    <w:rsid w:val="00954292"/>
    <w:rsid w:val="0095489D"/>
    <w:rsid w:val="00957B98"/>
    <w:rsid w:val="00966054"/>
    <w:rsid w:val="00966918"/>
    <w:rsid w:val="009673A3"/>
    <w:rsid w:val="0097118C"/>
    <w:rsid w:val="00973986"/>
    <w:rsid w:val="00980E88"/>
    <w:rsid w:val="009960C8"/>
    <w:rsid w:val="009A0E2E"/>
    <w:rsid w:val="009A54CA"/>
    <w:rsid w:val="009B2060"/>
    <w:rsid w:val="009B6230"/>
    <w:rsid w:val="009C4324"/>
    <w:rsid w:val="009D07D0"/>
    <w:rsid w:val="009E18D0"/>
    <w:rsid w:val="00A02E7C"/>
    <w:rsid w:val="00A0405F"/>
    <w:rsid w:val="00A0528D"/>
    <w:rsid w:val="00A123C0"/>
    <w:rsid w:val="00A214C2"/>
    <w:rsid w:val="00A23824"/>
    <w:rsid w:val="00A421C8"/>
    <w:rsid w:val="00A467E1"/>
    <w:rsid w:val="00A52DB0"/>
    <w:rsid w:val="00A54769"/>
    <w:rsid w:val="00A60452"/>
    <w:rsid w:val="00A8100B"/>
    <w:rsid w:val="00A841DA"/>
    <w:rsid w:val="00A8437E"/>
    <w:rsid w:val="00A84CED"/>
    <w:rsid w:val="00A879A1"/>
    <w:rsid w:val="00A87FBF"/>
    <w:rsid w:val="00A9205D"/>
    <w:rsid w:val="00AC222F"/>
    <w:rsid w:val="00AD702A"/>
    <w:rsid w:val="00AD7EAF"/>
    <w:rsid w:val="00AE5676"/>
    <w:rsid w:val="00AF2188"/>
    <w:rsid w:val="00AF28A1"/>
    <w:rsid w:val="00B0024D"/>
    <w:rsid w:val="00B03CFF"/>
    <w:rsid w:val="00B16D7A"/>
    <w:rsid w:val="00B16FB2"/>
    <w:rsid w:val="00B344C5"/>
    <w:rsid w:val="00B4189A"/>
    <w:rsid w:val="00B524B0"/>
    <w:rsid w:val="00B53783"/>
    <w:rsid w:val="00B72E8C"/>
    <w:rsid w:val="00B8249B"/>
    <w:rsid w:val="00B917B9"/>
    <w:rsid w:val="00B93232"/>
    <w:rsid w:val="00BA2621"/>
    <w:rsid w:val="00BA78D6"/>
    <w:rsid w:val="00BB0D2F"/>
    <w:rsid w:val="00BB440C"/>
    <w:rsid w:val="00BB738D"/>
    <w:rsid w:val="00BC15DF"/>
    <w:rsid w:val="00BC240B"/>
    <w:rsid w:val="00BC78BC"/>
    <w:rsid w:val="00BE58E1"/>
    <w:rsid w:val="00BF1CF9"/>
    <w:rsid w:val="00C01587"/>
    <w:rsid w:val="00C06491"/>
    <w:rsid w:val="00C13A4B"/>
    <w:rsid w:val="00C1622A"/>
    <w:rsid w:val="00C317AC"/>
    <w:rsid w:val="00C35B25"/>
    <w:rsid w:val="00C41B85"/>
    <w:rsid w:val="00C43810"/>
    <w:rsid w:val="00C44505"/>
    <w:rsid w:val="00C44627"/>
    <w:rsid w:val="00C45570"/>
    <w:rsid w:val="00C5437F"/>
    <w:rsid w:val="00C55C1A"/>
    <w:rsid w:val="00C5674A"/>
    <w:rsid w:val="00C62F7C"/>
    <w:rsid w:val="00C65B86"/>
    <w:rsid w:val="00C74548"/>
    <w:rsid w:val="00CA66F0"/>
    <w:rsid w:val="00CA7B90"/>
    <w:rsid w:val="00CB34B5"/>
    <w:rsid w:val="00CB7318"/>
    <w:rsid w:val="00CB7FF9"/>
    <w:rsid w:val="00CC0A6F"/>
    <w:rsid w:val="00CC0AB1"/>
    <w:rsid w:val="00D0753B"/>
    <w:rsid w:val="00D07F31"/>
    <w:rsid w:val="00D17AB7"/>
    <w:rsid w:val="00D241CC"/>
    <w:rsid w:val="00D25C70"/>
    <w:rsid w:val="00D4457C"/>
    <w:rsid w:val="00D5374E"/>
    <w:rsid w:val="00D54A26"/>
    <w:rsid w:val="00D60793"/>
    <w:rsid w:val="00D836E9"/>
    <w:rsid w:val="00DA10C9"/>
    <w:rsid w:val="00DA74C5"/>
    <w:rsid w:val="00DD20C9"/>
    <w:rsid w:val="00DE087D"/>
    <w:rsid w:val="00DE10E9"/>
    <w:rsid w:val="00DE53CD"/>
    <w:rsid w:val="00DE5BDD"/>
    <w:rsid w:val="00DE5CA2"/>
    <w:rsid w:val="00DE5CE4"/>
    <w:rsid w:val="00DF379F"/>
    <w:rsid w:val="00E06C17"/>
    <w:rsid w:val="00E141B0"/>
    <w:rsid w:val="00E17B19"/>
    <w:rsid w:val="00E35E8A"/>
    <w:rsid w:val="00E4602A"/>
    <w:rsid w:val="00E473B5"/>
    <w:rsid w:val="00E66C74"/>
    <w:rsid w:val="00E7095D"/>
    <w:rsid w:val="00E7344E"/>
    <w:rsid w:val="00E77228"/>
    <w:rsid w:val="00E77840"/>
    <w:rsid w:val="00E82375"/>
    <w:rsid w:val="00E8387A"/>
    <w:rsid w:val="00E914F1"/>
    <w:rsid w:val="00E921AD"/>
    <w:rsid w:val="00EA042A"/>
    <w:rsid w:val="00EA3BF4"/>
    <w:rsid w:val="00EA3EBE"/>
    <w:rsid w:val="00EA412A"/>
    <w:rsid w:val="00EA6686"/>
    <w:rsid w:val="00EC2B9D"/>
    <w:rsid w:val="00EC5E65"/>
    <w:rsid w:val="00ED20A9"/>
    <w:rsid w:val="00EE66A7"/>
    <w:rsid w:val="00EF1A54"/>
    <w:rsid w:val="00EF7224"/>
    <w:rsid w:val="00F1164B"/>
    <w:rsid w:val="00F11D8D"/>
    <w:rsid w:val="00F16FEF"/>
    <w:rsid w:val="00F21D12"/>
    <w:rsid w:val="00F22505"/>
    <w:rsid w:val="00F27DA1"/>
    <w:rsid w:val="00F56D83"/>
    <w:rsid w:val="00F57DBD"/>
    <w:rsid w:val="00F61299"/>
    <w:rsid w:val="00F66342"/>
    <w:rsid w:val="00F66442"/>
    <w:rsid w:val="00F66929"/>
    <w:rsid w:val="00F77055"/>
    <w:rsid w:val="00F77D1D"/>
    <w:rsid w:val="00F9265C"/>
    <w:rsid w:val="00F9425D"/>
    <w:rsid w:val="00F94C52"/>
    <w:rsid w:val="00FB0388"/>
    <w:rsid w:val="00FD7234"/>
    <w:rsid w:val="00FE06BC"/>
    <w:rsid w:val="00FF21CC"/>
    <w:rsid w:val="00FF7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6A5A3A7E-8372-403C-A462-76A36BA01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8247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0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4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BEB6D5-9BF0-45A5-9F3D-35CF5583AC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8</Pages>
  <Words>2158</Words>
  <Characters>11658</Characters>
  <Application>Microsoft Office Word</Application>
  <DocSecurity>0</DocSecurity>
  <Lines>97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13789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user</cp:lastModifiedBy>
  <cp:revision>12</cp:revision>
  <cp:lastPrinted>2021-01-12T18:41:00Z</cp:lastPrinted>
  <dcterms:created xsi:type="dcterms:W3CDTF">2021-06-15T17:42:00Z</dcterms:created>
  <dcterms:modified xsi:type="dcterms:W3CDTF">2021-07-15T02:08:00Z</dcterms:modified>
</cp:coreProperties>
</file>