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FA4602B" w:rsidR="008014D9" w:rsidRPr="00B4189A" w:rsidRDefault="008014D9" w:rsidP="001969B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1969B9">
        <w:rPr>
          <w:rFonts w:ascii="Cambria" w:hAnsi="Cambria" w:cs="Consolas"/>
          <w:b/>
          <w:bCs/>
          <w:sz w:val="28"/>
          <w:szCs w:val="28"/>
        </w:rPr>
        <w:t xml:space="preserve"> Nº 066/2021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2266FEB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665F8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16636E">
        <w:rPr>
          <w:rFonts w:ascii="Cambria" w:hAnsi="Cambria" w:cs="Consolas"/>
          <w:b/>
          <w:bCs/>
          <w:sz w:val="28"/>
          <w:szCs w:val="28"/>
        </w:rPr>
        <w:t>64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F6E38ED" w14:textId="77777777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 1</w:t>
      </w:r>
    </w:p>
    <w:p w14:paraId="028AB1F8" w14:textId="3DB97C46" w:rsidR="00130561" w:rsidRPr="001049F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Pr="00137198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B82521" w:rsidRPr="00B928E4">
        <w:rPr>
          <w:rFonts w:asciiTheme="majorHAnsi" w:hAnsiTheme="majorHAnsi" w:cs="Consolas"/>
          <w:b/>
          <w:sz w:val="28"/>
          <w:szCs w:val="28"/>
        </w:rPr>
        <w:t>PATRICIA MARA TAMBORRINO IMPORTAÇÃO E EXPORTAÇÃO EIRELI</w:t>
      </w:r>
    </w:p>
    <w:p w14:paraId="1DDA30B7" w14:textId="4FE74304" w:rsidR="00130561" w:rsidRPr="005373D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Endereço: </w:t>
      </w:r>
      <w:r w:rsidR="00B82521" w:rsidRPr="00B928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Rua Glicério</w:t>
      </w:r>
      <w:r w:rsidR="00B82521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nº 717 – Bairro Liberdade</w:t>
      </w:r>
      <w:r w:rsidR="00B82521" w:rsidRPr="00B928E4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B82521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CEP 01.514.001 – São Paulo </w:t>
      </w:r>
      <w:r w:rsidR="00B82521" w:rsidRPr="005373D8">
        <w:rPr>
          <w:rFonts w:asciiTheme="majorHAnsi" w:hAnsiTheme="majorHAnsi" w:cs="Arial"/>
          <w:sz w:val="28"/>
          <w:szCs w:val="28"/>
          <w:shd w:val="clear" w:color="auto" w:fill="FFFFFF"/>
        </w:rPr>
        <w:t>– SP</w:t>
      </w:r>
      <w:r w:rsidRPr="005373D8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 w:rsidRPr="005373D8">
        <w:rPr>
          <w:rFonts w:asciiTheme="majorHAnsi" w:hAnsiTheme="majorHAnsi" w:cs="Consolas"/>
          <w:bCs/>
          <w:sz w:val="28"/>
          <w:szCs w:val="28"/>
        </w:rPr>
        <w:t xml:space="preserve"> Fone (0XX1</w:t>
      </w:r>
      <w:r w:rsidR="00B82521" w:rsidRPr="005373D8">
        <w:rPr>
          <w:rFonts w:asciiTheme="majorHAnsi" w:hAnsiTheme="majorHAnsi" w:cs="Consolas"/>
          <w:bCs/>
          <w:sz w:val="28"/>
          <w:szCs w:val="28"/>
        </w:rPr>
        <w:t>1</w:t>
      </w:r>
      <w:r w:rsidRPr="005373D8">
        <w:rPr>
          <w:rFonts w:asciiTheme="majorHAnsi" w:hAnsiTheme="majorHAnsi" w:cs="Consolas"/>
          <w:bCs/>
          <w:sz w:val="28"/>
          <w:szCs w:val="28"/>
        </w:rPr>
        <w:t>)</w:t>
      </w:r>
      <w:r w:rsidR="00B82521" w:rsidRPr="005373D8">
        <w:rPr>
          <w:rFonts w:asciiTheme="majorHAnsi" w:hAnsiTheme="majorHAnsi" w:cs="Consolas"/>
          <w:bCs/>
          <w:sz w:val="28"/>
          <w:szCs w:val="28"/>
        </w:rPr>
        <w:t xml:space="preserve"> 3271-1444</w:t>
      </w:r>
      <w:r w:rsidRPr="005373D8">
        <w:rPr>
          <w:rFonts w:asciiTheme="majorHAnsi" w:hAnsiTheme="majorHAnsi" w:cs="Consolas"/>
          <w:bCs/>
          <w:sz w:val="28"/>
          <w:szCs w:val="28"/>
        </w:rPr>
        <w:t xml:space="preserve"> – E-mail</w:t>
      </w:r>
      <w:r w:rsidR="00B82521" w:rsidRPr="005373D8">
        <w:rPr>
          <w:rFonts w:asciiTheme="majorHAnsi" w:hAnsiTheme="majorHAnsi" w:cs="Consolas"/>
          <w:bCs/>
          <w:sz w:val="28"/>
          <w:szCs w:val="28"/>
        </w:rPr>
        <w:t>: licitacoes@grupotamcar.com.br</w:t>
      </w:r>
      <w:r w:rsidR="005373D8">
        <w:rPr>
          <w:rFonts w:asciiTheme="majorHAnsi" w:hAnsiTheme="majorHAnsi" w:cs="Consolas"/>
          <w:bCs/>
          <w:sz w:val="28"/>
          <w:szCs w:val="28"/>
        </w:rPr>
        <w:t>.</w:t>
      </w:r>
    </w:p>
    <w:p w14:paraId="568BAA1C" w14:textId="6728EBAE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B82521" w:rsidRPr="00B928E4">
        <w:rPr>
          <w:rFonts w:asciiTheme="majorHAnsi" w:hAnsiTheme="majorHAnsi" w:cs="Consolas"/>
          <w:bCs/>
          <w:sz w:val="28"/>
          <w:szCs w:val="28"/>
        </w:rPr>
        <w:t>29.415.860/0001-78</w:t>
      </w:r>
    </w:p>
    <w:p w14:paraId="4709C58B" w14:textId="1FFEC660" w:rsidR="00130561" w:rsidRPr="003607B3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607B3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Pr="003607B3">
        <w:rPr>
          <w:rFonts w:asciiTheme="majorHAnsi" w:hAnsiTheme="majorHAnsi" w:cs="Consolas"/>
          <w:b/>
          <w:bCs/>
          <w:sz w:val="28"/>
          <w:szCs w:val="28"/>
        </w:rPr>
        <w:t>SENHOR</w:t>
      </w:r>
      <w:r w:rsidRPr="003607B3">
        <w:rPr>
          <w:rFonts w:asciiTheme="majorHAnsi" w:hAnsiTheme="majorHAnsi" w:cs="Consolas"/>
          <w:b/>
          <w:sz w:val="28"/>
          <w:szCs w:val="28"/>
        </w:rPr>
        <w:t xml:space="preserve">A </w:t>
      </w:r>
      <w:r w:rsidR="003607B3" w:rsidRPr="003607B3">
        <w:rPr>
          <w:rFonts w:asciiTheme="majorHAnsi" w:hAnsiTheme="majorHAnsi" w:cs="Consolas"/>
          <w:b/>
          <w:sz w:val="28"/>
          <w:szCs w:val="28"/>
        </w:rPr>
        <w:t>PATRICIA MARA TAMBORRINO</w:t>
      </w:r>
      <w:r w:rsidRPr="003607B3">
        <w:rPr>
          <w:rFonts w:asciiTheme="majorHAnsi" w:hAnsiTheme="majorHAnsi" w:cs="Consolas"/>
          <w:bCs/>
          <w:sz w:val="28"/>
          <w:szCs w:val="28"/>
        </w:rPr>
        <w:t>,</w:t>
      </w:r>
      <w:r w:rsidRPr="003607B3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3607B3"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</w:t>
      </w:r>
      <w:r w:rsidR="003607B3" w:rsidRPr="003607B3">
        <w:rPr>
          <w:rFonts w:asciiTheme="majorHAnsi" w:hAnsiTheme="majorHAnsi" w:cs="Consolas"/>
          <w:bCs/>
          <w:sz w:val="28"/>
          <w:szCs w:val="28"/>
        </w:rPr>
        <w:t>17.185.888-8</w:t>
      </w:r>
      <w:r w:rsidRPr="003607B3"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="003607B3" w:rsidRPr="003607B3">
        <w:rPr>
          <w:rFonts w:asciiTheme="majorHAnsi" w:hAnsiTheme="majorHAnsi" w:cs="Consolas"/>
          <w:bCs/>
          <w:sz w:val="28"/>
          <w:szCs w:val="28"/>
        </w:rPr>
        <w:t>056.484.488-80.</w:t>
      </w:r>
    </w:p>
    <w:p w14:paraId="5CEC4960" w14:textId="419315FE" w:rsidR="00130561" w:rsidRPr="00B8252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B82521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B82521" w:rsidRPr="00B82521">
        <w:rPr>
          <w:rFonts w:asciiTheme="majorHAnsi" w:hAnsiTheme="majorHAnsi" w:cs="Consolas"/>
          <w:b/>
          <w:sz w:val="28"/>
          <w:szCs w:val="28"/>
        </w:rPr>
        <w:t>R$ 61.299,00 (sessenta e um mil e duzentos e noventa e nove reais).</w:t>
      </w:r>
    </w:p>
    <w:p w14:paraId="0CCAC6EE" w14:textId="77777777" w:rsidR="00B82521" w:rsidRPr="00B4189A" w:rsidRDefault="00B82521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4532A86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16636E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16636E">
        <w:rPr>
          <w:rFonts w:ascii="Cambria" w:eastAsia="MS Mincho" w:hAnsi="Cambria" w:cs="Consolas"/>
          <w:iCs/>
          <w:sz w:val="28"/>
          <w:szCs w:val="28"/>
        </w:rPr>
        <w:t>Aquisição de Pneus</w:t>
      </w:r>
      <w:r w:rsidR="0016636E">
        <w:rPr>
          <w:rFonts w:ascii="Cambria" w:hAnsi="Cambria"/>
          <w:sz w:val="28"/>
          <w:szCs w:val="28"/>
        </w:rPr>
        <w:t xml:space="preserve">, Câmaras de Ar, Protetores e Bicos, para as Secretarias de Estradas e Rodagem e Transportes, </w:t>
      </w:r>
      <w:r w:rsidR="0016636E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B35E580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lastRenderedPageBreak/>
        <w:t xml:space="preserve">Item 2 - PNEUS 175/70 R13,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TORNEL</w:t>
      </w:r>
      <w:proofErr w:type="gramEnd"/>
    </w:p>
    <w:p w14:paraId="6DB24FE4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311,0000       Valor total:       1.866,00</w:t>
      </w:r>
    </w:p>
    <w:p w14:paraId="6CAFC959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2 - PNEUS 175/70 R13,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TORNEL</w:t>
      </w:r>
      <w:proofErr w:type="gramEnd"/>
    </w:p>
    <w:p w14:paraId="2ECC4E59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311,0000       Valor total:       5.598,00</w:t>
      </w:r>
    </w:p>
    <w:p w14:paraId="6EE67F46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5 - PNEUS 185/65 R14,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SUNSET</w:t>
      </w:r>
      <w:proofErr w:type="gramEnd"/>
    </w:p>
    <w:p w14:paraId="1BADA38F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bookmarkStart w:id="0" w:name="_GoBack"/>
      <w:bookmarkEnd w:id="0"/>
      <w:r w:rsidRPr="00CA6AA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391,0000       Valor total:       1.173,00</w:t>
      </w:r>
    </w:p>
    <w:p w14:paraId="6F6853A1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5 - PNEUS 185/65 R14,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SUNSET</w:t>
      </w:r>
      <w:proofErr w:type="gramEnd"/>
    </w:p>
    <w:p w14:paraId="105D278D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391,0000       Valor total:       3.519,00</w:t>
      </w:r>
    </w:p>
    <w:p w14:paraId="60C2FA9A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10 - PNEUS 215/75 </w:t>
      </w:r>
      <w:proofErr w:type="gramStart"/>
      <w:r w:rsidRPr="00CA6AA9">
        <w:rPr>
          <w:rFonts w:asciiTheme="majorHAnsi" w:hAnsiTheme="majorHAnsi"/>
          <w:sz w:val="28"/>
          <w:szCs w:val="28"/>
        </w:rPr>
        <w:t>R17,</w:t>
      </w:r>
      <w:proofErr w:type="gramEnd"/>
      <w:r w:rsidRPr="00CA6AA9">
        <w:rPr>
          <w:rFonts w:asciiTheme="majorHAnsi" w:hAnsiTheme="majorHAnsi"/>
          <w:sz w:val="28"/>
          <w:szCs w:val="28"/>
        </w:rPr>
        <w:t>5, MARCA WESTLAKE</w:t>
      </w:r>
    </w:p>
    <w:p w14:paraId="3314D07F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1.224,0000       Valor total:       3.672,00</w:t>
      </w:r>
    </w:p>
    <w:p w14:paraId="408F56DA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10 - PNEUS 215/75 </w:t>
      </w:r>
      <w:proofErr w:type="gramStart"/>
      <w:r w:rsidRPr="00CA6AA9">
        <w:rPr>
          <w:rFonts w:asciiTheme="majorHAnsi" w:hAnsiTheme="majorHAnsi"/>
          <w:sz w:val="28"/>
          <w:szCs w:val="28"/>
        </w:rPr>
        <w:t>R17,</w:t>
      </w:r>
      <w:proofErr w:type="gramEnd"/>
      <w:r w:rsidRPr="00CA6AA9">
        <w:rPr>
          <w:rFonts w:asciiTheme="majorHAnsi" w:hAnsiTheme="majorHAnsi"/>
          <w:sz w:val="28"/>
          <w:szCs w:val="28"/>
        </w:rPr>
        <w:t>5, MARCA WESTLAKE</w:t>
      </w:r>
    </w:p>
    <w:p w14:paraId="5603C44F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1.224,0000       Valor total:      11.016,00</w:t>
      </w:r>
    </w:p>
    <w:p w14:paraId="698EDFBE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18 - PNEUS 1000/20 BORRACHUDO,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GOODYEAR</w:t>
      </w:r>
      <w:proofErr w:type="gramEnd"/>
    </w:p>
    <w:p w14:paraId="292A5C15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2.237,0000       Valor total:       2.237,00</w:t>
      </w:r>
    </w:p>
    <w:p w14:paraId="591B6639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21 - PNEUS 90/90 19 R34 MOTO DIANTEIRO,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TECHNIC</w:t>
      </w:r>
      <w:proofErr w:type="gramEnd"/>
    </w:p>
    <w:p w14:paraId="0B2D7552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261,0000       Valor total:         261,00</w:t>
      </w:r>
    </w:p>
    <w:p w14:paraId="69FA91BE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21 - PNEUS 90/90 19 R34 MOTO DIANTEIRO,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TECHNIC</w:t>
      </w:r>
      <w:proofErr w:type="gramEnd"/>
    </w:p>
    <w:p w14:paraId="4CB626C0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261,0000       Valor total:       1.305,00</w:t>
      </w:r>
    </w:p>
    <w:p w14:paraId="02F96FD7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37 - PNEUS 12.5/80-18,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ATF</w:t>
      </w:r>
      <w:proofErr w:type="gramEnd"/>
    </w:p>
    <w:p w14:paraId="364447A6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2.360,0000       Valor total:       7.080,00</w:t>
      </w:r>
    </w:p>
    <w:p w14:paraId="747D7C27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37 - PNEUS 12.5/80-18,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ATF</w:t>
      </w:r>
      <w:proofErr w:type="gramEnd"/>
    </w:p>
    <w:p w14:paraId="0D10D4A4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2.360,0000       Valor total:      21.240,00</w:t>
      </w:r>
    </w:p>
    <w:p w14:paraId="59BA3D6A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49 - CAMARAS 750/116 BICO DE BORRACHA,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JFF</w:t>
      </w:r>
      <w:proofErr w:type="gramEnd"/>
    </w:p>
    <w:p w14:paraId="58D3014B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116,0000       Valor total:       1.392,00</w:t>
      </w:r>
    </w:p>
    <w:p w14:paraId="31E588C4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 xml:space="preserve">Item 50 - CAMARAS 900X20, MARCA </w:t>
      </w:r>
      <w:proofErr w:type="gramStart"/>
      <w:r w:rsidRPr="00CA6AA9">
        <w:rPr>
          <w:rFonts w:asciiTheme="majorHAnsi" w:hAnsiTheme="majorHAnsi"/>
          <w:sz w:val="28"/>
          <w:szCs w:val="28"/>
        </w:rPr>
        <w:t>JFF</w:t>
      </w:r>
      <w:proofErr w:type="gramEnd"/>
    </w:p>
    <w:p w14:paraId="4DBC9DF8" w14:textId="77777777" w:rsidR="00CA6AA9" w:rsidRPr="00CA6AA9" w:rsidRDefault="00CA6AA9" w:rsidP="00CA6AA9">
      <w:pPr>
        <w:jc w:val="both"/>
        <w:rPr>
          <w:rFonts w:asciiTheme="majorHAnsi" w:hAnsiTheme="majorHAnsi"/>
          <w:sz w:val="28"/>
          <w:szCs w:val="28"/>
        </w:rPr>
      </w:pPr>
      <w:r w:rsidRPr="00CA6AA9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CA6AA9">
        <w:rPr>
          <w:rFonts w:asciiTheme="majorHAnsi" w:hAnsiTheme="majorHAnsi"/>
          <w:sz w:val="28"/>
          <w:szCs w:val="28"/>
        </w:rPr>
        <w:t>.:</w:t>
      </w:r>
      <w:proofErr w:type="gramEnd"/>
      <w:r w:rsidRPr="00CA6AA9">
        <w:rPr>
          <w:rFonts w:asciiTheme="majorHAnsi" w:hAnsiTheme="majorHAnsi"/>
          <w:sz w:val="28"/>
          <w:szCs w:val="28"/>
        </w:rPr>
        <w:t xml:space="preserve">    188,0000       Valor total:         940,00</w:t>
      </w:r>
    </w:p>
    <w:p w14:paraId="08F47F67" w14:textId="77777777" w:rsidR="00434B0B" w:rsidRPr="00B4189A" w:rsidRDefault="00434B0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9FDC2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62FB509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AFBA03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</w:t>
      </w:r>
      <w:r w:rsidRPr="00B4189A">
        <w:rPr>
          <w:rFonts w:ascii="Cambria" w:hAnsi="Cambria" w:cs="Consolas"/>
          <w:sz w:val="28"/>
          <w:szCs w:val="28"/>
        </w:rPr>
        <w:lastRenderedPageBreak/>
        <w:t>de substituição ou impedimento do administrador judicial, comunicá-lo imediatamente, por escrito.</w:t>
      </w:r>
    </w:p>
    <w:p w14:paraId="2B3A57BB" w14:textId="77777777" w:rsidR="00B82521" w:rsidRPr="00B4189A" w:rsidRDefault="00B82521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C93BEF9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B6ECD71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64CC5E49" w14:textId="77777777" w:rsidR="00867482" w:rsidRPr="00B4189A" w:rsidRDefault="0086748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253D1B6E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</w:t>
      </w:r>
      <w:r w:rsidR="0016636E">
        <w:rPr>
          <w:rFonts w:ascii="Cambria" w:hAnsi="Cambria" w:cs="Consolas"/>
          <w:color w:val="auto"/>
          <w:sz w:val="28"/>
          <w:szCs w:val="28"/>
        </w:rPr>
        <w:t>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nomeado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Preços, 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Senhor</w:t>
      </w:r>
      <w:r w:rsidR="0016636E">
        <w:rPr>
          <w:rFonts w:ascii="Cambria" w:hAnsi="Cambria" w:cs="Consolas"/>
          <w:bCs/>
          <w:color w:val="auto"/>
          <w:sz w:val="28"/>
          <w:szCs w:val="28"/>
        </w:rPr>
        <w:t>es: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16636E">
        <w:rPr>
          <w:rFonts w:ascii="Cambria" w:hAnsi="Cambria" w:cs="Arial"/>
          <w:bCs/>
          <w:color w:val="auto"/>
          <w:sz w:val="28"/>
          <w:szCs w:val="28"/>
        </w:rPr>
        <w:t>Oscar Henrique Borges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16636E">
        <w:rPr>
          <w:rFonts w:ascii="Cambria" w:hAnsi="Cambria"/>
          <w:color w:val="auto"/>
          <w:sz w:val="28"/>
          <w:szCs w:val="28"/>
        </w:rPr>
        <w:t>Secretário de Estradas e Rodagem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</w:t>
      </w:r>
      <w:r w:rsidR="0016636E">
        <w:rPr>
          <w:rFonts w:ascii="Cambria" w:hAnsi="Cambria"/>
          <w:color w:val="auto"/>
          <w:sz w:val="28"/>
          <w:szCs w:val="28"/>
        </w:rPr>
        <w:t>290.132.558-09 e Gustavo Henrique Pereira Bezerra, Secretário de Transporte e CPF nº 763.097.624-00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07A87B1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 o direito de verificar</w:t>
      </w:r>
      <w:r w:rsidR="00175E59">
        <w:rPr>
          <w:rFonts w:ascii="Cambria" w:hAnsi="Cambria" w:cs="Consolas"/>
          <w:color w:val="auto"/>
          <w:sz w:val="28"/>
          <w:szCs w:val="28"/>
        </w:rPr>
        <w:t>em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</w:t>
      </w:r>
      <w:r w:rsidRPr="00B4189A">
        <w:rPr>
          <w:rFonts w:ascii="Cambria" w:hAnsi="Cambria" w:cs="Consolas"/>
          <w:sz w:val="28"/>
          <w:szCs w:val="28"/>
        </w:rPr>
        <w:lastRenderedPageBreak/>
        <w:t>Ata de Registro de Preços, sem prejuízo da aplicação das demais cominações legais.</w:t>
      </w:r>
    </w:p>
    <w:p w14:paraId="75D65338" w14:textId="77777777" w:rsidR="00B82521" w:rsidRPr="00B4189A" w:rsidRDefault="00B82521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F51F6F5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8F45C1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846D77A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075B77" w14:textId="52FF5465" w:rsidR="00130561" w:rsidRPr="00F9037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 w:rsidR="00B82521">
        <w:rPr>
          <w:rFonts w:ascii="Cambria" w:hAnsi="Cambria" w:cs="Consolas"/>
          <w:b/>
          <w:bCs/>
          <w:sz w:val="28"/>
          <w:szCs w:val="28"/>
        </w:rPr>
        <w:t>21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2D4CB814" w14:textId="77777777" w:rsidR="00130561" w:rsidRDefault="00130561" w:rsidP="0013056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733E948E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D5FBC1" w14:textId="77777777" w:rsidR="00130561" w:rsidRPr="009C596B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627F1CF" w14:textId="77777777" w:rsidR="00130561" w:rsidRDefault="00130561" w:rsidP="00130561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5744BBE" w14:textId="77777777" w:rsidR="00130561" w:rsidRDefault="00130561" w:rsidP="0013056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98AA50B" w14:textId="77777777" w:rsidR="00130561" w:rsidRPr="00FF7711" w:rsidRDefault="00130561" w:rsidP="0013056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16EA7BDA" w14:textId="77777777" w:rsidR="00130561" w:rsidRDefault="00130561" w:rsidP="00130561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C9E2067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94DF0D4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4C4D4B9B" w14:textId="77777777" w:rsidR="00B8252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1969B9" w:rsidRPr="00B928E4">
        <w:rPr>
          <w:rFonts w:asciiTheme="majorHAnsi" w:hAnsiTheme="majorHAnsi" w:cs="Consolas"/>
          <w:b/>
          <w:sz w:val="28"/>
          <w:szCs w:val="28"/>
        </w:rPr>
        <w:t xml:space="preserve">PATRICIA MARA TAMBORRINO IMPORTAÇÃO </w:t>
      </w:r>
    </w:p>
    <w:p w14:paraId="5E1CAD96" w14:textId="3A438B8C" w:rsidR="00130561" w:rsidRDefault="001969B9" w:rsidP="00130561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B928E4">
        <w:rPr>
          <w:rFonts w:asciiTheme="majorHAnsi" w:hAnsiTheme="majorHAnsi" w:cs="Consolas"/>
          <w:b/>
          <w:sz w:val="28"/>
          <w:szCs w:val="28"/>
        </w:rPr>
        <w:t>E EXPORTAÇÃO EIRELI</w:t>
      </w:r>
    </w:p>
    <w:p w14:paraId="2FD2F5A4" w14:textId="77777777" w:rsidR="003607B3" w:rsidRDefault="003607B3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3607B3">
        <w:rPr>
          <w:rFonts w:asciiTheme="majorHAnsi" w:hAnsiTheme="majorHAnsi" w:cs="Consolas"/>
          <w:b/>
          <w:sz w:val="28"/>
          <w:szCs w:val="28"/>
        </w:rPr>
        <w:t>PATRICIA MARA TAMBORRINO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596FFE5E" w14:textId="4C533988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DETENTORA</w:t>
      </w:r>
    </w:p>
    <w:p w14:paraId="10C52F3A" w14:textId="77777777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FDC4A8" w14:textId="77777777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486E3F4A" w14:textId="77777777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72D083" w14:textId="4C5A59AA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12EBF3A" w14:textId="77777777" w:rsidR="00B82521" w:rsidRDefault="00B8252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30561" w14:paraId="7584C080" w14:textId="77777777" w:rsidTr="001C121F">
        <w:trPr>
          <w:jc w:val="center"/>
        </w:trPr>
        <w:tc>
          <w:tcPr>
            <w:tcW w:w="4768" w:type="dxa"/>
            <w:hideMark/>
          </w:tcPr>
          <w:p w14:paraId="1AB615E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673BA87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C7A4E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60F412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242AD29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2F9E8D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8657B7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083F0A8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0D9E351" w14:textId="100A36B4" w:rsidR="00130561" w:rsidRDefault="00130561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2E14C36" w14:textId="77777777" w:rsidR="00B82521" w:rsidRDefault="00B82521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1F254CC" w14:textId="5427CCFB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B82521">
        <w:rPr>
          <w:rFonts w:asciiTheme="majorHAnsi" w:hAnsiTheme="majorHAnsi" w:cs="Consolas"/>
          <w:b/>
          <w:bCs/>
          <w:sz w:val="28"/>
          <w:szCs w:val="28"/>
        </w:rPr>
        <w:t>ES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08ABDCB2" w14:textId="77777777" w:rsidR="00130561" w:rsidRDefault="00130561" w:rsidP="00130561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43E5BA6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74ED7FB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2A50466" w14:textId="30D2F735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969B9">
        <w:rPr>
          <w:rFonts w:ascii="Cambria" w:hAnsi="Cambria" w:cs="Arial"/>
          <w:b/>
          <w:bCs/>
          <w:sz w:val="28"/>
          <w:szCs w:val="28"/>
        </w:rPr>
        <w:t>OSCAR HENRIQUE BORGES</w:t>
      </w:r>
    </w:p>
    <w:p w14:paraId="17D6437F" w14:textId="695841E2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 w:cs="Consolas"/>
          <w:b/>
          <w:sz w:val="28"/>
          <w:szCs w:val="28"/>
        </w:rPr>
        <w:t xml:space="preserve"> </w:t>
      </w:r>
      <w:r w:rsidRPr="001969B9">
        <w:rPr>
          <w:rFonts w:ascii="Cambria" w:hAnsi="Cambria"/>
          <w:b/>
          <w:sz w:val="28"/>
          <w:szCs w:val="28"/>
        </w:rPr>
        <w:t xml:space="preserve">SECRETÁRIO DE ESTRADAS E RODAGEM </w:t>
      </w:r>
    </w:p>
    <w:p w14:paraId="75271F5F" w14:textId="16A9163A" w:rsidR="00431055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/>
          <w:b/>
          <w:sz w:val="28"/>
          <w:szCs w:val="28"/>
        </w:rPr>
        <w:t xml:space="preserve"> CPF Nº 290.132.558-09</w:t>
      </w:r>
    </w:p>
    <w:p w14:paraId="6FC66EFB" w14:textId="77777777" w:rsid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A9C9111" w14:textId="77777777" w:rsid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03DAED10" w14:textId="77777777" w:rsidR="001969B9" w:rsidRP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32A481E" w14:textId="2E14C3DD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GUSTAVO HENRIQUE PEREIRA BEZERRA</w:t>
      </w:r>
    </w:p>
    <w:p w14:paraId="69C9A407" w14:textId="613C1223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SECRETÁRIO DE TRANSPORTE</w:t>
      </w:r>
    </w:p>
    <w:p w14:paraId="01DB632A" w14:textId="414B6127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CPF Nº 763.097.624-00</w:t>
      </w:r>
      <w:r w:rsidRPr="001969B9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5375F2A5" w14:textId="77777777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sectPr w:rsidR="001969B9" w:rsidRPr="001969B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FE6F76" w14:textId="77777777" w:rsidR="00A56B17" w:rsidRDefault="00A56B17" w:rsidP="00BB440C">
      <w:r>
        <w:separator/>
      </w:r>
    </w:p>
  </w:endnote>
  <w:endnote w:type="continuationSeparator" w:id="0">
    <w:p w14:paraId="16355D54" w14:textId="77777777" w:rsidR="00A56B17" w:rsidRDefault="00A56B1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FBB03E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9E6E4C" w14:textId="77777777" w:rsidR="00A56B17" w:rsidRDefault="00A56B17" w:rsidP="00BB440C">
      <w:r>
        <w:separator/>
      </w:r>
    </w:p>
  </w:footnote>
  <w:footnote w:type="continuationSeparator" w:id="0">
    <w:p w14:paraId="63F7551C" w14:textId="77777777" w:rsidR="00A56B17" w:rsidRDefault="00A56B1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0561"/>
    <w:rsid w:val="00131793"/>
    <w:rsid w:val="00145429"/>
    <w:rsid w:val="001614AD"/>
    <w:rsid w:val="001655B9"/>
    <w:rsid w:val="0016636E"/>
    <w:rsid w:val="0016646C"/>
    <w:rsid w:val="00167B00"/>
    <w:rsid w:val="00175E59"/>
    <w:rsid w:val="001969B9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46A27"/>
    <w:rsid w:val="002551A6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30567"/>
    <w:rsid w:val="00355F97"/>
    <w:rsid w:val="003607B3"/>
    <w:rsid w:val="00373F44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34B0B"/>
    <w:rsid w:val="00453142"/>
    <w:rsid w:val="00457B85"/>
    <w:rsid w:val="0046379E"/>
    <w:rsid w:val="00465C25"/>
    <w:rsid w:val="004675DB"/>
    <w:rsid w:val="004778CF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3954"/>
    <w:rsid w:val="005300C9"/>
    <w:rsid w:val="0053253B"/>
    <w:rsid w:val="00534BBC"/>
    <w:rsid w:val="005373D8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6B47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459C"/>
    <w:rsid w:val="00755CCB"/>
    <w:rsid w:val="00762D47"/>
    <w:rsid w:val="0076673D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610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3100D"/>
    <w:rsid w:val="008461E1"/>
    <w:rsid w:val="00847954"/>
    <w:rsid w:val="00850F7E"/>
    <w:rsid w:val="00856D50"/>
    <w:rsid w:val="00867482"/>
    <w:rsid w:val="008812CB"/>
    <w:rsid w:val="008822F0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56B17"/>
    <w:rsid w:val="00A60452"/>
    <w:rsid w:val="00A75D32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82521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745F5"/>
    <w:rsid w:val="00CA66F0"/>
    <w:rsid w:val="00CA6AA9"/>
    <w:rsid w:val="00CA7B90"/>
    <w:rsid w:val="00CA7E0A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6575"/>
    <w:rsid w:val="00FD7234"/>
    <w:rsid w:val="00FE06BC"/>
    <w:rsid w:val="00FF2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7F3C-A989-4919-9D8E-00FBF7FD3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1384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9</cp:revision>
  <cp:lastPrinted>2021-01-12T18:41:00Z</cp:lastPrinted>
  <dcterms:created xsi:type="dcterms:W3CDTF">2021-07-21T17:58:00Z</dcterms:created>
  <dcterms:modified xsi:type="dcterms:W3CDTF">2021-08-23T13:17:00Z</dcterms:modified>
</cp:coreProperties>
</file>