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401F275B" w:rsidR="008014D9" w:rsidRPr="009C596B" w:rsidRDefault="008014D9" w:rsidP="00A5446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A54468">
        <w:rPr>
          <w:rFonts w:ascii="Cambria" w:hAnsi="Cambria" w:cs="Consolas"/>
          <w:b/>
          <w:bCs/>
          <w:sz w:val="28"/>
          <w:szCs w:val="28"/>
        </w:rPr>
        <w:t xml:space="preserve"> Nº 10</w:t>
      </w:r>
      <w:r w:rsidR="00575935">
        <w:rPr>
          <w:rFonts w:ascii="Cambria" w:hAnsi="Cambria" w:cs="Consolas"/>
          <w:b/>
          <w:bCs/>
          <w:sz w:val="28"/>
          <w:szCs w:val="28"/>
        </w:rPr>
        <w:t>5</w:t>
      </w:r>
      <w:r w:rsidR="00A54468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2DD8F789" w:rsidR="008014D9" w:rsidRPr="009C596B" w:rsidRDefault="00E50D6B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Pr="009C596B">
        <w:rPr>
          <w:rFonts w:ascii="Cambria" w:hAnsi="Cambria" w:cs="Consolas"/>
          <w:b/>
          <w:bCs/>
          <w:sz w:val="28"/>
          <w:szCs w:val="28"/>
        </w:rPr>
        <w:t>/2021</w:t>
      </w:r>
    </w:p>
    <w:p w14:paraId="17D1CB3F" w14:textId="2941A760" w:rsidR="008014D9" w:rsidRPr="009C596B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393B27">
        <w:rPr>
          <w:rFonts w:ascii="Cambria" w:hAnsi="Cambria" w:cs="Consolas"/>
          <w:b/>
          <w:bCs/>
          <w:sz w:val="28"/>
          <w:szCs w:val="28"/>
        </w:rPr>
        <w:t>1</w:t>
      </w:r>
      <w:r w:rsidR="005371B1">
        <w:rPr>
          <w:rFonts w:ascii="Cambria" w:hAnsi="Cambria" w:cs="Consolas"/>
          <w:b/>
          <w:bCs/>
          <w:sz w:val="28"/>
          <w:szCs w:val="28"/>
        </w:rPr>
        <w:t>19</w:t>
      </w:r>
      <w:r w:rsidRPr="009C596B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9C596B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9C596B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9C596B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9C596B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9C596B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9C596B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9C596B">
        <w:rPr>
          <w:rFonts w:ascii="Cambria" w:hAnsi="Cambria"/>
          <w:color w:val="auto"/>
          <w:sz w:val="28"/>
          <w:szCs w:val="28"/>
        </w:rPr>
        <w:t>27.003.578-3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C596B">
        <w:rPr>
          <w:rFonts w:ascii="Cambria" w:hAnsi="Cambria"/>
          <w:color w:val="auto"/>
          <w:sz w:val="28"/>
          <w:szCs w:val="28"/>
        </w:rPr>
        <w:t>190.948.948-40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9C596B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9C596B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C596B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9C596B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9C596B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9C596B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0C03EB0" w14:textId="23761D0E" w:rsidR="005110B6" w:rsidRDefault="005110B6" w:rsidP="005110B6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 w:rsidR="002A191F">
        <w:rPr>
          <w:rFonts w:ascii="Cambria" w:hAnsi="Cambria" w:cs="Consolas"/>
          <w:b/>
          <w:bCs/>
          <w:sz w:val="28"/>
          <w:szCs w:val="28"/>
        </w:rPr>
        <w:t>2</w:t>
      </w:r>
      <w:proofErr w:type="gramEnd"/>
    </w:p>
    <w:p w14:paraId="17A80D7C" w14:textId="77777777" w:rsidR="00EF3A30" w:rsidRDefault="00EF3A30" w:rsidP="00EF3A3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sz w:val="28"/>
          <w:szCs w:val="28"/>
        </w:rPr>
        <w:t xml:space="preserve">EMPRESA </w:t>
      </w:r>
      <w:r>
        <w:rPr>
          <w:rFonts w:asciiTheme="majorHAnsi" w:hAnsiTheme="majorHAnsi"/>
          <w:b/>
          <w:sz w:val="28"/>
          <w:szCs w:val="28"/>
        </w:rPr>
        <w:t>J. MARANGONI COMERCIAL – IMPORTACAO E EXPORTACAO EIRELI</w:t>
      </w:r>
    </w:p>
    <w:p w14:paraId="251A0BCA" w14:textId="77777777" w:rsidR="00EF3A30" w:rsidRDefault="00EF3A30" w:rsidP="00EF3A3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>
        <w:rPr>
          <w:rFonts w:ascii="Cambria" w:hAnsi="Cambria"/>
          <w:sz w:val="28"/>
          <w:szCs w:val="28"/>
        </w:rPr>
        <w:t>Rua Carlos Gomes nº 790</w:t>
      </w:r>
      <w:r>
        <w:rPr>
          <w:rFonts w:ascii="Cambria" w:hAnsi="Cambria" w:cs="Consolas"/>
          <w:bCs/>
          <w:sz w:val="28"/>
          <w:szCs w:val="28"/>
        </w:rPr>
        <w:t xml:space="preserve">– Bairro </w:t>
      </w:r>
      <w:r>
        <w:rPr>
          <w:rFonts w:ascii="Cambria" w:hAnsi="Cambria"/>
          <w:sz w:val="28"/>
          <w:szCs w:val="28"/>
        </w:rPr>
        <w:t xml:space="preserve">Centro </w:t>
      </w:r>
      <w:r>
        <w:rPr>
          <w:rFonts w:ascii="Cambria" w:hAnsi="Cambria" w:cs="Consolas"/>
          <w:bCs/>
          <w:sz w:val="28"/>
          <w:szCs w:val="28"/>
        </w:rPr>
        <w:t xml:space="preserve">– CEP </w:t>
      </w:r>
      <w:r>
        <w:rPr>
          <w:rFonts w:ascii="Cambria" w:hAnsi="Cambria"/>
          <w:sz w:val="28"/>
          <w:szCs w:val="28"/>
        </w:rPr>
        <w:t xml:space="preserve">15.830-000 </w:t>
      </w:r>
      <w:r>
        <w:rPr>
          <w:rFonts w:ascii="Cambria" w:hAnsi="Cambria" w:cs="Consolas"/>
          <w:bCs/>
          <w:sz w:val="28"/>
          <w:szCs w:val="28"/>
        </w:rPr>
        <w:t>– Pindorama – SP – Fone (0XX17)</w:t>
      </w:r>
      <w:r>
        <w:rPr>
          <w:rFonts w:ascii="Cambria" w:hAnsi="Cambria"/>
          <w:sz w:val="28"/>
          <w:szCs w:val="28"/>
        </w:rPr>
        <w:t xml:space="preserve"> 3525-1768</w:t>
      </w:r>
      <w:r>
        <w:rPr>
          <w:rFonts w:ascii="Cambria" w:hAnsi="Cambria" w:cs="Consolas"/>
          <w:bCs/>
          <w:sz w:val="28"/>
          <w:szCs w:val="28"/>
        </w:rPr>
        <w:t xml:space="preserve"> – E-mail: jmarangoni@jmarangoni.com.br</w:t>
      </w:r>
    </w:p>
    <w:p w14:paraId="734311A2" w14:textId="77777777" w:rsidR="00EF3A30" w:rsidRDefault="00EF3A30" w:rsidP="00EF3A3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>
        <w:rPr>
          <w:rFonts w:asciiTheme="majorHAnsi" w:hAnsiTheme="majorHAnsi"/>
          <w:sz w:val="28"/>
          <w:szCs w:val="28"/>
        </w:rPr>
        <w:t>20.649.395/0001-65</w:t>
      </w:r>
    </w:p>
    <w:p w14:paraId="6F08581A" w14:textId="77777777" w:rsidR="00EF3A30" w:rsidRDefault="00EF3A30" w:rsidP="00EF3A30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 Legal: </w:t>
      </w:r>
      <w:r>
        <w:rPr>
          <w:rFonts w:asciiTheme="majorHAnsi" w:hAnsiTheme="majorHAnsi" w:cs="Consolas"/>
          <w:b/>
          <w:sz w:val="28"/>
          <w:szCs w:val="28"/>
        </w:rPr>
        <w:t xml:space="preserve">SENHORA </w:t>
      </w:r>
      <w:r>
        <w:rPr>
          <w:rFonts w:asciiTheme="majorHAnsi" w:hAnsiTheme="majorHAnsi"/>
          <w:b/>
          <w:sz w:val="28"/>
          <w:szCs w:val="28"/>
        </w:rPr>
        <w:t>DAIANE GENTILE MARANGONI</w:t>
      </w:r>
      <w:r>
        <w:rPr>
          <w:rFonts w:asciiTheme="majorHAnsi" w:hAnsiTheme="majorHAnsi" w:cs="Consolas"/>
          <w:sz w:val="28"/>
          <w:szCs w:val="28"/>
        </w:rPr>
        <w:t xml:space="preserve">, </w:t>
      </w:r>
      <w:r>
        <w:rPr>
          <w:rFonts w:asciiTheme="majorHAnsi" w:hAnsiTheme="majorHAnsi" w:cs="Consolas"/>
          <w:bCs/>
          <w:sz w:val="28"/>
          <w:szCs w:val="28"/>
        </w:rPr>
        <w:t xml:space="preserve">portadora da cédula de identidade RG nº </w:t>
      </w:r>
      <w:r>
        <w:rPr>
          <w:rFonts w:asciiTheme="majorHAnsi" w:hAnsiTheme="majorHAnsi"/>
          <w:sz w:val="28"/>
          <w:szCs w:val="28"/>
        </w:rPr>
        <w:t>34.549.748-X</w:t>
      </w:r>
      <w:r>
        <w:rPr>
          <w:rFonts w:asciiTheme="majorHAnsi" w:hAnsiTheme="majorHAnsi" w:cs="Consolas"/>
          <w:bCs/>
          <w:sz w:val="28"/>
          <w:szCs w:val="28"/>
        </w:rPr>
        <w:t xml:space="preserve">, </w:t>
      </w:r>
      <w:proofErr w:type="gramStart"/>
      <w:r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Inscrita no Cadastro das Pessoas Físicas do Ministério da Fazenda</w:t>
      </w:r>
      <w:proofErr w:type="gramEnd"/>
      <w:r>
        <w:rPr>
          <w:rFonts w:asciiTheme="majorHAnsi" w:hAnsiTheme="majorHAnsi" w:cs="Consolas"/>
          <w:bCs/>
          <w:sz w:val="28"/>
          <w:szCs w:val="28"/>
        </w:rPr>
        <w:t xml:space="preserve"> sob o nº </w:t>
      </w:r>
      <w:r>
        <w:rPr>
          <w:rFonts w:asciiTheme="majorHAnsi" w:hAnsiTheme="majorHAnsi"/>
          <w:sz w:val="28"/>
          <w:szCs w:val="28"/>
        </w:rPr>
        <w:t>324.212.248-88.</w:t>
      </w:r>
    </w:p>
    <w:p w14:paraId="215D373B" w14:textId="633A17C1" w:rsidR="008014D9" w:rsidRPr="00EF3A30" w:rsidRDefault="00C21D00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F3A30">
        <w:rPr>
          <w:rFonts w:asciiTheme="majorHAnsi" w:hAnsiTheme="majorHAnsi" w:cs="Consolas"/>
          <w:b/>
          <w:bCs/>
          <w:sz w:val="28"/>
          <w:szCs w:val="28"/>
        </w:rPr>
        <w:t xml:space="preserve">Valor Total </w:t>
      </w:r>
      <w:r w:rsidR="00EF3A30" w:rsidRPr="00EF3A30">
        <w:rPr>
          <w:rFonts w:asciiTheme="majorHAnsi" w:hAnsiTheme="majorHAnsi" w:cs="Consolas"/>
          <w:b/>
          <w:bCs/>
          <w:sz w:val="28"/>
          <w:szCs w:val="28"/>
        </w:rPr>
        <w:t>R$ 446,58 (quatrocentos e quarenta e seis reais e cinquenta e oito centavos</w:t>
      </w:r>
      <w:r w:rsidRPr="00EF3A30">
        <w:rPr>
          <w:rFonts w:asciiTheme="majorHAnsi" w:hAnsiTheme="majorHAnsi" w:cs="Consolas"/>
          <w:b/>
          <w:bCs/>
          <w:sz w:val="28"/>
          <w:szCs w:val="28"/>
        </w:rPr>
        <w:t>)</w:t>
      </w:r>
    </w:p>
    <w:p w14:paraId="16BC8C20" w14:textId="5254D195" w:rsidR="00C21D00" w:rsidRDefault="00C21D00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AF91BF2" w14:textId="61B1CC15" w:rsidR="00EF3A30" w:rsidRDefault="00EF3A30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CEF322B" w14:textId="7F649514" w:rsidR="00EF3A30" w:rsidRDefault="00EF3A30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B80B0A" w14:textId="3F8C5254" w:rsidR="00EF3A30" w:rsidRDefault="00EF3A30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3F363D" w14:textId="77777777" w:rsidR="00EF3A30" w:rsidRPr="009C596B" w:rsidRDefault="00EF3A30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989A118" w:rsidR="008014D9" w:rsidRPr="009C596B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8801B9"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5371B1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5371B1">
        <w:rPr>
          <w:rFonts w:ascii="Cambria" w:hAnsi="Cambria" w:cs="Consolas"/>
          <w:iCs/>
          <w:sz w:val="28"/>
          <w:szCs w:val="28"/>
        </w:rPr>
        <w:t xml:space="preserve">Aquisição de Peças, para a manutenção dos </w:t>
      </w:r>
      <w:r w:rsidR="005371B1">
        <w:rPr>
          <w:rFonts w:ascii="Cambria" w:hAnsi="Cambria"/>
          <w:sz w:val="28"/>
          <w:szCs w:val="28"/>
        </w:rPr>
        <w:t>veículos que compõem a Frota do Município de Iaras, conforme especificações constantes do Termo de Referência, que integra este Edital como Anexo I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CEFFEF1" w14:textId="77777777" w:rsidR="00F147B6" w:rsidRPr="00F147B6" w:rsidRDefault="00F147B6" w:rsidP="00F147B6">
      <w:pPr>
        <w:jc w:val="both"/>
        <w:rPr>
          <w:rFonts w:asciiTheme="majorHAnsi" w:hAnsiTheme="majorHAnsi"/>
          <w:sz w:val="28"/>
          <w:szCs w:val="28"/>
        </w:rPr>
      </w:pPr>
      <w:r w:rsidRPr="00F147B6">
        <w:rPr>
          <w:rFonts w:asciiTheme="majorHAnsi" w:hAnsiTheme="majorHAnsi"/>
          <w:sz w:val="28"/>
          <w:szCs w:val="28"/>
        </w:rPr>
        <w:t xml:space="preserve">Item 3 - DENTE CONCHA DT RETRO ESCAVADEIRA JCB 2014, MARCA HPAD </w:t>
      </w:r>
      <w:proofErr w:type="spellStart"/>
      <w:proofErr w:type="gramStart"/>
      <w:r w:rsidRPr="00F147B6">
        <w:rPr>
          <w:rFonts w:asciiTheme="majorHAnsi" w:hAnsiTheme="majorHAnsi"/>
          <w:sz w:val="28"/>
          <w:szCs w:val="28"/>
        </w:rPr>
        <w:t>HPAD</w:t>
      </w:r>
      <w:proofErr w:type="spellEnd"/>
      <w:proofErr w:type="gramEnd"/>
    </w:p>
    <w:p w14:paraId="0E142D49" w14:textId="77777777" w:rsidR="00F147B6" w:rsidRPr="00F147B6" w:rsidRDefault="00F147B6" w:rsidP="00F147B6">
      <w:pPr>
        <w:jc w:val="both"/>
        <w:rPr>
          <w:rFonts w:asciiTheme="majorHAnsi" w:hAnsiTheme="majorHAnsi"/>
          <w:sz w:val="28"/>
          <w:szCs w:val="28"/>
        </w:rPr>
      </w:pPr>
      <w:r w:rsidRPr="00F147B6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F147B6">
        <w:rPr>
          <w:rFonts w:asciiTheme="majorHAnsi" w:hAnsiTheme="majorHAnsi"/>
          <w:sz w:val="28"/>
          <w:szCs w:val="28"/>
        </w:rPr>
        <w:t>.:</w:t>
      </w:r>
      <w:proofErr w:type="gramEnd"/>
      <w:r w:rsidRPr="00F147B6">
        <w:rPr>
          <w:rFonts w:asciiTheme="majorHAnsi" w:hAnsiTheme="majorHAnsi"/>
          <w:sz w:val="28"/>
          <w:szCs w:val="28"/>
        </w:rPr>
        <w:t xml:space="preserve">     74,4300       Valor total:         446,58</w:t>
      </w:r>
    </w:p>
    <w:p w14:paraId="631C8C55" w14:textId="77777777" w:rsidR="00F147B6" w:rsidRPr="009C596B" w:rsidRDefault="00F147B6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9C596B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9C596B">
        <w:rPr>
          <w:rFonts w:ascii="Cambria" w:hAnsi="Cambria" w:cs="Consolas"/>
          <w:sz w:val="28"/>
          <w:szCs w:val="28"/>
        </w:rPr>
        <w:t xml:space="preserve">(doze) </w:t>
      </w:r>
      <w:r w:rsidRPr="009C596B">
        <w:rPr>
          <w:rFonts w:ascii="Cambria" w:hAnsi="Cambria" w:cs="Consolas"/>
          <w:b/>
          <w:bCs/>
          <w:sz w:val="28"/>
          <w:szCs w:val="28"/>
        </w:rPr>
        <w:t>meses</w:t>
      </w:r>
      <w:r w:rsidRPr="009C596B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7AA770E0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9C596B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9C596B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E3227B9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3.1.1 – </w:t>
      </w:r>
      <w:r w:rsidRPr="009C596B">
        <w:rPr>
          <w:rFonts w:ascii="Cambria" w:hAnsi="Cambria" w:cs="Consolas"/>
          <w:sz w:val="28"/>
          <w:szCs w:val="28"/>
        </w:rPr>
        <w:t xml:space="preserve">Entregar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9C596B">
        <w:rPr>
          <w:rFonts w:ascii="Cambria" w:hAnsi="Cambria" w:cs="Consolas"/>
          <w:sz w:val="28"/>
          <w:szCs w:val="28"/>
        </w:rPr>
        <w:t>sob pena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3.3 –</w:t>
      </w:r>
      <w:r w:rsidRPr="009C596B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76056A8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 – </w:t>
      </w:r>
      <w:r w:rsidRPr="009C596B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</w:t>
      </w:r>
      <w:r w:rsidRPr="009C596B">
        <w:rPr>
          <w:rFonts w:ascii="Cambria" w:hAnsi="Cambria"/>
          <w:sz w:val="28"/>
          <w:szCs w:val="28"/>
        </w:rPr>
        <w:lastRenderedPageBreak/>
        <w:t xml:space="preserve">às entregas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, inclusive </w:t>
      </w:r>
      <w:r w:rsidR="00696F45" w:rsidRPr="009C596B">
        <w:rPr>
          <w:rFonts w:ascii="Cambria" w:hAnsi="Cambria"/>
          <w:sz w:val="28"/>
          <w:szCs w:val="28"/>
        </w:rPr>
        <w:t>o</w:t>
      </w:r>
      <w:r w:rsidRPr="009C596B">
        <w:rPr>
          <w:rFonts w:ascii="Cambria" w:hAnsi="Cambria"/>
          <w:sz w:val="28"/>
          <w:szCs w:val="28"/>
        </w:rPr>
        <w:t xml:space="preserve">s decorrentes de devolução e reposição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 recusad</w:t>
      </w:r>
      <w:r w:rsidR="00211E5F">
        <w:rPr>
          <w:rFonts w:ascii="Cambria" w:hAnsi="Cambria"/>
          <w:sz w:val="28"/>
          <w:szCs w:val="28"/>
        </w:rPr>
        <w:t>a</w:t>
      </w:r>
      <w:r w:rsidRPr="009C596B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53F8F59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3.4.1 – </w:t>
      </w:r>
      <w:r w:rsidRPr="009C596B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9C596B">
        <w:rPr>
          <w:rFonts w:ascii="Cambria" w:hAnsi="Cambria" w:cs="Consolas"/>
          <w:sz w:val="28"/>
          <w:szCs w:val="28"/>
        </w:rPr>
        <w:t>Iaras</w:t>
      </w:r>
      <w:r w:rsidRPr="009C596B">
        <w:rPr>
          <w:rFonts w:ascii="Cambria" w:hAnsi="Cambria"/>
          <w:sz w:val="28"/>
          <w:szCs w:val="28"/>
        </w:rPr>
        <w:t>.</w:t>
      </w:r>
    </w:p>
    <w:p w14:paraId="326B3155" w14:textId="77777777" w:rsidR="00393B27" w:rsidRPr="009C596B" w:rsidRDefault="00393B2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3.5 – </w:t>
      </w:r>
      <w:r w:rsidRPr="009C596B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3.6 –</w:t>
      </w:r>
      <w:r w:rsidRPr="009C596B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045DE5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3.7 –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r w:rsidRPr="009C596B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C1B78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3.8 – </w:t>
      </w:r>
      <w:r w:rsidRPr="009C596B">
        <w:rPr>
          <w:rFonts w:ascii="Cambria" w:hAnsi="Cambria" w:cs="Consolas"/>
          <w:sz w:val="28"/>
          <w:szCs w:val="28"/>
        </w:rPr>
        <w:t xml:space="preserve">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4C827D90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Comunicar à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9C596B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B374B7">
        <w:rPr>
          <w:rFonts w:ascii="Cambria" w:hAnsi="Cambria" w:cs="Consolas"/>
          <w:sz w:val="28"/>
          <w:szCs w:val="28"/>
        </w:rPr>
        <w:t>das peças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4.2 – </w:t>
      </w:r>
      <w:r w:rsidRPr="009C596B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4.3 –</w:t>
      </w:r>
      <w:r w:rsidRPr="009C596B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584B948E" w14:textId="55506836" w:rsidR="000E7C1C" w:rsidRDefault="000E7C1C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8BAD3C2" w14:textId="025A81C9" w:rsidR="00393B27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6531BA5C" w14:textId="3FC73A0F" w:rsidR="00393B27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590B2BBD" w14:textId="1C99C6C8" w:rsidR="00393B27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526BA752" w14:textId="77777777" w:rsidR="00393B27" w:rsidRPr="009C596B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9C596B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9C596B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01B29C2" w14:textId="77777777" w:rsidR="001F7E67" w:rsidRPr="00572024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572024">
        <w:rPr>
          <w:rFonts w:ascii="Cambria" w:hAnsi="Cambria" w:cs="Arial"/>
          <w:bCs/>
          <w:color w:val="auto"/>
          <w:sz w:val="28"/>
          <w:szCs w:val="28"/>
        </w:rPr>
        <w:t>Fernando Esteves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572024">
        <w:rPr>
          <w:rFonts w:ascii="Cambria" w:hAnsi="Cambria"/>
          <w:color w:val="auto"/>
          <w:sz w:val="28"/>
          <w:szCs w:val="28"/>
        </w:rPr>
        <w:t>Mecânico e CPF nº 126.140.488-28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572024" w:rsidRDefault="001F7E67" w:rsidP="001F7E67">
      <w:pPr>
        <w:jc w:val="both"/>
        <w:rPr>
          <w:rFonts w:ascii="Cambria" w:hAnsi="Cambria" w:cs="Consolas"/>
          <w:sz w:val="28"/>
          <w:szCs w:val="28"/>
        </w:rPr>
      </w:pPr>
    </w:p>
    <w:p w14:paraId="60CA870C" w14:textId="1B306AE5" w:rsidR="00D90443" w:rsidRPr="00857CA2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572024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857CA2">
        <w:rPr>
          <w:rFonts w:ascii="Cambria" w:hAnsi="Cambria" w:cs="Consolas"/>
          <w:bCs/>
          <w:color w:val="auto"/>
          <w:sz w:val="28"/>
          <w:szCs w:val="28"/>
        </w:rPr>
        <w:t>.</w:t>
      </w:r>
      <w:r w:rsidR="00D90443" w:rsidRPr="00857CA2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F5A1E5" w14:textId="71509FA3" w:rsidR="00857CA2" w:rsidRDefault="00857CA2" w:rsidP="00857CA2"/>
    <w:p w14:paraId="34BE41F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2CFB8C95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="008801B9" w:rsidRPr="009C596B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>MUNICÍPIO,</w:t>
      </w:r>
      <w:r w:rsidR="008801B9" w:rsidRPr="009C596B">
        <w:rPr>
          <w:rFonts w:ascii="Cambria" w:hAnsi="Cambria" w:cs="Consolas"/>
          <w:sz w:val="28"/>
          <w:szCs w:val="28"/>
        </w:rPr>
        <w:t xml:space="preserve"> que a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8801B9" w:rsidRPr="009C596B">
        <w:rPr>
          <w:rFonts w:ascii="Cambria" w:hAnsi="Cambria" w:cs="Consolas"/>
          <w:sz w:val="28"/>
          <w:szCs w:val="28"/>
        </w:rPr>
        <w:t>declara conhecer integralmente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5ECC072C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a)</w:t>
      </w:r>
      <w:r w:rsidRPr="009C596B">
        <w:rPr>
          <w:rFonts w:ascii="Cambria" w:hAnsi="Cambria" w:cs="Consolas"/>
          <w:sz w:val="28"/>
          <w:szCs w:val="28"/>
        </w:rPr>
        <w:t xml:space="preserve">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b)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9C596B">
        <w:rPr>
          <w:rFonts w:ascii="Cambria" w:hAnsi="Cambria" w:cs="Consolas"/>
          <w:sz w:val="28"/>
          <w:szCs w:val="28"/>
        </w:rPr>
        <w:t>Proposta(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s) apresentada(s) pela(s)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BD222A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c)</w:t>
      </w:r>
      <w:r w:rsidRPr="009C596B">
        <w:rPr>
          <w:rFonts w:ascii="Cambria" w:hAnsi="Cambria" w:cs="Consolas"/>
          <w:sz w:val="28"/>
          <w:szCs w:val="28"/>
        </w:rPr>
        <w:t xml:space="preserve"> Ata da sessão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lastRenderedPageBreak/>
        <w:t xml:space="preserve">7.2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9C596B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5292735B" w14:textId="77777777" w:rsidR="001F7E67" w:rsidRDefault="001F7E67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57603EA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C596B">
        <w:rPr>
          <w:rFonts w:ascii="Cambria" w:hAnsi="Cambria" w:cs="Consolas"/>
          <w:sz w:val="28"/>
          <w:szCs w:val="28"/>
        </w:rPr>
        <w:t>Cerqueira César</w:t>
      </w:r>
      <w:r w:rsidRPr="009C596B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9C596B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4BAB7C53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9C596B">
        <w:rPr>
          <w:rFonts w:ascii="Cambria" w:hAnsi="Cambria" w:cs="Consolas"/>
          <w:sz w:val="28"/>
          <w:szCs w:val="28"/>
        </w:rPr>
        <w:t>dada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Pr="009C596B" w:rsidRDefault="008801B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78B95ECB" w14:textId="6DBF4AB2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IARAS, 0</w:t>
      </w:r>
      <w:r w:rsidR="00EF3A30">
        <w:rPr>
          <w:rFonts w:asciiTheme="majorHAnsi" w:hAnsiTheme="majorHAnsi" w:cs="Consolas"/>
          <w:b/>
          <w:bCs/>
          <w:sz w:val="28"/>
          <w:szCs w:val="28"/>
        </w:rPr>
        <w:t>8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DE OUTUBRO DE 2021.</w:t>
      </w:r>
    </w:p>
    <w:p w14:paraId="7A768B20" w14:textId="5EA16F65" w:rsidR="005110B6" w:rsidRDefault="005110B6" w:rsidP="005110B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FAF4AC3" w14:textId="77777777" w:rsidR="005110B6" w:rsidRDefault="005110B6" w:rsidP="005110B6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2D4168B" w14:textId="77777777" w:rsidR="005110B6" w:rsidRDefault="005110B6" w:rsidP="005110B6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7D71CE6D" w14:textId="77777777" w:rsidR="005110B6" w:rsidRDefault="005110B6" w:rsidP="005110B6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12091613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322706D8" w14:textId="77777777" w:rsidR="00EF3A30" w:rsidRDefault="00EF3A30" w:rsidP="00C21D00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EMPRESA </w:t>
      </w:r>
      <w:r>
        <w:rPr>
          <w:rFonts w:asciiTheme="majorHAnsi" w:hAnsiTheme="majorHAnsi"/>
          <w:b/>
          <w:sz w:val="28"/>
          <w:szCs w:val="28"/>
        </w:rPr>
        <w:t xml:space="preserve">J. MARANGONI COMERCIAL – </w:t>
      </w:r>
    </w:p>
    <w:p w14:paraId="5B327302" w14:textId="77777777" w:rsidR="00EF3A30" w:rsidRDefault="00EF3A30" w:rsidP="00C21D00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IMPORTACAO E EXPORTACAO EIRELI</w:t>
      </w:r>
      <w:r w:rsidRPr="004A5F3F">
        <w:rPr>
          <w:rFonts w:asciiTheme="majorHAnsi" w:hAnsiTheme="majorHAnsi"/>
          <w:b/>
          <w:sz w:val="28"/>
          <w:szCs w:val="28"/>
        </w:rPr>
        <w:t xml:space="preserve"> </w:t>
      </w:r>
    </w:p>
    <w:p w14:paraId="77BC58BF" w14:textId="1E3E6842" w:rsidR="00C21D00" w:rsidRDefault="00C21D00" w:rsidP="00C21D00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 w:rsidRPr="004A5F3F">
        <w:rPr>
          <w:rFonts w:asciiTheme="majorHAnsi" w:hAnsiTheme="majorHAnsi"/>
          <w:b/>
          <w:sz w:val="28"/>
          <w:szCs w:val="28"/>
        </w:rPr>
        <w:t>DAIANE GENTILE MARANGONI</w:t>
      </w:r>
    </w:p>
    <w:p w14:paraId="22DC5667" w14:textId="77777777" w:rsidR="005110B6" w:rsidRDefault="005110B6" w:rsidP="00C21D0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79EB83A8" w14:textId="77777777" w:rsidR="005110B6" w:rsidRDefault="005110B6" w:rsidP="005110B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B26C6DB" w14:textId="77777777" w:rsidR="005110B6" w:rsidRDefault="005110B6" w:rsidP="005110B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10B6" w14:paraId="2031580D" w14:textId="77777777" w:rsidTr="00065D4D">
        <w:trPr>
          <w:jc w:val="center"/>
        </w:trPr>
        <w:tc>
          <w:tcPr>
            <w:tcW w:w="4768" w:type="dxa"/>
            <w:hideMark/>
          </w:tcPr>
          <w:p w14:paraId="304014BC" w14:textId="77777777" w:rsidR="00B91806" w:rsidRDefault="00B9180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</w:p>
          <w:p w14:paraId="580A79BE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24ED58CC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0745DBB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4B3C9DAF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F7A18BD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A140684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D4AD989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2B881F9B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88FFE65" w14:textId="77777777" w:rsidR="005110B6" w:rsidRDefault="005110B6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471F61C7" w14:textId="0A30186B" w:rsidR="005110B6" w:rsidRDefault="005110B6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34403D44" w14:textId="77777777" w:rsidR="00A54468" w:rsidRDefault="00A54468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32CE38AF" w14:textId="77777777" w:rsidR="00B91806" w:rsidRDefault="00B91806" w:rsidP="00A54468">
      <w:pPr>
        <w:jc w:val="center"/>
        <w:rPr>
          <w:rFonts w:ascii="Cambria" w:hAnsi="Cambria" w:cs="Arial"/>
          <w:b/>
          <w:bCs/>
          <w:sz w:val="28"/>
          <w:szCs w:val="28"/>
        </w:rPr>
      </w:pPr>
    </w:p>
    <w:p w14:paraId="2C616A84" w14:textId="77777777" w:rsidR="00B91806" w:rsidRDefault="00B91806" w:rsidP="00A54468">
      <w:pPr>
        <w:jc w:val="center"/>
        <w:rPr>
          <w:rFonts w:ascii="Cambria" w:hAnsi="Cambria" w:cs="Arial"/>
          <w:b/>
          <w:bCs/>
          <w:sz w:val="28"/>
          <w:szCs w:val="28"/>
        </w:rPr>
      </w:pPr>
    </w:p>
    <w:p w14:paraId="105374F4" w14:textId="77777777" w:rsidR="00A54468" w:rsidRDefault="00A54468" w:rsidP="00A54468">
      <w:pPr>
        <w:jc w:val="center"/>
        <w:rPr>
          <w:rFonts w:ascii="Cambria" w:hAnsi="Cambria" w:cs="Consolas"/>
          <w:b/>
          <w:sz w:val="28"/>
          <w:szCs w:val="28"/>
        </w:rPr>
      </w:pPr>
      <w:r w:rsidRPr="00A54468">
        <w:rPr>
          <w:rFonts w:ascii="Cambria" w:hAnsi="Cambria" w:cs="Arial"/>
          <w:b/>
          <w:bCs/>
          <w:sz w:val="28"/>
          <w:szCs w:val="28"/>
        </w:rPr>
        <w:t>FERNANDO ESTEVES</w:t>
      </w:r>
    </w:p>
    <w:p w14:paraId="2A0740B0" w14:textId="0612D8E1" w:rsidR="00A54468" w:rsidRDefault="00A54468" w:rsidP="00A54468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MECÂNICO</w:t>
      </w:r>
    </w:p>
    <w:p w14:paraId="19F6D727" w14:textId="1C16F486" w:rsidR="005110B6" w:rsidRPr="00A54468" w:rsidRDefault="00A54468" w:rsidP="00A54468">
      <w:pPr>
        <w:jc w:val="center"/>
        <w:rPr>
          <w:rFonts w:ascii="Cambria" w:hAnsi="Cambria" w:cs="Arial"/>
          <w:b/>
          <w:sz w:val="28"/>
          <w:szCs w:val="28"/>
        </w:rPr>
      </w:pPr>
      <w:r w:rsidRPr="00A54468">
        <w:rPr>
          <w:rFonts w:ascii="Cambria" w:hAnsi="Cambria"/>
          <w:b/>
          <w:sz w:val="28"/>
          <w:szCs w:val="28"/>
        </w:rPr>
        <w:t>CPF Nº 126.140.488-28</w:t>
      </w:r>
    </w:p>
    <w:sectPr w:rsidR="005110B6" w:rsidRPr="00A54468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5A47EC" w14:textId="77777777" w:rsidR="00B53857" w:rsidRDefault="00B53857" w:rsidP="00BB440C">
      <w:r>
        <w:separator/>
      </w:r>
    </w:p>
  </w:endnote>
  <w:endnote w:type="continuationSeparator" w:id="0">
    <w:p w14:paraId="3ABC5A00" w14:textId="77777777" w:rsidR="00B53857" w:rsidRDefault="00B5385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2327D" w:rsidRPr="00BF5FA9" w:rsidRDefault="0082327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37FD044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2327D" w:rsidRPr="00BB440C" w:rsidRDefault="0082327D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6FFC84" w14:textId="77777777" w:rsidR="00B53857" w:rsidRDefault="00B53857" w:rsidP="00BB440C">
      <w:r>
        <w:separator/>
      </w:r>
    </w:p>
  </w:footnote>
  <w:footnote w:type="continuationSeparator" w:id="0">
    <w:p w14:paraId="4015CB3D" w14:textId="77777777" w:rsidR="00B53857" w:rsidRDefault="00B5385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2327D" w:rsidRDefault="0082327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2327D" w:rsidRPr="000A43E7" w:rsidRDefault="0082327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2327D" w:rsidRPr="000A43E7" w:rsidRDefault="0082327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2327D" w:rsidRPr="000A43E7" w:rsidRDefault="0082327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2327D" w:rsidRDefault="0082327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2327D" w:rsidRPr="000A43E7" w:rsidRDefault="0082327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2327D" w:rsidRPr="000A43E7" w:rsidRDefault="0082327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2327D" w:rsidRDefault="0082327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2327D" w:rsidRPr="000A43E7" w:rsidRDefault="0082327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2327D" w:rsidRDefault="0082327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2327D" w:rsidRPr="00DB1FB9" w:rsidRDefault="0082327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2327D" w:rsidRDefault="0082327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92236"/>
    <w:rsid w:val="00095F17"/>
    <w:rsid w:val="00096AAF"/>
    <w:rsid w:val="000A43E7"/>
    <w:rsid w:val="000A5289"/>
    <w:rsid w:val="000B6779"/>
    <w:rsid w:val="000C2D65"/>
    <w:rsid w:val="000D24ED"/>
    <w:rsid w:val="000D7BE4"/>
    <w:rsid w:val="000E3DB2"/>
    <w:rsid w:val="000E7C1C"/>
    <w:rsid w:val="000F2A51"/>
    <w:rsid w:val="00103E94"/>
    <w:rsid w:val="001100EA"/>
    <w:rsid w:val="00112D83"/>
    <w:rsid w:val="00113E10"/>
    <w:rsid w:val="00134D9F"/>
    <w:rsid w:val="00154254"/>
    <w:rsid w:val="001614AD"/>
    <w:rsid w:val="001A2B70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1F7E67"/>
    <w:rsid w:val="00201F1D"/>
    <w:rsid w:val="00210A4E"/>
    <w:rsid w:val="00211E5F"/>
    <w:rsid w:val="00220F6F"/>
    <w:rsid w:val="002374AB"/>
    <w:rsid w:val="00237893"/>
    <w:rsid w:val="00240DC6"/>
    <w:rsid w:val="00244AA5"/>
    <w:rsid w:val="00247111"/>
    <w:rsid w:val="00260AF3"/>
    <w:rsid w:val="00261B0C"/>
    <w:rsid w:val="00262541"/>
    <w:rsid w:val="002661CB"/>
    <w:rsid w:val="002752B1"/>
    <w:rsid w:val="00275FA4"/>
    <w:rsid w:val="00287283"/>
    <w:rsid w:val="002A191F"/>
    <w:rsid w:val="002A4BA6"/>
    <w:rsid w:val="002A6B5B"/>
    <w:rsid w:val="002C7674"/>
    <w:rsid w:val="002D7545"/>
    <w:rsid w:val="00315EEC"/>
    <w:rsid w:val="003469B7"/>
    <w:rsid w:val="00355F97"/>
    <w:rsid w:val="00373F44"/>
    <w:rsid w:val="003835F9"/>
    <w:rsid w:val="00384041"/>
    <w:rsid w:val="0039122F"/>
    <w:rsid w:val="00393B27"/>
    <w:rsid w:val="003E76FD"/>
    <w:rsid w:val="004026B4"/>
    <w:rsid w:val="0040452F"/>
    <w:rsid w:val="0041150A"/>
    <w:rsid w:val="00425F4D"/>
    <w:rsid w:val="00432521"/>
    <w:rsid w:val="0046685E"/>
    <w:rsid w:val="004675DB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10B6"/>
    <w:rsid w:val="00521687"/>
    <w:rsid w:val="0053253B"/>
    <w:rsid w:val="005371B1"/>
    <w:rsid w:val="005466DE"/>
    <w:rsid w:val="00551BC0"/>
    <w:rsid w:val="005619EB"/>
    <w:rsid w:val="0056214C"/>
    <w:rsid w:val="00571A76"/>
    <w:rsid w:val="00575935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5F38CD"/>
    <w:rsid w:val="00604443"/>
    <w:rsid w:val="00612C6F"/>
    <w:rsid w:val="00621393"/>
    <w:rsid w:val="006410CD"/>
    <w:rsid w:val="006438A4"/>
    <w:rsid w:val="006448E6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E37FC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7C46"/>
    <w:rsid w:val="007D03D5"/>
    <w:rsid w:val="007D1B3E"/>
    <w:rsid w:val="007D4407"/>
    <w:rsid w:val="007D664A"/>
    <w:rsid w:val="007F4C88"/>
    <w:rsid w:val="008014D9"/>
    <w:rsid w:val="00815B51"/>
    <w:rsid w:val="0081627C"/>
    <w:rsid w:val="0082327D"/>
    <w:rsid w:val="008461E1"/>
    <w:rsid w:val="00847954"/>
    <w:rsid w:val="00850F7E"/>
    <w:rsid w:val="00857CA2"/>
    <w:rsid w:val="00860435"/>
    <w:rsid w:val="008774FC"/>
    <w:rsid w:val="008801B9"/>
    <w:rsid w:val="008812CB"/>
    <w:rsid w:val="008A0EB9"/>
    <w:rsid w:val="008B54AD"/>
    <w:rsid w:val="008B69A2"/>
    <w:rsid w:val="008D3891"/>
    <w:rsid w:val="008E2EAD"/>
    <w:rsid w:val="008E5DFE"/>
    <w:rsid w:val="008E62F9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4A2D"/>
    <w:rsid w:val="009A54CA"/>
    <w:rsid w:val="009B2060"/>
    <w:rsid w:val="009B6230"/>
    <w:rsid w:val="009B71D4"/>
    <w:rsid w:val="009C596B"/>
    <w:rsid w:val="009D07D0"/>
    <w:rsid w:val="00A02E7C"/>
    <w:rsid w:val="00A0528D"/>
    <w:rsid w:val="00A1531A"/>
    <w:rsid w:val="00A23824"/>
    <w:rsid w:val="00A25C29"/>
    <w:rsid w:val="00A322DA"/>
    <w:rsid w:val="00A32A44"/>
    <w:rsid w:val="00A421C8"/>
    <w:rsid w:val="00A467E1"/>
    <w:rsid w:val="00A52DB0"/>
    <w:rsid w:val="00A54468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53857"/>
    <w:rsid w:val="00B72E8C"/>
    <w:rsid w:val="00B917B9"/>
    <w:rsid w:val="00B91806"/>
    <w:rsid w:val="00B9461E"/>
    <w:rsid w:val="00BA2621"/>
    <w:rsid w:val="00BB0D2F"/>
    <w:rsid w:val="00BB440C"/>
    <w:rsid w:val="00BB738D"/>
    <w:rsid w:val="00BC240B"/>
    <w:rsid w:val="00BF0473"/>
    <w:rsid w:val="00C06491"/>
    <w:rsid w:val="00C1622A"/>
    <w:rsid w:val="00C214D5"/>
    <w:rsid w:val="00C21D00"/>
    <w:rsid w:val="00C35B25"/>
    <w:rsid w:val="00C37148"/>
    <w:rsid w:val="00C41B85"/>
    <w:rsid w:val="00C43810"/>
    <w:rsid w:val="00C44627"/>
    <w:rsid w:val="00C45570"/>
    <w:rsid w:val="00C53E06"/>
    <w:rsid w:val="00C5437F"/>
    <w:rsid w:val="00C67135"/>
    <w:rsid w:val="00C6732E"/>
    <w:rsid w:val="00C74548"/>
    <w:rsid w:val="00C74D7B"/>
    <w:rsid w:val="00C74E9D"/>
    <w:rsid w:val="00C87EBC"/>
    <w:rsid w:val="00CA66F0"/>
    <w:rsid w:val="00CB34B5"/>
    <w:rsid w:val="00CC0AB1"/>
    <w:rsid w:val="00CD55B9"/>
    <w:rsid w:val="00CE4FDD"/>
    <w:rsid w:val="00D061B3"/>
    <w:rsid w:val="00D17AB7"/>
    <w:rsid w:val="00D241CC"/>
    <w:rsid w:val="00D32275"/>
    <w:rsid w:val="00D4457C"/>
    <w:rsid w:val="00D537C4"/>
    <w:rsid w:val="00D54A26"/>
    <w:rsid w:val="00D654BE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E66A7"/>
    <w:rsid w:val="00EF1A54"/>
    <w:rsid w:val="00EF3A30"/>
    <w:rsid w:val="00EF42B9"/>
    <w:rsid w:val="00EF7224"/>
    <w:rsid w:val="00F03D79"/>
    <w:rsid w:val="00F11D8D"/>
    <w:rsid w:val="00F127E0"/>
    <w:rsid w:val="00F147B6"/>
    <w:rsid w:val="00F21D12"/>
    <w:rsid w:val="00F22505"/>
    <w:rsid w:val="00F27DA1"/>
    <w:rsid w:val="00F57DBD"/>
    <w:rsid w:val="00F66342"/>
    <w:rsid w:val="00F66442"/>
    <w:rsid w:val="00F66929"/>
    <w:rsid w:val="00F708EB"/>
    <w:rsid w:val="00F76696"/>
    <w:rsid w:val="00F77D1D"/>
    <w:rsid w:val="00F9265C"/>
    <w:rsid w:val="00F9425D"/>
    <w:rsid w:val="00F94C52"/>
    <w:rsid w:val="00FB3E02"/>
    <w:rsid w:val="00FB49DE"/>
    <w:rsid w:val="00FB57B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88CEF-D6FF-4FA7-A2A3-2959FF555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1153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4</cp:revision>
  <cp:lastPrinted>2021-01-12T18:41:00Z</cp:lastPrinted>
  <dcterms:created xsi:type="dcterms:W3CDTF">2021-10-18T16:47:00Z</dcterms:created>
  <dcterms:modified xsi:type="dcterms:W3CDTF">2021-10-18T16:55:00Z</dcterms:modified>
</cp:coreProperties>
</file>