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154FB22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79395B">
        <w:rPr>
          <w:rFonts w:asciiTheme="majorHAnsi" w:hAnsiTheme="majorHAnsi" w:cs="Consolas"/>
          <w:b/>
          <w:bCs/>
          <w:sz w:val="28"/>
          <w:szCs w:val="28"/>
        </w:rPr>
        <w:t xml:space="preserve"> Nº 016</w:t>
      </w:r>
      <w:r w:rsidR="006E151A">
        <w:rPr>
          <w:rFonts w:asciiTheme="majorHAnsi" w:hAnsiTheme="majorHAnsi" w:cs="Consolas"/>
          <w:b/>
          <w:bCs/>
          <w:sz w:val="28"/>
          <w:szCs w:val="28"/>
        </w:rPr>
        <w:t>3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7E856990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943E77">
        <w:rPr>
          <w:rFonts w:asciiTheme="majorHAnsi" w:hAnsiTheme="majorHAnsi" w:cs="Consolas"/>
          <w:b/>
          <w:bCs/>
          <w:sz w:val="28"/>
          <w:szCs w:val="28"/>
        </w:rPr>
        <w:t>27</w:t>
      </w:r>
    </w:p>
    <w:p w14:paraId="003B600F" w14:textId="71E8C9BD" w:rsidR="0075467C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6E151A" w:rsidRPr="00A1015B">
        <w:rPr>
          <w:rFonts w:asciiTheme="majorHAnsi" w:hAnsiTheme="majorHAnsi"/>
          <w:b/>
          <w:sz w:val="28"/>
          <w:szCs w:val="28"/>
        </w:rPr>
        <w:t>DAKFILM COMERCIAL LTDA</w:t>
      </w:r>
    </w:p>
    <w:p w14:paraId="00E0DA59" w14:textId="73227E94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6E151A" w:rsidRPr="006E151A">
        <w:rPr>
          <w:rFonts w:asciiTheme="majorHAnsi" w:hAnsiTheme="majorHAnsi" w:cs="Consolas"/>
          <w:sz w:val="28"/>
          <w:szCs w:val="28"/>
        </w:rPr>
        <w:t xml:space="preserve"> </w:t>
      </w:r>
      <w:r w:rsidR="006E151A">
        <w:rPr>
          <w:rFonts w:asciiTheme="majorHAnsi" w:hAnsiTheme="majorHAnsi" w:cs="Consolas"/>
          <w:sz w:val="28"/>
          <w:szCs w:val="28"/>
        </w:rPr>
        <w:t>Rua</w:t>
      </w:r>
      <w:r w:rsidR="006E151A" w:rsidRPr="00A1015B">
        <w:t xml:space="preserve"> </w:t>
      </w:r>
      <w:r w:rsidR="006E151A" w:rsidRPr="00A1015B">
        <w:rPr>
          <w:rFonts w:asciiTheme="majorHAnsi" w:hAnsiTheme="majorHAnsi"/>
          <w:sz w:val="28"/>
          <w:szCs w:val="28"/>
        </w:rPr>
        <w:t>Ouro Grosso</w:t>
      </w:r>
      <w:r w:rsidR="006E151A" w:rsidRPr="00541CD8">
        <w:rPr>
          <w:rFonts w:asciiTheme="majorHAnsi" w:hAnsiTheme="majorHAnsi"/>
          <w:sz w:val="28"/>
          <w:szCs w:val="28"/>
        </w:rPr>
        <w:t xml:space="preserve">, </w:t>
      </w:r>
      <w:r w:rsidR="006E151A" w:rsidRPr="00541CD8">
        <w:rPr>
          <w:rFonts w:asciiTheme="majorHAnsi" w:hAnsiTheme="majorHAnsi" w:cs="Consolas"/>
          <w:sz w:val="28"/>
          <w:szCs w:val="28"/>
        </w:rPr>
        <w:t>nº</w:t>
      </w:r>
      <w:r w:rsidR="006E151A">
        <w:rPr>
          <w:rFonts w:asciiTheme="majorHAnsi" w:hAnsiTheme="majorHAnsi" w:cs="Consolas"/>
          <w:sz w:val="28"/>
          <w:szCs w:val="28"/>
        </w:rPr>
        <w:t xml:space="preserve"> 1343</w:t>
      </w:r>
      <w:r w:rsidR="006E151A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6E151A">
        <w:rPr>
          <w:rFonts w:asciiTheme="majorHAnsi" w:hAnsiTheme="majorHAnsi" w:cs="Consolas"/>
          <w:sz w:val="28"/>
          <w:szCs w:val="28"/>
        </w:rPr>
        <w:t xml:space="preserve">Casa Verde </w:t>
      </w:r>
      <w:r w:rsidR="006E151A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6E151A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6E151A">
        <w:rPr>
          <w:rFonts w:asciiTheme="majorHAnsi" w:hAnsiTheme="majorHAnsi" w:cs="Consolas"/>
          <w:sz w:val="28"/>
          <w:szCs w:val="28"/>
        </w:rPr>
        <w:t xml:space="preserve"> 02.531-011</w:t>
      </w:r>
      <w:r w:rsidR="006E151A" w:rsidRPr="00541CD8">
        <w:rPr>
          <w:rFonts w:asciiTheme="majorHAnsi" w:hAnsiTheme="majorHAnsi" w:cs="Consolas"/>
          <w:sz w:val="28"/>
          <w:szCs w:val="28"/>
        </w:rPr>
        <w:t>–</w:t>
      </w:r>
      <w:r w:rsidR="006E151A">
        <w:rPr>
          <w:rFonts w:asciiTheme="majorHAnsi" w:hAnsiTheme="majorHAnsi" w:cs="Consolas"/>
          <w:sz w:val="28"/>
          <w:szCs w:val="28"/>
        </w:rPr>
        <w:t xml:space="preserve"> São Paulo </w:t>
      </w:r>
      <w:r w:rsidR="006E151A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6E151A">
        <w:rPr>
          <w:rFonts w:asciiTheme="majorHAnsi" w:hAnsiTheme="majorHAnsi" w:cs="Consolas"/>
          <w:sz w:val="28"/>
          <w:szCs w:val="28"/>
        </w:rPr>
        <w:t>SP</w:t>
      </w:r>
      <w:r w:rsidR="006E151A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6E151A">
        <w:rPr>
          <w:rFonts w:asciiTheme="majorHAnsi" w:hAnsiTheme="majorHAnsi" w:cs="Consolas"/>
          <w:bCs/>
          <w:sz w:val="28"/>
          <w:szCs w:val="28"/>
        </w:rPr>
        <w:t>11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6E151A">
        <w:rPr>
          <w:rFonts w:asciiTheme="majorHAnsi" w:hAnsiTheme="majorHAnsi" w:cs="Consolas"/>
          <w:bCs/>
          <w:sz w:val="28"/>
          <w:szCs w:val="28"/>
        </w:rPr>
        <w:t xml:space="preserve"> 38578766</w:t>
      </w:r>
      <w:r w:rsidR="0060441B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6E151A" w:rsidRPr="006E151A">
        <w:rPr>
          <w:rFonts w:asciiTheme="majorHAnsi" w:hAnsiTheme="majorHAnsi"/>
          <w:sz w:val="28"/>
          <w:szCs w:val="28"/>
        </w:rPr>
        <w:t>paulo.livrari@dakfilm.com</w:t>
      </w:r>
      <w:proofErr w:type="gramEnd"/>
    </w:p>
    <w:p w14:paraId="4D2532F8" w14:textId="2ACF922F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6E151A">
        <w:rPr>
          <w:rFonts w:asciiTheme="majorHAnsi" w:hAnsiTheme="majorHAnsi"/>
          <w:sz w:val="28"/>
          <w:szCs w:val="28"/>
        </w:rPr>
        <w:t>61.613.881/0001-00</w:t>
      </w:r>
    </w:p>
    <w:p w14:paraId="1569B8F6" w14:textId="3154E242" w:rsidR="000209B5" w:rsidRPr="0021034C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07578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F0757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E151A">
        <w:rPr>
          <w:rFonts w:asciiTheme="majorHAnsi" w:hAnsiTheme="majorHAnsi" w:cs="Consolas"/>
          <w:b/>
          <w:bCs/>
          <w:sz w:val="28"/>
          <w:szCs w:val="28"/>
        </w:rPr>
        <w:t xml:space="preserve"> THIAGO JOSE SPONTÃO LIVRARI</w:t>
      </w:r>
    </w:p>
    <w:p w14:paraId="36CC237C" w14:textId="2C08B1CD" w:rsidR="00F07578" w:rsidRPr="0021034C" w:rsidRDefault="00DD1979" w:rsidP="00FE60F1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proofErr w:type="gramStart"/>
      <w:r w:rsidRPr="0021034C">
        <w:rPr>
          <w:rFonts w:asciiTheme="majorHAnsi" w:hAnsiTheme="majorHAnsi" w:cs="Consolas"/>
          <w:bCs/>
          <w:sz w:val="28"/>
          <w:szCs w:val="28"/>
        </w:rPr>
        <w:t>portador</w:t>
      </w:r>
      <w:proofErr w:type="gramEnd"/>
      <w:r w:rsidRPr="0021034C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6E151A">
        <w:rPr>
          <w:rFonts w:asciiTheme="majorHAnsi" w:hAnsiTheme="majorHAnsi" w:cs="Consolas"/>
          <w:bCs/>
          <w:sz w:val="28"/>
          <w:szCs w:val="28"/>
        </w:rPr>
        <w:t xml:space="preserve"> 27.729.435-6</w:t>
      </w:r>
      <w:r w:rsidR="003D6D55" w:rsidRPr="0021034C">
        <w:rPr>
          <w:rFonts w:asciiTheme="majorHAnsi" w:hAnsiTheme="majorHAnsi"/>
          <w:sz w:val="28"/>
          <w:szCs w:val="28"/>
        </w:rPr>
        <w:t>,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6E151A">
        <w:rPr>
          <w:rFonts w:asciiTheme="majorHAnsi" w:hAnsiTheme="majorHAnsi" w:cs="Consolas"/>
          <w:bCs/>
          <w:sz w:val="28"/>
          <w:szCs w:val="28"/>
        </w:rPr>
        <w:t>a Pública do Estado de São Paulo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21034C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E151A">
        <w:rPr>
          <w:rFonts w:asciiTheme="majorHAnsi" w:hAnsiTheme="majorHAnsi" w:cs="Consolas"/>
          <w:bCs/>
          <w:sz w:val="28"/>
          <w:szCs w:val="28"/>
        </w:rPr>
        <w:t>325.405.138-67</w:t>
      </w:r>
    </w:p>
    <w:p w14:paraId="440CE528" w14:textId="30750ED5" w:rsidR="00FE60F1" w:rsidRPr="006E151A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F07578" w:rsidRPr="00F07578">
        <w:rPr>
          <w:rFonts w:asciiTheme="majorHAnsi" w:hAnsiTheme="majorHAnsi" w:cs="Consolas"/>
          <w:b/>
          <w:sz w:val="28"/>
          <w:szCs w:val="28"/>
        </w:rPr>
        <w:t>R$</w:t>
      </w:r>
      <w:r w:rsidR="006368CA" w:rsidRPr="006368CA">
        <w:rPr>
          <w:rFonts w:asciiTheme="majorHAnsi" w:hAnsiTheme="majorHAnsi" w:cs="Consolas"/>
          <w:sz w:val="28"/>
          <w:szCs w:val="28"/>
        </w:rPr>
        <w:t xml:space="preserve"> </w:t>
      </w:r>
      <w:r w:rsidR="00A65971">
        <w:rPr>
          <w:rFonts w:asciiTheme="majorHAnsi" w:hAnsiTheme="majorHAnsi" w:cs="Consolas"/>
          <w:b/>
          <w:sz w:val="28"/>
          <w:szCs w:val="28"/>
        </w:rPr>
        <w:t>2.875,85</w:t>
      </w:r>
      <w:r w:rsidR="006E151A" w:rsidRPr="006E151A">
        <w:rPr>
          <w:rFonts w:asciiTheme="majorHAnsi" w:hAnsiTheme="majorHAnsi" w:cs="Consolas"/>
          <w:b/>
          <w:sz w:val="28"/>
          <w:szCs w:val="28"/>
        </w:rPr>
        <w:t xml:space="preserve"> (Dois mil</w:t>
      </w:r>
      <w:r w:rsidR="00A65971">
        <w:rPr>
          <w:rFonts w:asciiTheme="majorHAnsi" w:hAnsiTheme="majorHAnsi" w:cs="Consolas"/>
          <w:b/>
          <w:sz w:val="28"/>
          <w:szCs w:val="28"/>
        </w:rPr>
        <w:t xml:space="preserve"> Oitocentos e setenta e cinco reais e oitenta e cinco centavos</w:t>
      </w:r>
      <w:r w:rsidR="006E151A" w:rsidRPr="006E151A">
        <w:rPr>
          <w:rFonts w:asciiTheme="majorHAnsi" w:hAnsiTheme="majorHAnsi" w:cs="Consolas"/>
          <w:b/>
          <w:sz w:val="28"/>
          <w:szCs w:val="28"/>
        </w:rPr>
        <w:t>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3033DF" w14:textId="77777777" w:rsidR="00D91FB8" w:rsidRPr="00D91FB8" w:rsidRDefault="00D91FB8" w:rsidP="00D91FB8">
      <w:pPr>
        <w:jc w:val="both"/>
        <w:rPr>
          <w:rFonts w:asciiTheme="majorHAnsi" w:hAnsiTheme="majorHAnsi"/>
          <w:sz w:val="28"/>
          <w:szCs w:val="28"/>
        </w:rPr>
      </w:pPr>
      <w:r w:rsidRPr="00D91FB8">
        <w:rPr>
          <w:rFonts w:asciiTheme="majorHAnsi" w:hAnsiTheme="majorHAnsi"/>
          <w:sz w:val="28"/>
          <w:szCs w:val="28"/>
        </w:rPr>
        <w:lastRenderedPageBreak/>
        <w:t xml:space="preserve">Item 310 - INSULINA ASPARTE 100 U/ML, MARCA NOVORAPID PENFILL NOVORAPID PENFILL </w:t>
      </w:r>
      <w:proofErr w:type="gramStart"/>
      <w:r w:rsidRPr="00D91FB8">
        <w:rPr>
          <w:rFonts w:asciiTheme="majorHAnsi" w:hAnsiTheme="majorHAnsi"/>
          <w:sz w:val="28"/>
          <w:szCs w:val="28"/>
        </w:rPr>
        <w:t>NOVO</w:t>
      </w:r>
      <w:proofErr w:type="gramEnd"/>
    </w:p>
    <w:p w14:paraId="3F42E434" w14:textId="77777777" w:rsidR="00D91FB8" w:rsidRPr="00D91FB8" w:rsidRDefault="00D91FB8" w:rsidP="00D91FB8">
      <w:pPr>
        <w:jc w:val="both"/>
        <w:rPr>
          <w:rFonts w:asciiTheme="majorHAnsi" w:hAnsiTheme="majorHAnsi"/>
          <w:sz w:val="28"/>
          <w:szCs w:val="28"/>
        </w:rPr>
      </w:pPr>
      <w:r w:rsidRPr="00D91FB8">
        <w:rPr>
          <w:rFonts w:asciiTheme="majorHAnsi" w:hAnsiTheme="majorHAnsi"/>
          <w:sz w:val="28"/>
          <w:szCs w:val="28"/>
        </w:rPr>
        <w:t>Quant.:        113,00       Valor Unit</w:t>
      </w:r>
      <w:proofErr w:type="gramStart"/>
      <w:r w:rsidRPr="00D91FB8">
        <w:rPr>
          <w:rFonts w:asciiTheme="majorHAnsi" w:hAnsiTheme="majorHAnsi"/>
          <w:sz w:val="28"/>
          <w:szCs w:val="28"/>
        </w:rPr>
        <w:t>.:</w:t>
      </w:r>
      <w:proofErr w:type="gramEnd"/>
      <w:r w:rsidRPr="00D91FB8">
        <w:rPr>
          <w:rFonts w:asciiTheme="majorHAnsi" w:hAnsiTheme="majorHAnsi"/>
          <w:sz w:val="28"/>
          <w:szCs w:val="28"/>
        </w:rPr>
        <w:t xml:space="preserve">     25,4500       Valor total:       2.875,85</w:t>
      </w:r>
    </w:p>
    <w:p w14:paraId="6A45BC25" w14:textId="77777777" w:rsidR="00D91FB8" w:rsidRDefault="00D91FB8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lastRenderedPageBreak/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BB85253" w14:textId="23411D75" w:rsidR="00AE675A" w:rsidRDefault="000209B5" w:rsidP="00AE675A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A539CD" w:rsidRPr="00A1015B">
        <w:rPr>
          <w:rFonts w:asciiTheme="majorHAnsi" w:hAnsiTheme="majorHAnsi"/>
          <w:b/>
          <w:sz w:val="28"/>
          <w:szCs w:val="28"/>
        </w:rPr>
        <w:t>DAKFILM COMERCIAL LTDA</w:t>
      </w:r>
    </w:p>
    <w:p w14:paraId="11F36904" w14:textId="421073CD" w:rsidR="00A539CD" w:rsidRDefault="00A539CD" w:rsidP="00AE675A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THIAGO JOSE SPONTÃO LIVRARI</w:t>
      </w:r>
    </w:p>
    <w:p w14:paraId="2979A1B9" w14:textId="02983E26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489BE" w14:textId="77777777" w:rsidR="00F62B1C" w:rsidRDefault="00F62B1C" w:rsidP="00BB440C">
      <w:r>
        <w:separator/>
      </w:r>
    </w:p>
  </w:endnote>
  <w:endnote w:type="continuationSeparator" w:id="0">
    <w:p w14:paraId="3E4CD6BE" w14:textId="77777777" w:rsidR="00F62B1C" w:rsidRDefault="00F62B1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8FAF05" w14:textId="77777777" w:rsidR="00F62B1C" w:rsidRDefault="00F62B1C" w:rsidP="00BB440C">
      <w:r>
        <w:separator/>
      </w:r>
    </w:p>
  </w:footnote>
  <w:footnote w:type="continuationSeparator" w:id="0">
    <w:p w14:paraId="5B8C02DE" w14:textId="77777777" w:rsidR="00F62B1C" w:rsidRDefault="00F62B1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59AB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34C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76062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3D8E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534A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1B"/>
    <w:rsid w:val="00604443"/>
    <w:rsid w:val="00621393"/>
    <w:rsid w:val="006368CA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E151A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395B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43E77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0B5F"/>
    <w:rsid w:val="00A01F1E"/>
    <w:rsid w:val="00A02E7C"/>
    <w:rsid w:val="00A0528D"/>
    <w:rsid w:val="00A23824"/>
    <w:rsid w:val="00A25C29"/>
    <w:rsid w:val="00A32A44"/>
    <w:rsid w:val="00A421C8"/>
    <w:rsid w:val="00A467E1"/>
    <w:rsid w:val="00A52DB0"/>
    <w:rsid w:val="00A539CD"/>
    <w:rsid w:val="00A65971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E6676"/>
    <w:rsid w:val="00AE675A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1A3F"/>
    <w:rsid w:val="00D537C4"/>
    <w:rsid w:val="00D54A26"/>
    <w:rsid w:val="00D654BE"/>
    <w:rsid w:val="00D90443"/>
    <w:rsid w:val="00D91FB8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094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07578"/>
    <w:rsid w:val="00F11D8D"/>
    <w:rsid w:val="00F127E0"/>
    <w:rsid w:val="00F21D12"/>
    <w:rsid w:val="00F22505"/>
    <w:rsid w:val="00F25E1A"/>
    <w:rsid w:val="00F27DA1"/>
    <w:rsid w:val="00F33946"/>
    <w:rsid w:val="00F57940"/>
    <w:rsid w:val="00F57DBD"/>
    <w:rsid w:val="00F62B1C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4AD6C-6ED9-4673-98E3-7FE7347B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1155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41</cp:revision>
  <cp:lastPrinted>2021-09-28T19:53:00Z</cp:lastPrinted>
  <dcterms:created xsi:type="dcterms:W3CDTF">2021-10-20T18:09:00Z</dcterms:created>
  <dcterms:modified xsi:type="dcterms:W3CDTF">2021-11-26T11:27:00Z</dcterms:modified>
</cp:coreProperties>
</file>