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1D9E9AB4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994731">
        <w:rPr>
          <w:rFonts w:asciiTheme="majorHAnsi" w:hAnsiTheme="majorHAnsi" w:cs="Consolas"/>
          <w:b/>
          <w:bCs/>
          <w:sz w:val="28"/>
          <w:szCs w:val="28"/>
        </w:rPr>
        <w:t xml:space="preserve"> Nº 015</w:t>
      </w:r>
      <w:r w:rsidR="00D51A3F">
        <w:rPr>
          <w:rFonts w:asciiTheme="majorHAnsi" w:hAnsiTheme="majorHAnsi" w:cs="Consolas"/>
          <w:b/>
          <w:bCs/>
          <w:sz w:val="28"/>
          <w:szCs w:val="28"/>
        </w:rPr>
        <w:t>9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1D78D26D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685F26" w:rsidRPr="003006EA">
        <w:rPr>
          <w:rFonts w:asciiTheme="majorHAnsi" w:hAnsiTheme="majorHAnsi" w:cs="Consolas"/>
          <w:color w:val="auto"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 a(s) empresa(s) abaixo relacionada(s), representada(s) na forma de seu(s) estatuto(s) </w:t>
      </w:r>
      <w:r w:rsidR="00AB0C2B" w:rsidRPr="003006EA">
        <w:rPr>
          <w:rFonts w:asciiTheme="majorHAnsi" w:hAnsiTheme="majorHAnsi" w:cs="Consolas"/>
          <w:color w:val="auto"/>
          <w:sz w:val="28"/>
          <w:szCs w:val="28"/>
        </w:rPr>
        <w:t>social 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AC1504" w14:textId="5611803A" w:rsidR="00AF78C7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28236D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AF6819">
        <w:rPr>
          <w:rFonts w:asciiTheme="majorHAnsi" w:hAnsiTheme="majorHAnsi" w:cs="Consolas"/>
          <w:b/>
          <w:bCs/>
          <w:sz w:val="28"/>
          <w:szCs w:val="28"/>
        </w:rPr>
        <w:t>23</w:t>
      </w:r>
    </w:p>
    <w:p w14:paraId="003B600F" w14:textId="38C6586F" w:rsidR="0075467C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236D">
        <w:rPr>
          <w:rFonts w:asciiTheme="majorHAnsi" w:hAnsiTheme="majorHAnsi" w:cs="Consolas"/>
          <w:sz w:val="28"/>
          <w:szCs w:val="28"/>
        </w:rPr>
        <w:t>Denominação:</w:t>
      </w:r>
      <w:r w:rsidR="00AF78C7" w:rsidRPr="0028236D">
        <w:rPr>
          <w:rFonts w:asciiTheme="majorHAnsi" w:hAnsiTheme="majorHAnsi" w:cs="Consolas"/>
          <w:sz w:val="28"/>
          <w:szCs w:val="28"/>
        </w:rPr>
        <w:t xml:space="preserve"> </w:t>
      </w:r>
      <w:r w:rsidR="00D51A3F" w:rsidRPr="005A35F2">
        <w:rPr>
          <w:rFonts w:asciiTheme="majorHAnsi" w:hAnsiTheme="majorHAnsi" w:cs="Consolas"/>
          <w:b/>
          <w:sz w:val="28"/>
          <w:szCs w:val="28"/>
        </w:rPr>
        <w:t>AGLON COMERCIO E REPRESENTAÇÕES LTDA</w:t>
      </w:r>
    </w:p>
    <w:p w14:paraId="00E0DA59" w14:textId="3340BFA1" w:rsidR="0075467C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236D">
        <w:rPr>
          <w:rFonts w:asciiTheme="majorHAnsi" w:hAnsiTheme="majorHAnsi" w:cs="Consolas"/>
          <w:sz w:val="28"/>
          <w:szCs w:val="28"/>
        </w:rPr>
        <w:t>Endereço:</w:t>
      </w:r>
      <w:r w:rsidR="00D51A3F" w:rsidRPr="0028236D">
        <w:rPr>
          <w:rFonts w:asciiTheme="majorHAnsi" w:hAnsiTheme="majorHAnsi" w:cs="Consolas"/>
          <w:sz w:val="28"/>
          <w:szCs w:val="28"/>
        </w:rPr>
        <w:t xml:space="preserve"> </w:t>
      </w:r>
      <w:r w:rsidR="00D51A3F">
        <w:rPr>
          <w:rFonts w:asciiTheme="majorHAnsi" w:hAnsiTheme="majorHAnsi" w:cs="Consolas"/>
          <w:sz w:val="28"/>
          <w:szCs w:val="28"/>
        </w:rPr>
        <w:t>Av. Visconde de Nova Granada</w:t>
      </w:r>
      <w:r w:rsidR="00D51A3F" w:rsidRPr="00541CD8">
        <w:rPr>
          <w:rFonts w:asciiTheme="majorHAnsi" w:hAnsiTheme="majorHAnsi"/>
          <w:sz w:val="28"/>
          <w:szCs w:val="28"/>
        </w:rPr>
        <w:t xml:space="preserve">, </w:t>
      </w:r>
      <w:r w:rsidR="00D51A3F" w:rsidRPr="00541CD8">
        <w:rPr>
          <w:rFonts w:asciiTheme="majorHAnsi" w:hAnsiTheme="majorHAnsi" w:cs="Consolas"/>
          <w:sz w:val="28"/>
          <w:szCs w:val="28"/>
        </w:rPr>
        <w:t xml:space="preserve">nº </w:t>
      </w:r>
      <w:r w:rsidR="00D51A3F">
        <w:rPr>
          <w:rFonts w:asciiTheme="majorHAnsi" w:hAnsiTheme="majorHAnsi" w:cs="Consolas"/>
          <w:sz w:val="28"/>
          <w:szCs w:val="28"/>
        </w:rPr>
        <w:t>1105</w:t>
      </w:r>
      <w:r w:rsidR="00D51A3F" w:rsidRPr="00541CD8">
        <w:rPr>
          <w:rFonts w:asciiTheme="majorHAnsi" w:hAnsiTheme="majorHAnsi" w:cs="Consolas"/>
          <w:sz w:val="28"/>
          <w:szCs w:val="28"/>
        </w:rPr>
        <w:t xml:space="preserve"> – Bairro </w:t>
      </w:r>
      <w:r w:rsidR="00D51A3F">
        <w:rPr>
          <w:rFonts w:asciiTheme="majorHAnsi" w:hAnsiTheme="majorHAnsi" w:cs="Consolas"/>
          <w:sz w:val="28"/>
          <w:szCs w:val="28"/>
        </w:rPr>
        <w:t xml:space="preserve">Vila </w:t>
      </w:r>
      <w:proofErr w:type="spellStart"/>
      <w:r w:rsidR="00D51A3F">
        <w:rPr>
          <w:rFonts w:asciiTheme="majorHAnsi" w:hAnsiTheme="majorHAnsi" w:cs="Consolas"/>
          <w:sz w:val="28"/>
          <w:szCs w:val="28"/>
        </w:rPr>
        <w:t>Grossklauss</w:t>
      </w:r>
      <w:proofErr w:type="spellEnd"/>
      <w:proofErr w:type="gramStart"/>
      <w:r w:rsidR="00D51A3F">
        <w:rPr>
          <w:rFonts w:asciiTheme="majorHAnsi" w:hAnsiTheme="majorHAnsi" w:cs="Consolas"/>
          <w:sz w:val="28"/>
          <w:szCs w:val="28"/>
        </w:rPr>
        <w:t xml:space="preserve">   </w:t>
      </w:r>
      <w:proofErr w:type="gramEnd"/>
      <w:r w:rsidR="00D51A3F" w:rsidRPr="00541CD8">
        <w:rPr>
          <w:rFonts w:asciiTheme="majorHAnsi" w:hAnsiTheme="majorHAnsi" w:cs="Consolas"/>
          <w:bCs/>
          <w:sz w:val="28"/>
          <w:szCs w:val="28"/>
        </w:rPr>
        <w:t>–</w:t>
      </w:r>
      <w:r w:rsidR="00D51A3F" w:rsidRPr="00541CD8">
        <w:rPr>
          <w:rFonts w:asciiTheme="majorHAnsi" w:hAnsiTheme="majorHAnsi" w:cs="Consolas"/>
          <w:sz w:val="28"/>
          <w:szCs w:val="28"/>
        </w:rPr>
        <w:t xml:space="preserve"> CEP</w:t>
      </w:r>
      <w:r w:rsidR="00D51A3F">
        <w:rPr>
          <w:rFonts w:asciiTheme="majorHAnsi" w:hAnsiTheme="majorHAnsi" w:cs="Consolas"/>
          <w:sz w:val="28"/>
          <w:szCs w:val="28"/>
        </w:rPr>
        <w:t xml:space="preserve"> 13.617-400 </w:t>
      </w:r>
      <w:r w:rsidR="00D51A3F">
        <w:rPr>
          <w:rFonts w:asciiTheme="majorHAnsi" w:hAnsiTheme="majorHAnsi" w:cs="Consolas"/>
          <w:bCs/>
          <w:sz w:val="28"/>
          <w:szCs w:val="28"/>
        </w:rPr>
        <w:t xml:space="preserve">–  </w:t>
      </w:r>
      <w:r w:rsidR="00D51A3F">
        <w:rPr>
          <w:rFonts w:asciiTheme="majorHAnsi" w:hAnsiTheme="majorHAnsi" w:cs="Consolas"/>
          <w:sz w:val="28"/>
          <w:szCs w:val="28"/>
        </w:rPr>
        <w:t xml:space="preserve">Leme </w:t>
      </w:r>
      <w:r w:rsidR="00D51A3F" w:rsidRPr="00541CD8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D51A3F" w:rsidRPr="00541CD8">
        <w:rPr>
          <w:rFonts w:asciiTheme="majorHAnsi" w:hAnsiTheme="majorHAnsi" w:cs="Consolas"/>
          <w:sz w:val="28"/>
          <w:szCs w:val="28"/>
        </w:rPr>
        <w:t xml:space="preserve">– </w:t>
      </w:r>
      <w:r w:rsidR="00D51A3F">
        <w:rPr>
          <w:rFonts w:asciiTheme="majorHAnsi" w:hAnsiTheme="majorHAnsi" w:cs="Consolas"/>
          <w:sz w:val="28"/>
          <w:szCs w:val="28"/>
        </w:rPr>
        <w:t>SP</w:t>
      </w:r>
      <w:r w:rsidR="00D51A3F" w:rsidRPr="0028236D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28236D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28236D">
        <w:rPr>
          <w:rFonts w:asciiTheme="majorHAnsi" w:hAnsiTheme="majorHAnsi" w:cs="Consolas"/>
          <w:bCs/>
          <w:sz w:val="28"/>
          <w:szCs w:val="28"/>
        </w:rPr>
        <w:t>Fone (0XX</w:t>
      </w:r>
      <w:r w:rsidR="0028236D" w:rsidRPr="0028236D">
        <w:rPr>
          <w:rFonts w:asciiTheme="majorHAnsi" w:hAnsiTheme="majorHAnsi" w:cs="Consolas"/>
          <w:bCs/>
          <w:sz w:val="28"/>
          <w:szCs w:val="28"/>
        </w:rPr>
        <w:t>1</w:t>
      </w:r>
      <w:r w:rsidR="00D51A3F">
        <w:rPr>
          <w:rFonts w:asciiTheme="majorHAnsi" w:hAnsiTheme="majorHAnsi" w:cs="Consolas"/>
          <w:bCs/>
          <w:sz w:val="28"/>
          <w:szCs w:val="28"/>
        </w:rPr>
        <w:t>9</w:t>
      </w:r>
      <w:r w:rsidRPr="0028236D">
        <w:rPr>
          <w:rFonts w:asciiTheme="majorHAnsi" w:hAnsiTheme="majorHAnsi" w:cs="Consolas"/>
          <w:bCs/>
          <w:sz w:val="28"/>
          <w:szCs w:val="28"/>
        </w:rPr>
        <w:t>)</w:t>
      </w:r>
      <w:r w:rsidR="00D51A3F">
        <w:rPr>
          <w:rFonts w:asciiTheme="majorHAnsi" w:hAnsiTheme="majorHAnsi" w:cs="Consolas"/>
          <w:bCs/>
          <w:sz w:val="28"/>
          <w:szCs w:val="28"/>
        </w:rPr>
        <w:t xml:space="preserve"> 35737300 </w:t>
      </w:r>
      <w:r w:rsidRPr="0028236D">
        <w:rPr>
          <w:rFonts w:asciiTheme="majorHAnsi" w:hAnsiTheme="majorHAnsi" w:cs="Consolas"/>
          <w:bCs/>
          <w:sz w:val="28"/>
          <w:szCs w:val="28"/>
        </w:rPr>
        <w:t>– E-mail:</w:t>
      </w:r>
      <w:r w:rsidR="00894C9B" w:rsidRPr="0028236D">
        <w:rPr>
          <w:rFonts w:asciiTheme="majorHAnsi" w:hAnsiTheme="majorHAnsi"/>
          <w:sz w:val="28"/>
          <w:szCs w:val="28"/>
        </w:rPr>
        <w:t xml:space="preserve"> </w:t>
      </w:r>
      <w:r w:rsidR="00D51A3F">
        <w:rPr>
          <w:rFonts w:asciiTheme="majorHAnsi" w:hAnsiTheme="majorHAnsi"/>
          <w:sz w:val="28"/>
          <w:szCs w:val="28"/>
        </w:rPr>
        <w:t>aglon@aglon.com.br</w:t>
      </w:r>
    </w:p>
    <w:p w14:paraId="4D2532F8" w14:textId="75DFA204" w:rsidR="0075467C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236D">
        <w:rPr>
          <w:rFonts w:asciiTheme="majorHAnsi" w:hAnsiTheme="majorHAnsi" w:cs="Consolas"/>
          <w:sz w:val="28"/>
          <w:szCs w:val="28"/>
        </w:rPr>
        <w:t xml:space="preserve">CNPJ: </w:t>
      </w:r>
      <w:r w:rsidR="00D51A3F">
        <w:rPr>
          <w:rFonts w:asciiTheme="majorHAnsi" w:hAnsiTheme="majorHAnsi"/>
          <w:sz w:val="28"/>
          <w:szCs w:val="28"/>
        </w:rPr>
        <w:t>65.817.900/0001-71</w:t>
      </w:r>
    </w:p>
    <w:p w14:paraId="1569B8F6" w14:textId="19E8A39D" w:rsidR="000209B5" w:rsidRPr="0028236D" w:rsidRDefault="0075467C" w:rsidP="00D51A3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236D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015B4A" w:rsidRPr="0028236D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D51A3F">
        <w:rPr>
          <w:rFonts w:asciiTheme="majorHAnsi" w:hAnsiTheme="majorHAnsi" w:cs="Consolas"/>
          <w:b/>
          <w:bCs/>
          <w:sz w:val="28"/>
          <w:szCs w:val="28"/>
        </w:rPr>
        <w:t xml:space="preserve"> EROS CARRARO</w:t>
      </w:r>
    </w:p>
    <w:p w14:paraId="7E2F7336" w14:textId="2CF55CED" w:rsidR="00D51A3F" w:rsidRDefault="00DD1979" w:rsidP="00D51A3F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proofErr w:type="gramStart"/>
      <w:r w:rsidRPr="0028236D">
        <w:rPr>
          <w:rFonts w:asciiTheme="majorHAnsi" w:hAnsiTheme="majorHAnsi" w:cs="Consolas"/>
          <w:bCs/>
          <w:sz w:val="28"/>
          <w:szCs w:val="28"/>
        </w:rPr>
        <w:t>portador</w:t>
      </w:r>
      <w:proofErr w:type="gramEnd"/>
      <w:r w:rsidRPr="0028236D">
        <w:rPr>
          <w:rFonts w:asciiTheme="majorHAnsi" w:hAnsiTheme="majorHAnsi" w:cs="Consolas"/>
          <w:bCs/>
          <w:sz w:val="28"/>
          <w:szCs w:val="28"/>
        </w:rPr>
        <w:t xml:space="preserve"> da</w:t>
      </w:r>
      <w:r w:rsidR="00E735C2" w:rsidRPr="0028236D">
        <w:rPr>
          <w:rFonts w:asciiTheme="majorHAnsi" w:hAnsiTheme="majorHAnsi" w:cs="Consolas"/>
          <w:bCs/>
          <w:sz w:val="28"/>
          <w:szCs w:val="28"/>
        </w:rPr>
        <w:t xml:space="preserve"> cédula de identidade RG nº</w:t>
      </w:r>
      <w:r w:rsidR="00D51A3F">
        <w:rPr>
          <w:rFonts w:asciiTheme="majorHAnsi" w:hAnsiTheme="majorHAnsi"/>
          <w:sz w:val="28"/>
          <w:szCs w:val="28"/>
        </w:rPr>
        <w:t xml:space="preserve"> 22.370.122-1</w:t>
      </w:r>
      <w:r w:rsidR="003D6D55" w:rsidRPr="0028236D">
        <w:rPr>
          <w:rFonts w:asciiTheme="majorHAnsi" w:hAnsiTheme="majorHAnsi"/>
          <w:sz w:val="28"/>
          <w:szCs w:val="28"/>
        </w:rPr>
        <w:t>,</w:t>
      </w:r>
      <w:r w:rsidR="00E735C2" w:rsidRPr="0028236D">
        <w:rPr>
          <w:rFonts w:asciiTheme="majorHAnsi" w:hAnsiTheme="majorHAnsi" w:cs="Consolas"/>
          <w:bCs/>
          <w:sz w:val="28"/>
          <w:szCs w:val="28"/>
        </w:rPr>
        <w:t xml:space="preserve"> emitido pela Secretaria da Seguranç</w:t>
      </w:r>
      <w:r w:rsidR="007B5329" w:rsidRPr="0028236D">
        <w:rPr>
          <w:rFonts w:asciiTheme="majorHAnsi" w:hAnsiTheme="majorHAnsi" w:cs="Consolas"/>
          <w:bCs/>
          <w:sz w:val="28"/>
          <w:szCs w:val="28"/>
        </w:rPr>
        <w:t xml:space="preserve">a Pública do </w:t>
      </w:r>
      <w:r w:rsidR="009E3662" w:rsidRPr="0028236D">
        <w:rPr>
          <w:rFonts w:asciiTheme="majorHAnsi" w:hAnsiTheme="majorHAnsi" w:cs="Consolas"/>
          <w:bCs/>
          <w:sz w:val="28"/>
          <w:szCs w:val="28"/>
        </w:rPr>
        <w:t>Estado do Estado de São P</w:t>
      </w:r>
      <w:r w:rsidR="000209B5" w:rsidRPr="0028236D">
        <w:rPr>
          <w:rFonts w:asciiTheme="majorHAnsi" w:hAnsiTheme="majorHAnsi" w:cs="Consolas"/>
          <w:bCs/>
          <w:sz w:val="28"/>
          <w:szCs w:val="28"/>
        </w:rPr>
        <w:t>a</w:t>
      </w:r>
      <w:r w:rsidR="009E3662" w:rsidRPr="0028236D">
        <w:rPr>
          <w:rFonts w:asciiTheme="majorHAnsi" w:hAnsiTheme="majorHAnsi" w:cs="Consolas"/>
          <w:bCs/>
          <w:sz w:val="28"/>
          <w:szCs w:val="28"/>
        </w:rPr>
        <w:t xml:space="preserve">ulo </w:t>
      </w:r>
      <w:r w:rsidR="00E735C2" w:rsidRPr="0028236D">
        <w:rPr>
          <w:rFonts w:asciiTheme="majorHAnsi" w:hAnsiTheme="majorHAnsi" w:cs="Consolas"/>
          <w:bCs/>
          <w:sz w:val="28"/>
          <w:szCs w:val="28"/>
        </w:rPr>
        <w:t>e</w:t>
      </w:r>
      <w:r w:rsidR="0075467C" w:rsidRPr="0028236D">
        <w:rPr>
          <w:rFonts w:asciiTheme="majorHAnsi" w:hAnsiTheme="majorHAnsi" w:cs="Consolas"/>
          <w:bCs/>
          <w:sz w:val="28"/>
          <w:szCs w:val="28"/>
        </w:rPr>
        <w:t>, devidamente Inscrito no Cadastro das Pessoas Físicas do Ministério da Fazenda sob o nº</w:t>
      </w:r>
      <w:r w:rsidR="009E3662" w:rsidRPr="0028236D">
        <w:rPr>
          <w:rFonts w:asciiTheme="majorHAnsi" w:hAnsiTheme="majorHAnsi" w:cs="Consolas"/>
          <w:bCs/>
          <w:sz w:val="28"/>
          <w:szCs w:val="28"/>
        </w:rPr>
        <w:t xml:space="preserve"> </w:t>
      </w:r>
    </w:p>
    <w:p w14:paraId="7BC10C19" w14:textId="5265F859" w:rsidR="00D51A3F" w:rsidRDefault="00D51A3F" w:rsidP="00D51A3F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253.912.708-80.</w:t>
      </w:r>
    </w:p>
    <w:p w14:paraId="440CE528" w14:textId="6408F75F" w:rsidR="00FE60F1" w:rsidRPr="008066AD" w:rsidRDefault="00FE60F1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28236D"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8066AD" w:rsidRPr="008066AD">
        <w:rPr>
          <w:rFonts w:asciiTheme="majorHAnsi" w:hAnsiTheme="majorHAnsi" w:cs="Consolas"/>
          <w:b/>
          <w:sz w:val="28"/>
          <w:szCs w:val="28"/>
        </w:rPr>
        <w:t>R$19.046,77 (Dezenove mil quarenta e seis reais e setenta e sete centavos)</w:t>
      </w:r>
    </w:p>
    <w:p w14:paraId="646C58FF" w14:textId="77777777" w:rsidR="00AF78C7" w:rsidRPr="003006EA" w:rsidRDefault="00AF78C7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  <w:bookmarkStart w:id="0" w:name="_GoBack"/>
      <w:bookmarkEnd w:id="0"/>
    </w:p>
    <w:p w14:paraId="32835F39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2D08364D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 xml:space="preserve">Item 166 - CLORIDRATO DE PROPAFENONA 300MG, MARCA ABBOTT RITMONORM 300MG CX 60 CPR REV </w:t>
      </w:r>
      <w:proofErr w:type="gramStart"/>
      <w:r w:rsidRPr="00DE3616">
        <w:rPr>
          <w:rFonts w:asciiTheme="majorHAnsi" w:hAnsiTheme="majorHAnsi"/>
          <w:sz w:val="28"/>
          <w:szCs w:val="28"/>
        </w:rPr>
        <w:t>SUL</w:t>
      </w:r>
      <w:proofErr w:type="gramEnd"/>
    </w:p>
    <w:p w14:paraId="2F17F740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lastRenderedPageBreak/>
        <w:t>Quant.:        450,00       Valor Unit</w:t>
      </w:r>
      <w:proofErr w:type="gramStart"/>
      <w:r w:rsidRPr="00DE3616">
        <w:rPr>
          <w:rFonts w:asciiTheme="majorHAnsi" w:hAnsiTheme="majorHAnsi"/>
          <w:sz w:val="28"/>
          <w:szCs w:val="28"/>
        </w:rPr>
        <w:t>.:</w:t>
      </w:r>
      <w:proofErr w:type="gramEnd"/>
      <w:r w:rsidRPr="00DE3616">
        <w:rPr>
          <w:rFonts w:asciiTheme="majorHAnsi" w:hAnsiTheme="majorHAnsi"/>
          <w:sz w:val="28"/>
          <w:szCs w:val="28"/>
        </w:rPr>
        <w:t xml:space="preserve">      0,7000       Valor total:         315,00</w:t>
      </w:r>
    </w:p>
    <w:p w14:paraId="45750C78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>Item 224 - DIVALPROATO DE SODIO 125 MG, MARCA ABBOTT DEPAKOTE SPRINKLE 125MG C/</w:t>
      </w:r>
      <w:proofErr w:type="gramStart"/>
      <w:r w:rsidRPr="00DE3616">
        <w:rPr>
          <w:rFonts w:asciiTheme="majorHAnsi" w:hAnsiTheme="majorHAnsi"/>
          <w:sz w:val="28"/>
          <w:szCs w:val="28"/>
        </w:rPr>
        <w:t>30CPS</w:t>
      </w:r>
      <w:proofErr w:type="gramEnd"/>
    </w:p>
    <w:p w14:paraId="366C369B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DE3616">
        <w:rPr>
          <w:rFonts w:asciiTheme="majorHAnsi" w:hAnsiTheme="majorHAnsi"/>
          <w:sz w:val="28"/>
          <w:szCs w:val="28"/>
        </w:rPr>
        <w:t>.:</w:t>
      </w:r>
      <w:proofErr w:type="gramEnd"/>
      <w:r w:rsidRPr="00DE3616">
        <w:rPr>
          <w:rFonts w:asciiTheme="majorHAnsi" w:hAnsiTheme="majorHAnsi"/>
          <w:sz w:val="28"/>
          <w:szCs w:val="28"/>
        </w:rPr>
        <w:t xml:space="preserve">      0,8000       Valor total:          60,00</w:t>
      </w:r>
    </w:p>
    <w:p w14:paraId="70779812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 xml:space="preserve">Item 264 - FENOFIBRATO 160 MG, MARCA ABBOTT LIPIDIL 160MG CX 30 CPR </w:t>
      </w:r>
      <w:proofErr w:type="gramStart"/>
      <w:r w:rsidRPr="00DE3616">
        <w:rPr>
          <w:rFonts w:asciiTheme="majorHAnsi" w:hAnsiTheme="majorHAnsi"/>
          <w:sz w:val="28"/>
          <w:szCs w:val="28"/>
        </w:rPr>
        <w:t>REV</w:t>
      </w:r>
      <w:proofErr w:type="gramEnd"/>
    </w:p>
    <w:p w14:paraId="3711DA7C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DE3616">
        <w:rPr>
          <w:rFonts w:asciiTheme="majorHAnsi" w:hAnsiTheme="majorHAnsi"/>
          <w:sz w:val="28"/>
          <w:szCs w:val="28"/>
        </w:rPr>
        <w:t>.:</w:t>
      </w:r>
      <w:proofErr w:type="gramEnd"/>
      <w:r w:rsidRPr="00DE3616">
        <w:rPr>
          <w:rFonts w:asciiTheme="majorHAnsi" w:hAnsiTheme="majorHAnsi"/>
          <w:sz w:val="28"/>
          <w:szCs w:val="28"/>
        </w:rPr>
        <w:t xml:space="preserve">      2,1500       Valor total:         483,75</w:t>
      </w:r>
    </w:p>
    <w:p w14:paraId="42F788E9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 xml:space="preserve">Item 265 - FENOFIBRATO 200 MG, MARCA ABBOTT LIPIDIL 200MG CX 30 </w:t>
      </w:r>
      <w:proofErr w:type="gramStart"/>
      <w:r w:rsidRPr="00DE3616">
        <w:rPr>
          <w:rFonts w:asciiTheme="majorHAnsi" w:hAnsiTheme="majorHAnsi"/>
          <w:sz w:val="28"/>
          <w:szCs w:val="28"/>
        </w:rPr>
        <w:t>CPS</w:t>
      </w:r>
      <w:proofErr w:type="gramEnd"/>
    </w:p>
    <w:p w14:paraId="2D4C1F86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DE3616">
        <w:rPr>
          <w:rFonts w:asciiTheme="majorHAnsi" w:hAnsiTheme="majorHAnsi"/>
          <w:sz w:val="28"/>
          <w:szCs w:val="28"/>
        </w:rPr>
        <w:t>.:</w:t>
      </w:r>
      <w:proofErr w:type="gramEnd"/>
      <w:r w:rsidRPr="00DE3616">
        <w:rPr>
          <w:rFonts w:asciiTheme="majorHAnsi" w:hAnsiTheme="majorHAnsi"/>
          <w:sz w:val="28"/>
          <w:szCs w:val="28"/>
        </w:rPr>
        <w:t xml:space="preserve">      0,7500       Valor total:         168,75</w:t>
      </w:r>
    </w:p>
    <w:p w14:paraId="5C621917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 xml:space="preserve">Item 271 - FLUNITRAZEPAM </w:t>
      </w:r>
      <w:proofErr w:type="gramStart"/>
      <w:r w:rsidRPr="00DE3616">
        <w:rPr>
          <w:rFonts w:asciiTheme="majorHAnsi" w:hAnsiTheme="majorHAnsi"/>
          <w:sz w:val="28"/>
          <w:szCs w:val="28"/>
        </w:rPr>
        <w:t>1</w:t>
      </w:r>
      <w:proofErr w:type="gramEnd"/>
      <w:r w:rsidRPr="00DE3616">
        <w:rPr>
          <w:rFonts w:asciiTheme="majorHAnsi" w:hAnsiTheme="majorHAnsi"/>
          <w:sz w:val="28"/>
          <w:szCs w:val="28"/>
        </w:rPr>
        <w:t xml:space="preserve"> MG, MARCA FARMOQUIMICA ROHYPNOL 1MG CX 30 CPR</w:t>
      </w:r>
    </w:p>
    <w:p w14:paraId="3A697726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>Quant.:         45,00       Valor Unit</w:t>
      </w:r>
      <w:proofErr w:type="gramStart"/>
      <w:r w:rsidRPr="00DE3616">
        <w:rPr>
          <w:rFonts w:asciiTheme="majorHAnsi" w:hAnsiTheme="majorHAnsi"/>
          <w:sz w:val="28"/>
          <w:szCs w:val="28"/>
        </w:rPr>
        <w:t>.:</w:t>
      </w:r>
      <w:proofErr w:type="gramEnd"/>
      <w:r w:rsidRPr="00DE3616">
        <w:rPr>
          <w:rFonts w:asciiTheme="majorHAnsi" w:hAnsiTheme="majorHAnsi"/>
          <w:sz w:val="28"/>
          <w:szCs w:val="28"/>
        </w:rPr>
        <w:t xml:space="preserve">      0,6300       Valor total:          28,35</w:t>
      </w:r>
    </w:p>
    <w:p w14:paraId="7B0CC6F1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 xml:space="preserve">Item 308 - INDAPAMIDA 1,5 MG, MARCA SERVIER NATRILIX SR 1,5MG CX 30 CPR </w:t>
      </w:r>
      <w:proofErr w:type="gramStart"/>
      <w:r w:rsidRPr="00DE3616">
        <w:rPr>
          <w:rFonts w:asciiTheme="majorHAnsi" w:hAnsiTheme="majorHAnsi"/>
          <w:sz w:val="28"/>
          <w:szCs w:val="28"/>
        </w:rPr>
        <w:t>LP</w:t>
      </w:r>
      <w:proofErr w:type="gramEnd"/>
    </w:p>
    <w:p w14:paraId="3438F919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>Quant.:      1.500,00       Valor Unit</w:t>
      </w:r>
      <w:proofErr w:type="gramStart"/>
      <w:r w:rsidRPr="00DE3616">
        <w:rPr>
          <w:rFonts w:asciiTheme="majorHAnsi" w:hAnsiTheme="majorHAnsi"/>
          <w:sz w:val="28"/>
          <w:szCs w:val="28"/>
        </w:rPr>
        <w:t>.:</w:t>
      </w:r>
      <w:proofErr w:type="gramEnd"/>
      <w:r w:rsidRPr="00DE3616">
        <w:rPr>
          <w:rFonts w:asciiTheme="majorHAnsi" w:hAnsiTheme="majorHAnsi"/>
          <w:sz w:val="28"/>
          <w:szCs w:val="28"/>
        </w:rPr>
        <w:t xml:space="preserve">      0,1500       Valor total:         225,00</w:t>
      </w:r>
    </w:p>
    <w:p w14:paraId="08B8FD24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 xml:space="preserve">Item 309 - INDAPAMIDA 2,5 MG, MARCA SERVIER NATRILIX 2,5MG CX 30 </w:t>
      </w:r>
      <w:proofErr w:type="gramStart"/>
      <w:r w:rsidRPr="00DE3616">
        <w:rPr>
          <w:rFonts w:asciiTheme="majorHAnsi" w:hAnsiTheme="majorHAnsi"/>
          <w:sz w:val="28"/>
          <w:szCs w:val="28"/>
        </w:rPr>
        <w:t>CPR</w:t>
      </w:r>
      <w:proofErr w:type="gramEnd"/>
    </w:p>
    <w:p w14:paraId="3BD40560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DE3616">
        <w:rPr>
          <w:rFonts w:asciiTheme="majorHAnsi" w:hAnsiTheme="majorHAnsi"/>
          <w:sz w:val="28"/>
          <w:szCs w:val="28"/>
        </w:rPr>
        <w:t>.:</w:t>
      </w:r>
      <w:proofErr w:type="gramEnd"/>
      <w:r w:rsidRPr="00DE3616">
        <w:rPr>
          <w:rFonts w:asciiTheme="majorHAnsi" w:hAnsiTheme="majorHAnsi"/>
          <w:sz w:val="28"/>
          <w:szCs w:val="28"/>
        </w:rPr>
        <w:t xml:space="preserve">      1,1500       Valor total:         258,75</w:t>
      </w:r>
    </w:p>
    <w:p w14:paraId="4FDF0FA9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 xml:space="preserve">Item 315 - IVABRADINA </w:t>
      </w:r>
      <w:proofErr w:type="gramStart"/>
      <w:r w:rsidRPr="00DE3616">
        <w:rPr>
          <w:rFonts w:asciiTheme="majorHAnsi" w:hAnsiTheme="majorHAnsi"/>
          <w:sz w:val="28"/>
          <w:szCs w:val="28"/>
        </w:rPr>
        <w:t>5</w:t>
      </w:r>
      <w:proofErr w:type="gramEnd"/>
      <w:r w:rsidRPr="00DE3616">
        <w:rPr>
          <w:rFonts w:asciiTheme="majorHAnsi" w:hAnsiTheme="majorHAnsi"/>
          <w:sz w:val="28"/>
          <w:szCs w:val="28"/>
        </w:rPr>
        <w:t xml:space="preserve"> MG, MARCA SERVIER PROCORALAN 5MG CX 56 CPR REV</w:t>
      </w:r>
    </w:p>
    <w:p w14:paraId="3B68B3CA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>Quant.:      2.250,00       Valor Unit</w:t>
      </w:r>
      <w:proofErr w:type="gramStart"/>
      <w:r w:rsidRPr="00DE3616">
        <w:rPr>
          <w:rFonts w:asciiTheme="majorHAnsi" w:hAnsiTheme="majorHAnsi"/>
          <w:sz w:val="28"/>
          <w:szCs w:val="28"/>
        </w:rPr>
        <w:t>.:</w:t>
      </w:r>
      <w:proofErr w:type="gramEnd"/>
      <w:r w:rsidRPr="00DE3616">
        <w:rPr>
          <w:rFonts w:asciiTheme="majorHAnsi" w:hAnsiTheme="majorHAnsi"/>
          <w:sz w:val="28"/>
          <w:szCs w:val="28"/>
        </w:rPr>
        <w:t xml:space="preserve">      1,5500       Valor total:       3.487,50</w:t>
      </w:r>
    </w:p>
    <w:p w14:paraId="3AC62DB7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 xml:space="preserve">Item 316 - IVABRADINA 7,5 MG, MARCA SERVIER PROCORALAN 7,5MG CX 56 </w:t>
      </w:r>
      <w:proofErr w:type="gramStart"/>
      <w:r w:rsidRPr="00DE3616">
        <w:rPr>
          <w:rFonts w:asciiTheme="majorHAnsi" w:hAnsiTheme="majorHAnsi"/>
          <w:sz w:val="28"/>
          <w:szCs w:val="28"/>
        </w:rPr>
        <w:t>CPR</w:t>
      </w:r>
      <w:proofErr w:type="gramEnd"/>
    </w:p>
    <w:p w14:paraId="5FD49D72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DE3616">
        <w:rPr>
          <w:rFonts w:asciiTheme="majorHAnsi" w:hAnsiTheme="majorHAnsi"/>
          <w:sz w:val="28"/>
          <w:szCs w:val="28"/>
        </w:rPr>
        <w:t>.:</w:t>
      </w:r>
      <w:proofErr w:type="gramEnd"/>
      <w:r w:rsidRPr="00DE3616">
        <w:rPr>
          <w:rFonts w:asciiTheme="majorHAnsi" w:hAnsiTheme="majorHAnsi"/>
          <w:sz w:val="28"/>
          <w:szCs w:val="28"/>
        </w:rPr>
        <w:t xml:space="preserve">      1,9500       Valor total:         438,75</w:t>
      </w:r>
    </w:p>
    <w:p w14:paraId="7AA901B1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 xml:space="preserve">Item 329 - LEVODOPA+CLORIDRATO DE BENSERAZIDA 100/25 BD, MARCA ROCHE PROLOPA BD 125MG FRS 30 CPR </w:t>
      </w:r>
      <w:proofErr w:type="gramStart"/>
      <w:r w:rsidRPr="00DE3616">
        <w:rPr>
          <w:rFonts w:asciiTheme="majorHAnsi" w:hAnsiTheme="majorHAnsi"/>
          <w:sz w:val="28"/>
          <w:szCs w:val="28"/>
        </w:rPr>
        <w:t>BIRRAN</w:t>
      </w:r>
      <w:proofErr w:type="gramEnd"/>
    </w:p>
    <w:p w14:paraId="40B2D6FE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>Quant.:      4.500,00       Valor Unit</w:t>
      </w:r>
      <w:proofErr w:type="gramStart"/>
      <w:r w:rsidRPr="00DE3616">
        <w:rPr>
          <w:rFonts w:asciiTheme="majorHAnsi" w:hAnsiTheme="majorHAnsi"/>
          <w:sz w:val="28"/>
          <w:szCs w:val="28"/>
        </w:rPr>
        <w:t>.:</w:t>
      </w:r>
      <w:proofErr w:type="gramEnd"/>
      <w:r w:rsidRPr="00DE3616">
        <w:rPr>
          <w:rFonts w:asciiTheme="majorHAnsi" w:hAnsiTheme="majorHAnsi"/>
          <w:sz w:val="28"/>
          <w:szCs w:val="28"/>
        </w:rPr>
        <w:t xml:space="preserve">      0,9000       Valor total:       4.050,00</w:t>
      </w:r>
    </w:p>
    <w:p w14:paraId="27EE9322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 xml:space="preserve">Item 331 - LEVODOPA+BENZERAZIDA 200/50MG, MARCA ROCHE PROLOPA 250MG FRS 30 CPR </w:t>
      </w:r>
      <w:proofErr w:type="gramStart"/>
      <w:r w:rsidRPr="00DE3616">
        <w:rPr>
          <w:rFonts w:asciiTheme="majorHAnsi" w:hAnsiTheme="majorHAnsi"/>
          <w:sz w:val="28"/>
          <w:szCs w:val="28"/>
        </w:rPr>
        <w:t>BIRRANHUR</w:t>
      </w:r>
      <w:proofErr w:type="gramEnd"/>
    </w:p>
    <w:p w14:paraId="068F566C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>Quant.:      3.750,00       Valor Unit</w:t>
      </w:r>
      <w:proofErr w:type="gramStart"/>
      <w:r w:rsidRPr="00DE3616">
        <w:rPr>
          <w:rFonts w:asciiTheme="majorHAnsi" w:hAnsiTheme="majorHAnsi"/>
          <w:sz w:val="28"/>
          <w:szCs w:val="28"/>
        </w:rPr>
        <w:t>.:</w:t>
      </w:r>
      <w:proofErr w:type="gramEnd"/>
      <w:r w:rsidRPr="00DE3616">
        <w:rPr>
          <w:rFonts w:asciiTheme="majorHAnsi" w:hAnsiTheme="majorHAnsi"/>
          <w:sz w:val="28"/>
          <w:szCs w:val="28"/>
        </w:rPr>
        <w:t xml:space="preserve">      1,5000       Valor total:       5.625,00</w:t>
      </w:r>
    </w:p>
    <w:p w14:paraId="43F32342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 xml:space="preserve">Item 437 - PROGESTERONA 100MG, MARCA FARMOQUIMICA JUNNO 100MG CX 30 </w:t>
      </w:r>
      <w:proofErr w:type="gramStart"/>
      <w:r w:rsidRPr="00DE3616">
        <w:rPr>
          <w:rFonts w:asciiTheme="majorHAnsi" w:hAnsiTheme="majorHAnsi"/>
          <w:sz w:val="28"/>
          <w:szCs w:val="28"/>
        </w:rPr>
        <w:t>CPS</w:t>
      </w:r>
      <w:proofErr w:type="gramEnd"/>
    </w:p>
    <w:p w14:paraId="619C7364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>Quant.:        420,00       Valor Unit</w:t>
      </w:r>
      <w:proofErr w:type="gramStart"/>
      <w:r w:rsidRPr="00DE3616">
        <w:rPr>
          <w:rFonts w:asciiTheme="majorHAnsi" w:hAnsiTheme="majorHAnsi"/>
          <w:sz w:val="28"/>
          <w:szCs w:val="28"/>
        </w:rPr>
        <w:t>.:</w:t>
      </w:r>
      <w:proofErr w:type="gramEnd"/>
      <w:r w:rsidRPr="00DE3616">
        <w:rPr>
          <w:rFonts w:asciiTheme="majorHAnsi" w:hAnsiTheme="majorHAnsi"/>
          <w:sz w:val="28"/>
          <w:szCs w:val="28"/>
        </w:rPr>
        <w:t xml:space="preserve">      1,3000       Valor total:         546,00</w:t>
      </w:r>
    </w:p>
    <w:p w14:paraId="4A03AA0E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 xml:space="preserve">Item 438 - PROGESTERONA 200MG, MARCA FARMOQUIMICA JUNNO 200MG CX 14 </w:t>
      </w:r>
      <w:proofErr w:type="gramStart"/>
      <w:r w:rsidRPr="00DE3616">
        <w:rPr>
          <w:rFonts w:asciiTheme="majorHAnsi" w:hAnsiTheme="majorHAnsi"/>
          <w:sz w:val="28"/>
          <w:szCs w:val="28"/>
        </w:rPr>
        <w:t>CPS</w:t>
      </w:r>
      <w:proofErr w:type="gramEnd"/>
    </w:p>
    <w:p w14:paraId="099FB60D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>Quant.:        420,00       Valor Unit</w:t>
      </w:r>
      <w:proofErr w:type="gramStart"/>
      <w:r w:rsidRPr="00DE3616">
        <w:rPr>
          <w:rFonts w:asciiTheme="majorHAnsi" w:hAnsiTheme="majorHAnsi"/>
          <w:sz w:val="28"/>
          <w:szCs w:val="28"/>
        </w:rPr>
        <w:t>.:</w:t>
      </w:r>
      <w:proofErr w:type="gramEnd"/>
      <w:r w:rsidRPr="00DE3616">
        <w:rPr>
          <w:rFonts w:asciiTheme="majorHAnsi" w:hAnsiTheme="majorHAnsi"/>
          <w:sz w:val="28"/>
          <w:szCs w:val="28"/>
        </w:rPr>
        <w:t xml:space="preserve">      3,0000       Valor total:       1.260,00</w:t>
      </w:r>
    </w:p>
    <w:p w14:paraId="4F17D7D4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 xml:space="preserve">Item 478 - SULFATO DE GLICOSAMINA+CONDROITINA 500/400MG, MARCA ZODIAC CONDROFLEX 500+400MG CX 60 </w:t>
      </w:r>
      <w:proofErr w:type="gramStart"/>
      <w:r w:rsidRPr="00DE3616">
        <w:rPr>
          <w:rFonts w:asciiTheme="majorHAnsi" w:hAnsiTheme="majorHAnsi"/>
          <w:sz w:val="28"/>
          <w:szCs w:val="28"/>
        </w:rPr>
        <w:t>CPS</w:t>
      </w:r>
      <w:proofErr w:type="gramEnd"/>
    </w:p>
    <w:p w14:paraId="60BFC850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>Quant.:      1.350,00       Valor Unit</w:t>
      </w:r>
      <w:proofErr w:type="gramStart"/>
      <w:r w:rsidRPr="00DE3616">
        <w:rPr>
          <w:rFonts w:asciiTheme="majorHAnsi" w:hAnsiTheme="majorHAnsi"/>
          <w:sz w:val="28"/>
          <w:szCs w:val="28"/>
        </w:rPr>
        <w:t>.:</w:t>
      </w:r>
      <w:proofErr w:type="gramEnd"/>
      <w:r w:rsidRPr="00DE3616">
        <w:rPr>
          <w:rFonts w:asciiTheme="majorHAnsi" w:hAnsiTheme="majorHAnsi"/>
          <w:sz w:val="28"/>
          <w:szCs w:val="28"/>
        </w:rPr>
        <w:t xml:space="preserve">      1,1000       Valor total:       1.485,00</w:t>
      </w:r>
    </w:p>
    <w:p w14:paraId="38749F45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lastRenderedPageBreak/>
        <w:t xml:space="preserve">Item 483 - SULFATO DE POLIMIXINA B / SULFATO DE NEOMICINA / HIDROCORTIZONA </w:t>
      </w:r>
      <w:proofErr w:type="gramStart"/>
      <w:r w:rsidRPr="00DE3616">
        <w:rPr>
          <w:rFonts w:asciiTheme="majorHAnsi" w:hAnsiTheme="majorHAnsi"/>
          <w:sz w:val="28"/>
          <w:szCs w:val="28"/>
        </w:rPr>
        <w:t>10ML</w:t>
      </w:r>
      <w:proofErr w:type="gramEnd"/>
      <w:r w:rsidRPr="00DE3616">
        <w:rPr>
          <w:rFonts w:asciiTheme="majorHAnsi" w:hAnsiTheme="majorHAnsi"/>
          <w:sz w:val="28"/>
          <w:szCs w:val="28"/>
        </w:rPr>
        <w:t>, MARCA FARMOQUIMICAOTOSPORIN SUS OTOL FRS 10 M</w:t>
      </w:r>
    </w:p>
    <w:p w14:paraId="6D0EFDB8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DE3616">
        <w:rPr>
          <w:rFonts w:asciiTheme="majorHAnsi" w:hAnsiTheme="majorHAnsi"/>
          <w:sz w:val="28"/>
          <w:szCs w:val="28"/>
        </w:rPr>
        <w:t>.:</w:t>
      </w:r>
      <w:proofErr w:type="gramEnd"/>
      <w:r w:rsidRPr="00DE3616">
        <w:rPr>
          <w:rFonts w:asciiTheme="majorHAnsi" w:hAnsiTheme="majorHAnsi"/>
          <w:sz w:val="28"/>
          <w:szCs w:val="28"/>
        </w:rPr>
        <w:t xml:space="preserve">     10,4900       Valor total:          83,92</w:t>
      </w:r>
    </w:p>
    <w:p w14:paraId="73286C02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 xml:space="preserve">Item 505 - TIBOLONA 2,5MG, MARCA FARMOQUIMICA REDUCLIM 2,5MG CX 35 </w:t>
      </w:r>
      <w:proofErr w:type="gramStart"/>
      <w:r w:rsidRPr="00DE3616">
        <w:rPr>
          <w:rFonts w:asciiTheme="majorHAnsi" w:hAnsiTheme="majorHAnsi"/>
          <w:sz w:val="28"/>
          <w:szCs w:val="28"/>
        </w:rPr>
        <w:t>CPR</w:t>
      </w:r>
      <w:proofErr w:type="gramEnd"/>
    </w:p>
    <w:p w14:paraId="70C485C7" w14:textId="77777777" w:rsidR="00DE3616" w:rsidRPr="00DE3616" w:rsidRDefault="00DE3616" w:rsidP="00DE3616">
      <w:pPr>
        <w:jc w:val="both"/>
        <w:rPr>
          <w:rFonts w:asciiTheme="majorHAnsi" w:hAnsiTheme="majorHAnsi"/>
          <w:sz w:val="28"/>
          <w:szCs w:val="28"/>
        </w:rPr>
      </w:pPr>
      <w:r w:rsidRPr="00DE3616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DE3616">
        <w:rPr>
          <w:rFonts w:asciiTheme="majorHAnsi" w:hAnsiTheme="majorHAnsi"/>
          <w:sz w:val="28"/>
          <w:szCs w:val="28"/>
        </w:rPr>
        <w:t>.:</w:t>
      </w:r>
      <w:proofErr w:type="gramEnd"/>
      <w:r w:rsidRPr="00DE3616">
        <w:rPr>
          <w:rFonts w:asciiTheme="majorHAnsi" w:hAnsiTheme="majorHAnsi"/>
          <w:sz w:val="28"/>
          <w:szCs w:val="28"/>
        </w:rPr>
        <w:t xml:space="preserve">      0,5900       Valor total:         531,00</w:t>
      </w:r>
    </w:p>
    <w:p w14:paraId="3B54C3CA" w14:textId="77777777" w:rsidR="00DE3616" w:rsidRPr="003006EA" w:rsidRDefault="00DE3616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Pr="003006EA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21E3074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lastRenderedPageBreak/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lastRenderedPageBreak/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943D40" w14:textId="77777777" w:rsidR="00213251" w:rsidRPr="003006EA" w:rsidRDefault="0021325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C189506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76E5891A" w14:textId="77777777" w:rsidR="00E401D2" w:rsidRPr="008E53D5" w:rsidRDefault="00E401D2" w:rsidP="003A154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42CE01C6" w14:textId="6C26F7D4" w:rsidR="009E3662" w:rsidRDefault="000209B5" w:rsidP="00B64AC6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D51A3F" w:rsidRPr="005A35F2">
        <w:rPr>
          <w:rFonts w:asciiTheme="majorHAnsi" w:hAnsiTheme="majorHAnsi" w:cs="Consolas"/>
          <w:b/>
          <w:sz w:val="28"/>
          <w:szCs w:val="28"/>
        </w:rPr>
        <w:t>AGLON COMERCIO E REPRESENTAÇÕES LTDA</w:t>
      </w:r>
    </w:p>
    <w:p w14:paraId="3FF0DF6B" w14:textId="5F4957FC" w:rsidR="0028236D" w:rsidRPr="0028236D" w:rsidRDefault="00D51A3F" w:rsidP="0028236D">
      <w:pPr>
        <w:autoSpaceDE w:val="0"/>
        <w:autoSpaceDN w:val="0"/>
        <w:adjustRightInd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EROS CARRARO</w:t>
      </w:r>
    </w:p>
    <w:p w14:paraId="2979A1B9" w14:textId="77922E1B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2703599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C7F01E" w14:textId="77777777" w:rsidR="003E7355" w:rsidRDefault="003E7355" w:rsidP="00BB440C">
      <w:r>
        <w:separator/>
      </w:r>
    </w:p>
  </w:endnote>
  <w:endnote w:type="continuationSeparator" w:id="0">
    <w:p w14:paraId="1C21D2CD" w14:textId="77777777" w:rsidR="003E7355" w:rsidRDefault="003E735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3A2063" w14:textId="77777777" w:rsidR="003E7355" w:rsidRDefault="003E7355" w:rsidP="00BB440C">
      <w:r>
        <w:separator/>
      </w:r>
    </w:p>
  </w:footnote>
  <w:footnote w:type="continuationSeparator" w:id="0">
    <w:p w14:paraId="43A815CD" w14:textId="77777777" w:rsidR="003E7355" w:rsidRDefault="003E735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15B4A"/>
    <w:rsid w:val="000209B5"/>
    <w:rsid w:val="00025661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5939"/>
    <w:rsid w:val="00096AAF"/>
    <w:rsid w:val="000A43E7"/>
    <w:rsid w:val="000A4B87"/>
    <w:rsid w:val="000A5289"/>
    <w:rsid w:val="000B2FEF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22924"/>
    <w:rsid w:val="00134D9F"/>
    <w:rsid w:val="001353E9"/>
    <w:rsid w:val="00154254"/>
    <w:rsid w:val="001614AD"/>
    <w:rsid w:val="001A2B70"/>
    <w:rsid w:val="001A37E2"/>
    <w:rsid w:val="001A7468"/>
    <w:rsid w:val="001B5E68"/>
    <w:rsid w:val="001C01FF"/>
    <w:rsid w:val="001C378B"/>
    <w:rsid w:val="001C7456"/>
    <w:rsid w:val="001D1A7A"/>
    <w:rsid w:val="001D3684"/>
    <w:rsid w:val="001D6188"/>
    <w:rsid w:val="001D71E7"/>
    <w:rsid w:val="001E10D6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13BAB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236D"/>
    <w:rsid w:val="00287283"/>
    <w:rsid w:val="00297F98"/>
    <w:rsid w:val="002A0125"/>
    <w:rsid w:val="002A4BA6"/>
    <w:rsid w:val="002C7674"/>
    <w:rsid w:val="002D205A"/>
    <w:rsid w:val="002D7545"/>
    <w:rsid w:val="002D7C75"/>
    <w:rsid w:val="002F0608"/>
    <w:rsid w:val="003006EA"/>
    <w:rsid w:val="00313F3D"/>
    <w:rsid w:val="00315EEC"/>
    <w:rsid w:val="003469B7"/>
    <w:rsid w:val="00355F97"/>
    <w:rsid w:val="00373F44"/>
    <w:rsid w:val="00376093"/>
    <w:rsid w:val="003835F9"/>
    <w:rsid w:val="00384041"/>
    <w:rsid w:val="0039122F"/>
    <w:rsid w:val="00393B27"/>
    <w:rsid w:val="003A154A"/>
    <w:rsid w:val="003C4F34"/>
    <w:rsid w:val="003C6210"/>
    <w:rsid w:val="003D6D55"/>
    <w:rsid w:val="003E3DFD"/>
    <w:rsid w:val="003E7355"/>
    <w:rsid w:val="003E76FD"/>
    <w:rsid w:val="004026B4"/>
    <w:rsid w:val="0040452F"/>
    <w:rsid w:val="0042567D"/>
    <w:rsid w:val="00425F4D"/>
    <w:rsid w:val="00432521"/>
    <w:rsid w:val="004370FC"/>
    <w:rsid w:val="00462F1C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4A74"/>
    <w:rsid w:val="005020C1"/>
    <w:rsid w:val="00521687"/>
    <w:rsid w:val="0053253B"/>
    <w:rsid w:val="005350A6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5538"/>
    <w:rsid w:val="00597EF3"/>
    <w:rsid w:val="005A3743"/>
    <w:rsid w:val="005B10D7"/>
    <w:rsid w:val="005B1216"/>
    <w:rsid w:val="005B3039"/>
    <w:rsid w:val="005B5F8F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5603E"/>
    <w:rsid w:val="00664E8C"/>
    <w:rsid w:val="00675A24"/>
    <w:rsid w:val="00685F26"/>
    <w:rsid w:val="00687F1B"/>
    <w:rsid w:val="00696F45"/>
    <w:rsid w:val="006B1995"/>
    <w:rsid w:val="006B4455"/>
    <w:rsid w:val="006B7DBD"/>
    <w:rsid w:val="006C0DF6"/>
    <w:rsid w:val="006C4304"/>
    <w:rsid w:val="006D1506"/>
    <w:rsid w:val="006D770F"/>
    <w:rsid w:val="006F0160"/>
    <w:rsid w:val="006F4672"/>
    <w:rsid w:val="006F73F9"/>
    <w:rsid w:val="007037C6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105E"/>
    <w:rsid w:val="00782596"/>
    <w:rsid w:val="007B10FB"/>
    <w:rsid w:val="007B5329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066AD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94C9B"/>
    <w:rsid w:val="008A0EB9"/>
    <w:rsid w:val="008B54AD"/>
    <w:rsid w:val="008C3364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21F6"/>
    <w:rsid w:val="00993A90"/>
    <w:rsid w:val="00994731"/>
    <w:rsid w:val="00994A2D"/>
    <w:rsid w:val="009A54CA"/>
    <w:rsid w:val="009A75B1"/>
    <w:rsid w:val="009B2060"/>
    <w:rsid w:val="009B6230"/>
    <w:rsid w:val="009B71D4"/>
    <w:rsid w:val="009C596B"/>
    <w:rsid w:val="009D07D0"/>
    <w:rsid w:val="009E3662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76A87"/>
    <w:rsid w:val="00A841DA"/>
    <w:rsid w:val="00A8437E"/>
    <w:rsid w:val="00A84CED"/>
    <w:rsid w:val="00A87FBF"/>
    <w:rsid w:val="00A87FEE"/>
    <w:rsid w:val="00A9205D"/>
    <w:rsid w:val="00A966AA"/>
    <w:rsid w:val="00AB0C2B"/>
    <w:rsid w:val="00AC222F"/>
    <w:rsid w:val="00AC5E34"/>
    <w:rsid w:val="00AC6461"/>
    <w:rsid w:val="00AD7EAF"/>
    <w:rsid w:val="00AE5676"/>
    <w:rsid w:val="00AE6676"/>
    <w:rsid w:val="00AF2188"/>
    <w:rsid w:val="00AF6819"/>
    <w:rsid w:val="00AF78C7"/>
    <w:rsid w:val="00B03CFF"/>
    <w:rsid w:val="00B11C67"/>
    <w:rsid w:val="00B13C51"/>
    <w:rsid w:val="00B16D7A"/>
    <w:rsid w:val="00B16FB2"/>
    <w:rsid w:val="00B352D4"/>
    <w:rsid w:val="00B374B7"/>
    <w:rsid w:val="00B406FA"/>
    <w:rsid w:val="00B502A4"/>
    <w:rsid w:val="00B524B0"/>
    <w:rsid w:val="00B64AC6"/>
    <w:rsid w:val="00B72E8C"/>
    <w:rsid w:val="00B917B9"/>
    <w:rsid w:val="00B9461E"/>
    <w:rsid w:val="00BA2621"/>
    <w:rsid w:val="00BA7378"/>
    <w:rsid w:val="00BB0D2F"/>
    <w:rsid w:val="00BB22D6"/>
    <w:rsid w:val="00BB440C"/>
    <w:rsid w:val="00BB738D"/>
    <w:rsid w:val="00BC240B"/>
    <w:rsid w:val="00BF0473"/>
    <w:rsid w:val="00C02295"/>
    <w:rsid w:val="00C06491"/>
    <w:rsid w:val="00C1622A"/>
    <w:rsid w:val="00C214D5"/>
    <w:rsid w:val="00C26B73"/>
    <w:rsid w:val="00C35B25"/>
    <w:rsid w:val="00C37148"/>
    <w:rsid w:val="00C41B85"/>
    <w:rsid w:val="00C43810"/>
    <w:rsid w:val="00C44627"/>
    <w:rsid w:val="00C45570"/>
    <w:rsid w:val="00C53E06"/>
    <w:rsid w:val="00C5437F"/>
    <w:rsid w:val="00C57FC3"/>
    <w:rsid w:val="00C6732E"/>
    <w:rsid w:val="00C74548"/>
    <w:rsid w:val="00C7478D"/>
    <w:rsid w:val="00C74D7B"/>
    <w:rsid w:val="00C74E9D"/>
    <w:rsid w:val="00C76B2E"/>
    <w:rsid w:val="00C87EBC"/>
    <w:rsid w:val="00C970D5"/>
    <w:rsid w:val="00CA66F0"/>
    <w:rsid w:val="00CB34B5"/>
    <w:rsid w:val="00CB6D4A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1A3F"/>
    <w:rsid w:val="00D537C4"/>
    <w:rsid w:val="00D54A26"/>
    <w:rsid w:val="00D654BE"/>
    <w:rsid w:val="00D90443"/>
    <w:rsid w:val="00DD1979"/>
    <w:rsid w:val="00DD20C9"/>
    <w:rsid w:val="00DD3D46"/>
    <w:rsid w:val="00DE10E9"/>
    <w:rsid w:val="00DE3616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605FA"/>
    <w:rsid w:val="00E630D9"/>
    <w:rsid w:val="00E7095D"/>
    <w:rsid w:val="00E7344E"/>
    <w:rsid w:val="00E735C2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E66A7"/>
    <w:rsid w:val="00EF1A54"/>
    <w:rsid w:val="00EF1D24"/>
    <w:rsid w:val="00EF2F5F"/>
    <w:rsid w:val="00EF42B9"/>
    <w:rsid w:val="00EF7224"/>
    <w:rsid w:val="00F03D79"/>
    <w:rsid w:val="00F11D8D"/>
    <w:rsid w:val="00F127E0"/>
    <w:rsid w:val="00F21D12"/>
    <w:rsid w:val="00F22505"/>
    <w:rsid w:val="00F25E1A"/>
    <w:rsid w:val="00F27DA1"/>
    <w:rsid w:val="00F33946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  <w:rsid w:val="00FE60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15E6F-92AC-48AF-9DFE-DEFB08A29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7</Pages>
  <Words>1552</Words>
  <Characters>8384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35</cp:revision>
  <cp:lastPrinted>2021-09-28T18:53:00Z</cp:lastPrinted>
  <dcterms:created xsi:type="dcterms:W3CDTF">2021-10-20T17:09:00Z</dcterms:created>
  <dcterms:modified xsi:type="dcterms:W3CDTF">2021-11-23T17:05:00Z</dcterms:modified>
</cp:coreProperties>
</file>