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B824A78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994731">
        <w:rPr>
          <w:rFonts w:asciiTheme="majorHAnsi" w:hAnsiTheme="majorHAnsi" w:cs="Consolas"/>
          <w:b/>
          <w:bCs/>
          <w:sz w:val="28"/>
          <w:szCs w:val="28"/>
        </w:rPr>
        <w:t xml:space="preserve"> Nº 015</w:t>
      </w:r>
      <w:r w:rsidR="006F73F9">
        <w:rPr>
          <w:rFonts w:asciiTheme="majorHAnsi" w:hAnsiTheme="majorHAnsi" w:cs="Consolas"/>
          <w:b/>
          <w:bCs/>
          <w:sz w:val="28"/>
          <w:szCs w:val="28"/>
        </w:rPr>
        <w:t>5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1D78D26D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685F26"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r w:rsidR="00AB0C2B" w:rsidRPr="003006EA">
        <w:rPr>
          <w:rFonts w:asciiTheme="majorHAnsi" w:hAnsiTheme="majorHAnsi" w:cs="Consolas"/>
          <w:color w:val="auto"/>
          <w:sz w:val="28"/>
          <w:szCs w:val="28"/>
        </w:rPr>
        <w:t>social 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AC1504" w14:textId="5D83F65B" w:rsidR="00AF78C7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AB0C2B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E735C2" w:rsidRPr="00AB0C2B">
        <w:rPr>
          <w:rFonts w:asciiTheme="majorHAnsi" w:hAnsiTheme="majorHAnsi" w:cs="Consolas"/>
          <w:b/>
          <w:bCs/>
          <w:sz w:val="28"/>
          <w:szCs w:val="28"/>
        </w:rPr>
        <w:t>1</w:t>
      </w:r>
      <w:r w:rsidR="00D572F8">
        <w:rPr>
          <w:rFonts w:asciiTheme="majorHAnsi" w:hAnsiTheme="majorHAnsi" w:cs="Consolas"/>
          <w:b/>
          <w:bCs/>
          <w:sz w:val="28"/>
          <w:szCs w:val="28"/>
        </w:rPr>
        <w:t>9</w:t>
      </w:r>
    </w:p>
    <w:p w14:paraId="003B600F" w14:textId="4FD95781" w:rsidR="0075467C" w:rsidRPr="00AB0C2B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B0C2B">
        <w:rPr>
          <w:rFonts w:asciiTheme="majorHAnsi" w:hAnsiTheme="majorHAnsi" w:cs="Consolas"/>
          <w:sz w:val="28"/>
          <w:szCs w:val="28"/>
        </w:rPr>
        <w:t>Denominação:</w:t>
      </w:r>
      <w:r w:rsidR="00AF78C7">
        <w:rPr>
          <w:rFonts w:asciiTheme="majorHAnsi" w:hAnsiTheme="majorHAnsi" w:cs="Consolas"/>
          <w:sz w:val="28"/>
          <w:szCs w:val="28"/>
        </w:rPr>
        <w:t xml:space="preserve"> </w:t>
      </w:r>
      <w:r w:rsidR="006F73F9" w:rsidRPr="00541CD8">
        <w:rPr>
          <w:rFonts w:asciiTheme="majorHAnsi" w:hAnsiTheme="majorHAnsi"/>
          <w:b/>
          <w:sz w:val="28"/>
          <w:szCs w:val="28"/>
        </w:rPr>
        <w:t>PONTOMEDI DISTRIBUIDORA DE MEDICAMENTOS LTDA</w:t>
      </w:r>
    </w:p>
    <w:p w14:paraId="00E0DA59" w14:textId="623E2FFA" w:rsidR="0075467C" w:rsidRPr="00AF78C7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B0C2B">
        <w:rPr>
          <w:rFonts w:asciiTheme="majorHAnsi" w:hAnsiTheme="majorHAnsi" w:cs="Consolas"/>
          <w:sz w:val="28"/>
          <w:szCs w:val="28"/>
        </w:rPr>
        <w:t>Endereço:</w:t>
      </w:r>
      <w:r w:rsidR="00AF78C7" w:rsidRPr="00AF78C7">
        <w:rPr>
          <w:rFonts w:asciiTheme="majorHAnsi" w:hAnsiTheme="majorHAnsi" w:cs="Consolas"/>
          <w:sz w:val="28"/>
          <w:szCs w:val="28"/>
        </w:rPr>
        <w:t xml:space="preserve"> </w:t>
      </w:r>
      <w:r w:rsidR="006F73F9" w:rsidRPr="00541CD8">
        <w:rPr>
          <w:rFonts w:asciiTheme="majorHAnsi" w:hAnsiTheme="majorHAnsi" w:cs="Consolas"/>
          <w:sz w:val="28"/>
          <w:szCs w:val="28"/>
        </w:rPr>
        <w:t>Rua Quadra 13 Orla Oeste,</w:t>
      </w:r>
      <w:r w:rsidR="006F73F9" w:rsidRPr="00541CD8">
        <w:rPr>
          <w:rFonts w:asciiTheme="majorHAnsi" w:hAnsiTheme="majorHAnsi"/>
          <w:sz w:val="28"/>
          <w:szCs w:val="28"/>
        </w:rPr>
        <w:t xml:space="preserve"> </w:t>
      </w:r>
      <w:r w:rsidR="006F73F9" w:rsidRPr="00541CD8">
        <w:rPr>
          <w:rFonts w:asciiTheme="majorHAnsi" w:hAnsiTheme="majorHAnsi" w:cs="Consolas"/>
          <w:sz w:val="28"/>
          <w:szCs w:val="28"/>
        </w:rPr>
        <w:t xml:space="preserve">nº </w:t>
      </w:r>
      <w:r w:rsidR="006F73F9">
        <w:rPr>
          <w:rFonts w:asciiTheme="majorHAnsi" w:hAnsiTheme="majorHAnsi" w:cs="Consolas"/>
          <w:sz w:val="28"/>
          <w:szCs w:val="28"/>
        </w:rPr>
        <w:t xml:space="preserve">Lote </w:t>
      </w:r>
      <w:r w:rsidR="006F73F9" w:rsidRPr="00541CD8">
        <w:rPr>
          <w:rFonts w:asciiTheme="majorHAnsi" w:hAnsiTheme="majorHAnsi" w:cs="Consolas"/>
          <w:sz w:val="28"/>
          <w:szCs w:val="28"/>
        </w:rPr>
        <w:t xml:space="preserve">15 – Bairro </w:t>
      </w:r>
      <w:r w:rsidR="006F73F9">
        <w:rPr>
          <w:rFonts w:asciiTheme="majorHAnsi" w:hAnsiTheme="majorHAnsi" w:cs="Consolas"/>
          <w:sz w:val="28"/>
          <w:szCs w:val="28"/>
        </w:rPr>
        <w:t>V</w:t>
      </w:r>
      <w:r w:rsidR="006F73F9" w:rsidRPr="00541CD8">
        <w:rPr>
          <w:rFonts w:asciiTheme="majorHAnsi" w:hAnsiTheme="majorHAnsi"/>
          <w:sz w:val="28"/>
          <w:szCs w:val="28"/>
        </w:rPr>
        <w:t xml:space="preserve">ila </w:t>
      </w:r>
      <w:proofErr w:type="spellStart"/>
      <w:r w:rsidR="006F73F9">
        <w:rPr>
          <w:rFonts w:asciiTheme="majorHAnsi" w:hAnsiTheme="majorHAnsi"/>
          <w:sz w:val="28"/>
          <w:szCs w:val="28"/>
        </w:rPr>
        <w:t>L</w:t>
      </w:r>
      <w:r w:rsidR="006F73F9" w:rsidRPr="00541CD8">
        <w:rPr>
          <w:rFonts w:asciiTheme="majorHAnsi" w:hAnsiTheme="majorHAnsi"/>
          <w:sz w:val="28"/>
          <w:szCs w:val="28"/>
        </w:rPr>
        <w:t>uzimangues</w:t>
      </w:r>
      <w:proofErr w:type="spellEnd"/>
      <w:proofErr w:type="gramStart"/>
      <w:r w:rsidR="006F73F9">
        <w:t xml:space="preserve">  </w:t>
      </w:r>
      <w:proofErr w:type="gramEnd"/>
      <w:r w:rsidR="006F73F9" w:rsidRPr="00541CD8">
        <w:rPr>
          <w:rFonts w:asciiTheme="majorHAnsi" w:hAnsiTheme="majorHAnsi" w:cs="Consolas"/>
          <w:bCs/>
          <w:sz w:val="28"/>
          <w:szCs w:val="28"/>
        </w:rPr>
        <w:t>–</w:t>
      </w:r>
      <w:r w:rsidR="006F73F9" w:rsidRPr="00541CD8">
        <w:rPr>
          <w:rFonts w:asciiTheme="majorHAnsi" w:hAnsiTheme="majorHAnsi" w:cs="Consolas"/>
          <w:sz w:val="28"/>
          <w:szCs w:val="28"/>
        </w:rPr>
        <w:t xml:space="preserve"> CEP </w:t>
      </w:r>
      <w:r w:rsidR="006F73F9">
        <w:rPr>
          <w:rFonts w:asciiTheme="majorHAnsi" w:hAnsiTheme="majorHAnsi" w:cs="Consolas"/>
          <w:sz w:val="28"/>
          <w:szCs w:val="28"/>
        </w:rPr>
        <w:t xml:space="preserve">77.500-000 </w:t>
      </w:r>
      <w:r w:rsidR="006F73F9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6F73F9">
        <w:rPr>
          <w:rFonts w:asciiTheme="majorHAnsi" w:hAnsiTheme="majorHAnsi" w:cs="Consolas"/>
          <w:sz w:val="28"/>
          <w:szCs w:val="28"/>
        </w:rPr>
        <w:t xml:space="preserve">Porto Nacional </w:t>
      </w:r>
      <w:r w:rsidR="006F73F9" w:rsidRPr="00541CD8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6F73F9" w:rsidRPr="00541CD8">
        <w:rPr>
          <w:rFonts w:asciiTheme="majorHAnsi" w:hAnsiTheme="majorHAnsi" w:cs="Consolas"/>
          <w:sz w:val="28"/>
          <w:szCs w:val="28"/>
        </w:rPr>
        <w:t xml:space="preserve">– </w:t>
      </w:r>
      <w:r w:rsidR="006F73F9">
        <w:rPr>
          <w:rFonts w:asciiTheme="majorHAnsi" w:hAnsiTheme="majorHAnsi" w:cs="Consolas"/>
          <w:sz w:val="28"/>
          <w:szCs w:val="28"/>
        </w:rPr>
        <w:t>TO</w:t>
      </w:r>
      <w:r w:rsidR="006F73F9" w:rsidRPr="00AB0C2B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AB0C2B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AB0C2B">
        <w:rPr>
          <w:rFonts w:asciiTheme="majorHAnsi" w:hAnsiTheme="majorHAnsi" w:cs="Consolas"/>
          <w:bCs/>
          <w:sz w:val="28"/>
          <w:szCs w:val="28"/>
        </w:rPr>
        <w:t>Fone (0XX</w:t>
      </w:r>
      <w:r w:rsidR="006F73F9">
        <w:rPr>
          <w:rFonts w:asciiTheme="majorHAnsi" w:hAnsiTheme="majorHAnsi" w:cs="Consolas"/>
          <w:bCs/>
          <w:sz w:val="28"/>
          <w:szCs w:val="28"/>
        </w:rPr>
        <w:t>63</w:t>
      </w:r>
      <w:r w:rsidRPr="00AB0C2B">
        <w:rPr>
          <w:rFonts w:asciiTheme="majorHAnsi" w:hAnsiTheme="majorHAnsi" w:cs="Consolas"/>
          <w:bCs/>
          <w:sz w:val="28"/>
          <w:szCs w:val="28"/>
        </w:rPr>
        <w:t>)</w:t>
      </w:r>
      <w:r w:rsidR="006F73F9">
        <w:rPr>
          <w:rFonts w:asciiTheme="majorHAnsi" w:hAnsiTheme="majorHAnsi" w:cs="Consolas"/>
          <w:bCs/>
          <w:sz w:val="28"/>
          <w:szCs w:val="28"/>
        </w:rPr>
        <w:t>41412151</w:t>
      </w:r>
      <w:r w:rsidRPr="00AB0C2B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AB0C2B">
        <w:rPr>
          <w:rFonts w:asciiTheme="majorHAnsi" w:hAnsiTheme="majorHAnsi"/>
          <w:sz w:val="28"/>
          <w:szCs w:val="28"/>
        </w:rPr>
        <w:t xml:space="preserve"> </w:t>
      </w:r>
      <w:r w:rsidR="006F73F9">
        <w:rPr>
          <w:rFonts w:asciiTheme="majorHAnsi" w:hAnsiTheme="majorHAnsi"/>
          <w:sz w:val="28"/>
          <w:szCs w:val="28"/>
        </w:rPr>
        <w:t>pontomedi@gmail.com</w:t>
      </w:r>
    </w:p>
    <w:p w14:paraId="4D2532F8" w14:textId="25F5B45B" w:rsidR="0075467C" w:rsidRPr="00AF78C7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F78C7">
        <w:rPr>
          <w:rFonts w:asciiTheme="majorHAnsi" w:hAnsiTheme="majorHAnsi" w:cs="Consolas"/>
          <w:sz w:val="28"/>
          <w:szCs w:val="28"/>
        </w:rPr>
        <w:t xml:space="preserve">CNPJ: </w:t>
      </w:r>
      <w:r w:rsidR="006F73F9" w:rsidRPr="00541CD8">
        <w:rPr>
          <w:rFonts w:asciiTheme="majorHAnsi" w:hAnsiTheme="majorHAnsi"/>
          <w:sz w:val="28"/>
          <w:szCs w:val="28"/>
        </w:rPr>
        <w:t>37.374.797/0001-05</w:t>
      </w:r>
    </w:p>
    <w:p w14:paraId="27212382" w14:textId="0019B9B4" w:rsidR="0075467C" w:rsidRPr="00AF78C7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AF78C7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015B4A" w:rsidRPr="00AF78C7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3D6D55" w:rsidRPr="00AF78C7">
        <w:rPr>
          <w:rFonts w:asciiTheme="majorHAnsi" w:hAnsiTheme="majorHAnsi" w:cs="Consolas"/>
          <w:b/>
          <w:bCs/>
          <w:sz w:val="28"/>
          <w:szCs w:val="28"/>
        </w:rPr>
        <w:t>A</w:t>
      </w:r>
      <w:r w:rsidR="00FE60F1" w:rsidRPr="00AF78C7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6F73F9">
        <w:rPr>
          <w:rFonts w:asciiTheme="majorHAnsi" w:hAnsiTheme="majorHAnsi"/>
          <w:b/>
          <w:sz w:val="28"/>
          <w:szCs w:val="28"/>
        </w:rPr>
        <w:t xml:space="preserve">ALINE ANTONIAZZI PEREIRA </w:t>
      </w:r>
      <w:r w:rsidR="00DD1979" w:rsidRPr="00AF78C7">
        <w:rPr>
          <w:rFonts w:asciiTheme="majorHAnsi" w:hAnsiTheme="majorHAnsi" w:cs="Consolas"/>
          <w:bCs/>
          <w:sz w:val="28"/>
          <w:szCs w:val="28"/>
        </w:rPr>
        <w:t>portador</w:t>
      </w:r>
      <w:r w:rsidR="003D6D55" w:rsidRPr="00AF78C7">
        <w:rPr>
          <w:rFonts w:asciiTheme="majorHAnsi" w:hAnsiTheme="majorHAnsi" w:cs="Consolas"/>
          <w:bCs/>
          <w:sz w:val="28"/>
          <w:szCs w:val="28"/>
        </w:rPr>
        <w:t>a</w:t>
      </w:r>
      <w:r w:rsidR="00DD1979" w:rsidRPr="00AF78C7">
        <w:rPr>
          <w:rFonts w:asciiTheme="majorHAnsi" w:hAnsiTheme="majorHAnsi" w:cs="Consolas"/>
          <w:bCs/>
          <w:sz w:val="28"/>
          <w:szCs w:val="28"/>
        </w:rPr>
        <w:t xml:space="preserve"> da</w:t>
      </w:r>
      <w:r w:rsidR="00E735C2" w:rsidRPr="00AF78C7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6F73F9">
        <w:rPr>
          <w:rFonts w:asciiTheme="majorHAnsi" w:hAnsiTheme="majorHAnsi" w:cs="Consolas"/>
          <w:bCs/>
          <w:sz w:val="28"/>
          <w:szCs w:val="28"/>
        </w:rPr>
        <w:t xml:space="preserve"> 2089024869</w:t>
      </w:r>
      <w:r w:rsidR="003D6D55" w:rsidRPr="00AF78C7">
        <w:rPr>
          <w:rFonts w:asciiTheme="majorHAnsi" w:hAnsiTheme="majorHAnsi"/>
          <w:sz w:val="28"/>
          <w:szCs w:val="28"/>
        </w:rPr>
        <w:t>,</w:t>
      </w:r>
      <w:r w:rsidR="00E735C2" w:rsidRPr="00AF78C7">
        <w:rPr>
          <w:rFonts w:asciiTheme="majorHAnsi" w:hAnsiTheme="majorHAnsi" w:cs="Consolas"/>
          <w:bCs/>
          <w:sz w:val="28"/>
          <w:szCs w:val="28"/>
        </w:rPr>
        <w:t xml:space="preserve"> emitido pela Secretaria da Seguranç</w:t>
      </w:r>
      <w:r w:rsidR="007B5329" w:rsidRPr="00AF78C7">
        <w:rPr>
          <w:rFonts w:asciiTheme="majorHAnsi" w:hAnsiTheme="majorHAnsi" w:cs="Consolas"/>
          <w:bCs/>
          <w:sz w:val="28"/>
          <w:szCs w:val="28"/>
        </w:rPr>
        <w:t xml:space="preserve">a Pública do </w:t>
      </w:r>
      <w:r w:rsidR="006F73F9">
        <w:rPr>
          <w:rFonts w:asciiTheme="majorHAnsi" w:hAnsiTheme="majorHAnsi" w:cs="Consolas"/>
          <w:bCs/>
          <w:sz w:val="28"/>
          <w:szCs w:val="28"/>
        </w:rPr>
        <w:t>Estado do Rio Grande do Sul</w:t>
      </w:r>
      <w:r w:rsidR="00AB0C2B" w:rsidRPr="00AF78C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735C2" w:rsidRPr="00AF78C7">
        <w:rPr>
          <w:rFonts w:asciiTheme="majorHAnsi" w:hAnsiTheme="majorHAnsi" w:cs="Consolas"/>
          <w:bCs/>
          <w:sz w:val="28"/>
          <w:szCs w:val="28"/>
        </w:rPr>
        <w:t>e</w:t>
      </w:r>
      <w:r w:rsidR="007940AF">
        <w:rPr>
          <w:rFonts w:asciiTheme="majorHAnsi" w:hAnsiTheme="majorHAnsi" w:cs="Consolas"/>
          <w:bCs/>
          <w:sz w:val="28"/>
          <w:szCs w:val="28"/>
        </w:rPr>
        <w:t>, devidamente Inscrita</w:t>
      </w:r>
      <w:r w:rsidRPr="00AF78C7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015B4A" w:rsidRPr="00AF78C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6F73F9">
        <w:rPr>
          <w:rFonts w:asciiTheme="majorHAnsi" w:hAnsiTheme="majorHAnsi" w:cs="Consolas"/>
          <w:bCs/>
          <w:sz w:val="28"/>
          <w:szCs w:val="28"/>
        </w:rPr>
        <w:t>005.213.580-27.</w:t>
      </w:r>
    </w:p>
    <w:p w14:paraId="440CE528" w14:textId="234E559F" w:rsidR="00FE60F1" w:rsidRPr="00AF78C7" w:rsidRDefault="00FE60F1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6F73F9" w:rsidRPr="006F73F9">
        <w:rPr>
          <w:rFonts w:asciiTheme="majorHAnsi" w:hAnsiTheme="majorHAnsi" w:cs="Consolas"/>
          <w:b/>
          <w:sz w:val="28"/>
          <w:szCs w:val="28"/>
        </w:rPr>
        <w:t>R$18.892,52 (Dezoito mil oitocentos e noventa e dois reais e cinquenta e dois centavos)</w:t>
      </w:r>
    </w:p>
    <w:p w14:paraId="646C58FF" w14:textId="77777777" w:rsidR="00AF78C7" w:rsidRPr="003006EA" w:rsidRDefault="00AF78C7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D83DB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 xml:space="preserve">Item 93 - CABERGOLINA 0,5MG, MARCA PRATI DONADUZZI </w:t>
      </w:r>
      <w:proofErr w:type="gramStart"/>
      <w:r w:rsidRPr="007940AF">
        <w:rPr>
          <w:rFonts w:asciiTheme="majorHAnsi" w:hAnsiTheme="majorHAnsi"/>
          <w:sz w:val="28"/>
          <w:szCs w:val="28"/>
        </w:rPr>
        <w:t>CPR</w:t>
      </w:r>
      <w:proofErr w:type="gramEnd"/>
    </w:p>
    <w:p w14:paraId="3ED836C9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7940AF">
        <w:rPr>
          <w:rFonts w:asciiTheme="majorHAnsi" w:hAnsiTheme="majorHAnsi"/>
          <w:sz w:val="28"/>
          <w:szCs w:val="28"/>
        </w:rPr>
        <w:t>.:</w:t>
      </w:r>
      <w:proofErr w:type="gramEnd"/>
      <w:r w:rsidRPr="007940AF">
        <w:rPr>
          <w:rFonts w:asciiTheme="majorHAnsi" w:hAnsiTheme="majorHAnsi"/>
          <w:sz w:val="28"/>
          <w:szCs w:val="28"/>
        </w:rPr>
        <w:t xml:space="preserve">     10,4900       Valor total:         398,62</w:t>
      </w:r>
    </w:p>
    <w:p w14:paraId="07BA88C7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 xml:space="preserve">Item 95 - CANDESARTANA 8MG, MARCA LIBBS </w:t>
      </w:r>
      <w:proofErr w:type="gramStart"/>
      <w:r w:rsidRPr="007940AF">
        <w:rPr>
          <w:rFonts w:asciiTheme="majorHAnsi" w:hAnsiTheme="majorHAnsi"/>
          <w:sz w:val="28"/>
          <w:szCs w:val="28"/>
        </w:rPr>
        <w:t>CPR</w:t>
      </w:r>
      <w:proofErr w:type="gramEnd"/>
    </w:p>
    <w:p w14:paraId="1A1DDFE9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7940AF">
        <w:rPr>
          <w:rFonts w:asciiTheme="majorHAnsi" w:hAnsiTheme="majorHAnsi"/>
          <w:sz w:val="28"/>
          <w:szCs w:val="28"/>
        </w:rPr>
        <w:t>.:</w:t>
      </w:r>
      <w:proofErr w:type="gramEnd"/>
      <w:r w:rsidRPr="007940AF">
        <w:rPr>
          <w:rFonts w:asciiTheme="majorHAnsi" w:hAnsiTheme="majorHAnsi"/>
          <w:sz w:val="28"/>
          <w:szCs w:val="28"/>
        </w:rPr>
        <w:t xml:space="preserve">      1,9900       Valor total:         895,50</w:t>
      </w:r>
    </w:p>
    <w:p w14:paraId="0723A82B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 xml:space="preserve">Item 236 - DROSPIRENONA+ETINILESTRADIOL 3MG+0,03MG, MARCA LEGRAND </w:t>
      </w:r>
      <w:proofErr w:type="gramStart"/>
      <w:r w:rsidRPr="007940AF">
        <w:rPr>
          <w:rFonts w:asciiTheme="majorHAnsi" w:hAnsiTheme="majorHAnsi"/>
          <w:sz w:val="28"/>
          <w:szCs w:val="28"/>
        </w:rPr>
        <w:t>CPR</w:t>
      </w:r>
      <w:proofErr w:type="gramEnd"/>
    </w:p>
    <w:p w14:paraId="7DF727C6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>Quant.:         50,00       Valor Unit</w:t>
      </w:r>
      <w:proofErr w:type="gramStart"/>
      <w:r w:rsidRPr="007940AF">
        <w:rPr>
          <w:rFonts w:asciiTheme="majorHAnsi" w:hAnsiTheme="majorHAnsi"/>
          <w:sz w:val="28"/>
          <w:szCs w:val="28"/>
        </w:rPr>
        <w:t>.:</w:t>
      </w:r>
      <w:proofErr w:type="gramEnd"/>
      <w:r w:rsidRPr="007940AF">
        <w:rPr>
          <w:rFonts w:asciiTheme="majorHAnsi" w:hAnsiTheme="majorHAnsi"/>
          <w:sz w:val="28"/>
          <w:szCs w:val="28"/>
        </w:rPr>
        <w:t xml:space="preserve">     39,0400       Valor total:       1.952,00</w:t>
      </w:r>
    </w:p>
    <w:p w14:paraId="0DBDD2F0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 xml:space="preserve">Item 273 - FLUTICASONA SPLAY 50 MCG, MARCA LIBBS FR C/60 </w:t>
      </w:r>
      <w:proofErr w:type="gramStart"/>
      <w:r w:rsidRPr="007940AF">
        <w:rPr>
          <w:rFonts w:asciiTheme="majorHAnsi" w:hAnsiTheme="majorHAnsi"/>
          <w:sz w:val="28"/>
          <w:szCs w:val="28"/>
        </w:rPr>
        <w:t>DOSES</w:t>
      </w:r>
      <w:proofErr w:type="gramEnd"/>
    </w:p>
    <w:p w14:paraId="46520C57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7940AF">
        <w:rPr>
          <w:rFonts w:asciiTheme="majorHAnsi" w:hAnsiTheme="majorHAnsi"/>
          <w:sz w:val="28"/>
          <w:szCs w:val="28"/>
        </w:rPr>
        <w:t>.:</w:t>
      </w:r>
      <w:proofErr w:type="gramEnd"/>
      <w:r w:rsidRPr="007940AF">
        <w:rPr>
          <w:rFonts w:asciiTheme="majorHAnsi" w:hAnsiTheme="majorHAnsi"/>
          <w:sz w:val="28"/>
          <w:szCs w:val="28"/>
        </w:rPr>
        <w:t xml:space="preserve">    110,4600       Valor total:         110,46</w:t>
      </w:r>
    </w:p>
    <w:p w14:paraId="54B04690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 xml:space="preserve">Item 281 - FUROATO DE MOMETASONA 20G CREME, MARCA GERMED </w:t>
      </w:r>
      <w:proofErr w:type="gramStart"/>
      <w:r w:rsidRPr="007940AF">
        <w:rPr>
          <w:rFonts w:asciiTheme="majorHAnsi" w:hAnsiTheme="majorHAnsi"/>
          <w:sz w:val="28"/>
          <w:szCs w:val="28"/>
        </w:rPr>
        <w:t>BISN</w:t>
      </w:r>
      <w:proofErr w:type="gramEnd"/>
    </w:p>
    <w:p w14:paraId="098FDDCE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>Quant.:          7,00       Valor Unit</w:t>
      </w:r>
      <w:proofErr w:type="gramStart"/>
      <w:r w:rsidRPr="007940AF">
        <w:rPr>
          <w:rFonts w:asciiTheme="majorHAnsi" w:hAnsiTheme="majorHAnsi"/>
          <w:sz w:val="28"/>
          <w:szCs w:val="28"/>
        </w:rPr>
        <w:t>.:</w:t>
      </w:r>
      <w:proofErr w:type="gramEnd"/>
      <w:r w:rsidRPr="007940AF">
        <w:rPr>
          <w:rFonts w:asciiTheme="majorHAnsi" w:hAnsiTheme="majorHAnsi"/>
          <w:sz w:val="28"/>
          <w:szCs w:val="28"/>
        </w:rPr>
        <w:t xml:space="preserve">     14,5400       Valor total:         101,78</w:t>
      </w:r>
    </w:p>
    <w:p w14:paraId="6F3CD2FE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 xml:space="preserve">Item 322 - LANSOPRAZOL+CLARITROMICINA+AMOXILINA 30MG+500MG+500MG, MARCA TEUTO </w:t>
      </w:r>
      <w:proofErr w:type="gramStart"/>
      <w:r w:rsidRPr="007940AF">
        <w:rPr>
          <w:rFonts w:asciiTheme="majorHAnsi" w:hAnsiTheme="majorHAnsi"/>
          <w:sz w:val="28"/>
          <w:szCs w:val="28"/>
        </w:rPr>
        <w:t>CPR</w:t>
      </w:r>
      <w:proofErr w:type="gramEnd"/>
    </w:p>
    <w:p w14:paraId="0B774C18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>Quant.:        120,00       Valor Unit</w:t>
      </w:r>
      <w:proofErr w:type="gramStart"/>
      <w:r w:rsidRPr="007940AF">
        <w:rPr>
          <w:rFonts w:asciiTheme="majorHAnsi" w:hAnsiTheme="majorHAnsi"/>
          <w:sz w:val="28"/>
          <w:szCs w:val="28"/>
        </w:rPr>
        <w:t>.:</w:t>
      </w:r>
      <w:proofErr w:type="gramEnd"/>
      <w:r w:rsidRPr="007940AF">
        <w:rPr>
          <w:rFonts w:asciiTheme="majorHAnsi" w:hAnsiTheme="majorHAnsi"/>
          <w:sz w:val="28"/>
          <w:szCs w:val="28"/>
        </w:rPr>
        <w:t xml:space="preserve">     41,5800       Valor total:       4.989,60</w:t>
      </w:r>
    </w:p>
    <w:p w14:paraId="7AAEE4E5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>Item 390 - NEOMICINA+DEXAMETASONA+POLIMIXINA B., MARCA GEOLAB FR C/</w:t>
      </w:r>
      <w:proofErr w:type="gramStart"/>
      <w:r w:rsidRPr="007940AF">
        <w:rPr>
          <w:rFonts w:asciiTheme="majorHAnsi" w:hAnsiTheme="majorHAnsi"/>
          <w:sz w:val="28"/>
          <w:szCs w:val="28"/>
        </w:rPr>
        <w:t>5ML</w:t>
      </w:r>
      <w:proofErr w:type="gramEnd"/>
    </w:p>
    <w:p w14:paraId="22901D87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7940AF">
        <w:rPr>
          <w:rFonts w:asciiTheme="majorHAnsi" w:hAnsiTheme="majorHAnsi"/>
          <w:sz w:val="28"/>
          <w:szCs w:val="28"/>
        </w:rPr>
        <w:t>.:</w:t>
      </w:r>
      <w:proofErr w:type="gramEnd"/>
      <w:r w:rsidRPr="007940AF">
        <w:rPr>
          <w:rFonts w:asciiTheme="majorHAnsi" w:hAnsiTheme="majorHAnsi"/>
          <w:sz w:val="28"/>
          <w:szCs w:val="28"/>
        </w:rPr>
        <w:t xml:space="preserve">     14,6000       Valor total:          29,20</w:t>
      </w:r>
    </w:p>
    <w:p w14:paraId="0DC99319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 xml:space="preserve">Item 416 - OMEPRAZOL 20MG + CLARITROMICINA 500MG + AMOXILINA 500MG, MARCA ACHE </w:t>
      </w:r>
      <w:proofErr w:type="gramStart"/>
      <w:r w:rsidRPr="007940AF">
        <w:rPr>
          <w:rFonts w:asciiTheme="majorHAnsi" w:hAnsiTheme="majorHAnsi"/>
          <w:sz w:val="28"/>
          <w:szCs w:val="28"/>
        </w:rPr>
        <w:t>CPR</w:t>
      </w:r>
      <w:proofErr w:type="gramEnd"/>
    </w:p>
    <w:p w14:paraId="091CCB66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>Quant.:        140,00       Valor Unit</w:t>
      </w:r>
      <w:proofErr w:type="gramStart"/>
      <w:r w:rsidRPr="007940AF">
        <w:rPr>
          <w:rFonts w:asciiTheme="majorHAnsi" w:hAnsiTheme="majorHAnsi"/>
          <w:sz w:val="28"/>
          <w:szCs w:val="28"/>
        </w:rPr>
        <w:t>.:</w:t>
      </w:r>
      <w:proofErr w:type="gramEnd"/>
      <w:r w:rsidRPr="007940AF">
        <w:rPr>
          <w:rFonts w:asciiTheme="majorHAnsi" w:hAnsiTheme="majorHAnsi"/>
          <w:sz w:val="28"/>
          <w:szCs w:val="28"/>
        </w:rPr>
        <w:t xml:space="preserve">     69,6600       Valor total:       9.752,40</w:t>
      </w:r>
    </w:p>
    <w:p w14:paraId="30B3CD11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 xml:space="preserve">Item 461 - SILYBUM MARIANUM L.GAERTH (FORFIG) 100MG, MARCA NATULAB </w:t>
      </w:r>
      <w:proofErr w:type="gramStart"/>
      <w:r w:rsidRPr="007940AF">
        <w:rPr>
          <w:rFonts w:asciiTheme="majorHAnsi" w:hAnsiTheme="majorHAnsi"/>
          <w:sz w:val="28"/>
          <w:szCs w:val="28"/>
        </w:rPr>
        <w:t>CPR</w:t>
      </w:r>
      <w:proofErr w:type="gramEnd"/>
    </w:p>
    <w:p w14:paraId="7CCEC3D0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7940AF">
        <w:rPr>
          <w:rFonts w:asciiTheme="majorHAnsi" w:hAnsiTheme="majorHAnsi"/>
          <w:sz w:val="28"/>
          <w:szCs w:val="28"/>
        </w:rPr>
        <w:t>.:</w:t>
      </w:r>
      <w:proofErr w:type="gramEnd"/>
      <w:r w:rsidRPr="007940AF">
        <w:rPr>
          <w:rFonts w:asciiTheme="majorHAnsi" w:hAnsiTheme="majorHAnsi"/>
          <w:sz w:val="28"/>
          <w:szCs w:val="28"/>
        </w:rPr>
        <w:t xml:space="preserve">      1,3400       Valor total:         603,00</w:t>
      </w:r>
    </w:p>
    <w:p w14:paraId="233AFD13" w14:textId="77777777" w:rsidR="007940AF" w:rsidRPr="007940AF" w:rsidRDefault="007940AF" w:rsidP="007940AF">
      <w:pPr>
        <w:jc w:val="both"/>
        <w:rPr>
          <w:rFonts w:asciiTheme="majorHAnsi" w:hAnsiTheme="majorHAnsi"/>
          <w:sz w:val="28"/>
          <w:szCs w:val="28"/>
        </w:rPr>
      </w:pPr>
      <w:r w:rsidRPr="007940AF">
        <w:rPr>
          <w:rFonts w:asciiTheme="majorHAnsi" w:hAnsiTheme="majorHAnsi"/>
          <w:sz w:val="28"/>
          <w:szCs w:val="28"/>
        </w:rPr>
        <w:t xml:space="preserve">Item 501 - TIABENDAZOL POMADA 50 MG/G., MARCA CELLERA </w:t>
      </w:r>
      <w:proofErr w:type="gramStart"/>
      <w:r w:rsidRPr="007940AF">
        <w:rPr>
          <w:rFonts w:asciiTheme="majorHAnsi" w:hAnsiTheme="majorHAnsi"/>
          <w:sz w:val="28"/>
          <w:szCs w:val="28"/>
        </w:rPr>
        <w:t>BISN</w:t>
      </w:r>
      <w:proofErr w:type="gramEnd"/>
    </w:p>
    <w:p w14:paraId="290B74C8" w14:textId="77777777" w:rsidR="007940AF" w:rsidRDefault="007940AF" w:rsidP="007940AF">
      <w:pPr>
        <w:jc w:val="both"/>
        <w:rPr>
          <w:rFonts w:ascii="Arial" w:hAnsi="Arial"/>
          <w:sz w:val="20"/>
          <w:szCs w:val="20"/>
        </w:rPr>
      </w:pPr>
      <w:r w:rsidRPr="007940AF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7940AF">
        <w:rPr>
          <w:rFonts w:asciiTheme="majorHAnsi" w:hAnsiTheme="majorHAnsi"/>
          <w:sz w:val="28"/>
          <w:szCs w:val="28"/>
        </w:rPr>
        <w:t>.:</w:t>
      </w:r>
      <w:proofErr w:type="gramEnd"/>
      <w:r w:rsidRPr="007940AF">
        <w:rPr>
          <w:rFonts w:asciiTheme="majorHAnsi" w:hAnsiTheme="majorHAnsi"/>
          <w:sz w:val="28"/>
          <w:szCs w:val="28"/>
        </w:rPr>
        <w:t xml:space="preserve">     14,9900       Valor total:          59</w:t>
      </w:r>
      <w:r>
        <w:rPr>
          <w:rFonts w:ascii="Arial" w:hAnsi="Arial"/>
          <w:sz w:val="20"/>
          <w:szCs w:val="20"/>
        </w:rPr>
        <w:t>,96</w:t>
      </w:r>
    </w:p>
    <w:p w14:paraId="75F5D5BA" w14:textId="77777777" w:rsidR="007940AF" w:rsidRPr="003006EA" w:rsidRDefault="007940AF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BA803EA" w14:textId="77777777" w:rsidR="007940AF" w:rsidRPr="008E53D5" w:rsidRDefault="007940AF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bookmarkStart w:id="0" w:name="_GoBack"/>
      <w:bookmarkEnd w:id="0"/>
    </w:p>
    <w:p w14:paraId="03AFC85D" w14:textId="378BDCF2" w:rsidR="006F73F9" w:rsidRDefault="007940AF" w:rsidP="00B64AC6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EMPRESA </w:t>
      </w:r>
      <w:r w:rsidR="006F73F9" w:rsidRPr="00541CD8">
        <w:rPr>
          <w:rFonts w:asciiTheme="majorHAnsi" w:hAnsiTheme="majorHAnsi"/>
          <w:b/>
          <w:sz w:val="28"/>
          <w:szCs w:val="28"/>
        </w:rPr>
        <w:t>PONTOMEDI DISTRIBUIDORA DE MEDICAMENTOS LTDA</w:t>
      </w:r>
      <w:r w:rsidR="006F73F9" w:rsidRPr="00AF78C7">
        <w:rPr>
          <w:rFonts w:asciiTheme="majorHAnsi" w:hAnsiTheme="majorHAnsi"/>
          <w:b/>
          <w:sz w:val="28"/>
          <w:szCs w:val="28"/>
        </w:rPr>
        <w:t xml:space="preserve"> </w:t>
      </w:r>
    </w:p>
    <w:p w14:paraId="40790E53" w14:textId="7F2757AC" w:rsidR="006F73F9" w:rsidRDefault="006F73F9" w:rsidP="00B64AC6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ALINE ANTONIAZZI PEREIRA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2B9567" w14:textId="77777777" w:rsidR="002110AA" w:rsidRDefault="002110AA" w:rsidP="00BB440C">
      <w:r>
        <w:separator/>
      </w:r>
    </w:p>
  </w:endnote>
  <w:endnote w:type="continuationSeparator" w:id="0">
    <w:p w14:paraId="60E4442D" w14:textId="77777777" w:rsidR="002110AA" w:rsidRDefault="002110A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56C368" w14:textId="77777777" w:rsidR="002110AA" w:rsidRDefault="002110AA" w:rsidP="00BB440C">
      <w:r>
        <w:separator/>
      </w:r>
    </w:p>
  </w:footnote>
  <w:footnote w:type="continuationSeparator" w:id="0">
    <w:p w14:paraId="07C21038" w14:textId="77777777" w:rsidR="002110AA" w:rsidRDefault="002110A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5B4A"/>
    <w:rsid w:val="00025661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5939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353E9"/>
    <w:rsid w:val="00154254"/>
    <w:rsid w:val="001614AD"/>
    <w:rsid w:val="001A2B70"/>
    <w:rsid w:val="001A37E2"/>
    <w:rsid w:val="001A7468"/>
    <w:rsid w:val="001B5E68"/>
    <w:rsid w:val="001C01FF"/>
    <w:rsid w:val="001C378B"/>
    <w:rsid w:val="001C7456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A4E"/>
    <w:rsid w:val="002110AA"/>
    <w:rsid w:val="00211E5F"/>
    <w:rsid w:val="00213251"/>
    <w:rsid w:val="00213BAB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97F98"/>
    <w:rsid w:val="002A0125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55F97"/>
    <w:rsid w:val="00373F44"/>
    <w:rsid w:val="00376093"/>
    <w:rsid w:val="003835F9"/>
    <w:rsid w:val="00384041"/>
    <w:rsid w:val="0039122F"/>
    <w:rsid w:val="00393B27"/>
    <w:rsid w:val="003A154A"/>
    <w:rsid w:val="003C6210"/>
    <w:rsid w:val="003D6D55"/>
    <w:rsid w:val="003E3DFD"/>
    <w:rsid w:val="003E76FD"/>
    <w:rsid w:val="004026B4"/>
    <w:rsid w:val="0040452F"/>
    <w:rsid w:val="0042567D"/>
    <w:rsid w:val="00425F4D"/>
    <w:rsid w:val="00432521"/>
    <w:rsid w:val="004370FC"/>
    <w:rsid w:val="00462F1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50A6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5538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5603E"/>
    <w:rsid w:val="00664E8C"/>
    <w:rsid w:val="00675A24"/>
    <w:rsid w:val="00685F26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6F73F9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940AF"/>
    <w:rsid w:val="007B10FB"/>
    <w:rsid w:val="007B5329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731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76A87"/>
    <w:rsid w:val="00A841DA"/>
    <w:rsid w:val="00A8437E"/>
    <w:rsid w:val="00A84CED"/>
    <w:rsid w:val="00A87FBF"/>
    <w:rsid w:val="00A87FEE"/>
    <w:rsid w:val="00A9205D"/>
    <w:rsid w:val="00A966AA"/>
    <w:rsid w:val="00AB0C2B"/>
    <w:rsid w:val="00AC222F"/>
    <w:rsid w:val="00AC5E34"/>
    <w:rsid w:val="00AC6461"/>
    <w:rsid w:val="00AD7EAF"/>
    <w:rsid w:val="00AE5676"/>
    <w:rsid w:val="00AF2188"/>
    <w:rsid w:val="00AF78C7"/>
    <w:rsid w:val="00B03CFF"/>
    <w:rsid w:val="00B11C67"/>
    <w:rsid w:val="00B13C51"/>
    <w:rsid w:val="00B16D7A"/>
    <w:rsid w:val="00B16FB2"/>
    <w:rsid w:val="00B352D4"/>
    <w:rsid w:val="00B374B7"/>
    <w:rsid w:val="00B406FA"/>
    <w:rsid w:val="00B502A4"/>
    <w:rsid w:val="00B524B0"/>
    <w:rsid w:val="00B64AC6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2295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572F8"/>
    <w:rsid w:val="00D654BE"/>
    <w:rsid w:val="00D90443"/>
    <w:rsid w:val="00DC3375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05FA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5E1A"/>
    <w:rsid w:val="00F27DA1"/>
    <w:rsid w:val="00F33946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  <w:rsid w:val="00FE6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54962-E6AA-49FF-8D21-EFCCD31E3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6</Pages>
  <Words>1378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30</cp:revision>
  <cp:lastPrinted>2021-09-28T18:53:00Z</cp:lastPrinted>
  <dcterms:created xsi:type="dcterms:W3CDTF">2021-10-20T17:09:00Z</dcterms:created>
  <dcterms:modified xsi:type="dcterms:W3CDTF">2021-11-22T14:37:00Z</dcterms:modified>
</cp:coreProperties>
</file>