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FE0426C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8565CD">
        <w:rPr>
          <w:rFonts w:asciiTheme="majorHAnsi" w:hAnsiTheme="majorHAnsi" w:cs="Consolas"/>
          <w:b/>
          <w:bCs/>
          <w:sz w:val="28"/>
          <w:szCs w:val="28"/>
        </w:rPr>
        <w:t>4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2244C520" w:rsid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AB0C2B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 w:rsidRPr="00AB0C2B">
        <w:rPr>
          <w:rFonts w:asciiTheme="majorHAnsi" w:hAnsiTheme="majorHAnsi" w:cs="Consolas"/>
          <w:b/>
          <w:bCs/>
          <w:sz w:val="28"/>
          <w:szCs w:val="28"/>
        </w:rPr>
        <w:t>1</w:t>
      </w:r>
      <w:r w:rsidR="00537E69">
        <w:rPr>
          <w:rFonts w:asciiTheme="majorHAnsi" w:hAnsiTheme="majorHAnsi" w:cs="Consolas"/>
          <w:b/>
          <w:bCs/>
          <w:sz w:val="28"/>
          <w:szCs w:val="28"/>
        </w:rPr>
        <w:t>8</w:t>
      </w:r>
    </w:p>
    <w:p w14:paraId="003B600F" w14:textId="4BDBC72E" w:rsidR="0075467C" w:rsidRPr="00AB0C2B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Denominação:</w:t>
      </w:r>
      <w:r w:rsidR="00AF78C7">
        <w:rPr>
          <w:rFonts w:asciiTheme="majorHAnsi" w:hAnsiTheme="majorHAnsi" w:cs="Consolas"/>
          <w:sz w:val="28"/>
          <w:szCs w:val="28"/>
        </w:rPr>
        <w:t xml:space="preserve"> </w:t>
      </w:r>
      <w:r w:rsidR="00AF78C7" w:rsidRPr="00244330">
        <w:rPr>
          <w:rFonts w:asciiTheme="majorHAnsi" w:hAnsiTheme="majorHAnsi"/>
          <w:b/>
          <w:sz w:val="28"/>
          <w:szCs w:val="28"/>
        </w:rPr>
        <w:t>M.G. DOMINGUES DISTRIBUIDORA DE MEDICAMENTOS EIRELI</w:t>
      </w:r>
    </w:p>
    <w:p w14:paraId="00E0DA59" w14:textId="3528CED1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B0C2B">
        <w:rPr>
          <w:rFonts w:asciiTheme="majorHAnsi" w:hAnsiTheme="majorHAnsi" w:cs="Consolas"/>
          <w:sz w:val="28"/>
          <w:szCs w:val="28"/>
        </w:rPr>
        <w:t>Endereço:</w:t>
      </w:r>
      <w:r w:rsidR="00AF78C7" w:rsidRPr="00AF78C7">
        <w:rPr>
          <w:rFonts w:asciiTheme="majorHAnsi" w:hAnsiTheme="majorHAnsi" w:cs="Consolas"/>
          <w:sz w:val="28"/>
          <w:szCs w:val="28"/>
        </w:rPr>
        <w:t xml:space="preserve"> </w:t>
      </w:r>
      <w:r w:rsidR="00AF78C7">
        <w:rPr>
          <w:rFonts w:asciiTheme="majorHAnsi" w:hAnsiTheme="majorHAnsi" w:cs="Consolas"/>
          <w:sz w:val="28"/>
          <w:szCs w:val="28"/>
        </w:rPr>
        <w:t>Rua 24 de Outubro,</w:t>
      </w:r>
      <w:r w:rsidR="00AF78C7">
        <w:t xml:space="preserve"> </w:t>
      </w:r>
      <w:r w:rsidR="00AF78C7" w:rsidRPr="00F860F2">
        <w:rPr>
          <w:rFonts w:asciiTheme="majorHAnsi" w:hAnsiTheme="majorHAnsi" w:cs="Consolas"/>
          <w:sz w:val="28"/>
          <w:szCs w:val="28"/>
        </w:rPr>
        <w:t>nº</w:t>
      </w:r>
      <w:r w:rsidR="00AF78C7">
        <w:rPr>
          <w:rFonts w:asciiTheme="majorHAnsi" w:hAnsiTheme="majorHAnsi" w:cs="Consolas"/>
          <w:sz w:val="28"/>
          <w:szCs w:val="28"/>
        </w:rPr>
        <w:t xml:space="preserve"> 157</w:t>
      </w:r>
      <w:r w:rsidR="00AF78C7" w:rsidRPr="00F860F2">
        <w:rPr>
          <w:rFonts w:asciiTheme="majorHAnsi" w:hAnsiTheme="majorHAnsi" w:cs="Consolas"/>
          <w:sz w:val="28"/>
          <w:szCs w:val="28"/>
        </w:rPr>
        <w:t xml:space="preserve"> – Bairro</w:t>
      </w:r>
      <w:r w:rsidR="00AF78C7">
        <w:rPr>
          <w:rFonts w:asciiTheme="majorHAnsi" w:hAnsiTheme="majorHAnsi" w:cs="Consolas"/>
          <w:sz w:val="28"/>
          <w:szCs w:val="28"/>
        </w:rPr>
        <w:t xml:space="preserve"> Santa Cruz </w:t>
      </w:r>
      <w:r w:rsidR="00AF78C7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AF78C7" w:rsidRPr="00F860F2">
        <w:rPr>
          <w:rFonts w:asciiTheme="majorHAnsi" w:hAnsiTheme="majorHAnsi" w:cs="Consolas"/>
          <w:sz w:val="28"/>
          <w:szCs w:val="28"/>
        </w:rPr>
        <w:t xml:space="preserve"> CEP</w:t>
      </w:r>
      <w:r w:rsidR="00AF78C7">
        <w:rPr>
          <w:rFonts w:asciiTheme="majorHAnsi" w:hAnsiTheme="majorHAnsi" w:cs="Consolas"/>
          <w:sz w:val="28"/>
          <w:szCs w:val="28"/>
        </w:rPr>
        <w:t xml:space="preserve"> 13.974-391 Itapira </w:t>
      </w:r>
      <w:r w:rsidR="00AF78C7" w:rsidRPr="00F860F2">
        <w:rPr>
          <w:rFonts w:asciiTheme="majorHAnsi" w:hAnsiTheme="majorHAnsi" w:cs="Consolas"/>
          <w:sz w:val="28"/>
          <w:szCs w:val="28"/>
        </w:rPr>
        <w:t xml:space="preserve">– </w:t>
      </w:r>
      <w:r w:rsidR="00AF78C7">
        <w:rPr>
          <w:rFonts w:asciiTheme="majorHAnsi" w:hAnsiTheme="majorHAnsi" w:cs="Consolas"/>
          <w:sz w:val="28"/>
          <w:szCs w:val="28"/>
        </w:rPr>
        <w:t>SP</w:t>
      </w:r>
      <w:r w:rsidR="00AF78C7"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AB0C2B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AB0C2B">
        <w:rPr>
          <w:rFonts w:asciiTheme="majorHAnsi" w:hAnsiTheme="majorHAnsi" w:cs="Consolas"/>
          <w:bCs/>
          <w:sz w:val="28"/>
          <w:szCs w:val="28"/>
        </w:rPr>
        <w:t>Fone (0XX</w:t>
      </w:r>
      <w:r w:rsidR="00AF78C7">
        <w:rPr>
          <w:rFonts w:asciiTheme="majorHAnsi" w:hAnsiTheme="majorHAnsi" w:cs="Consolas"/>
          <w:bCs/>
          <w:sz w:val="28"/>
          <w:szCs w:val="28"/>
        </w:rPr>
        <w:t>14</w:t>
      </w:r>
      <w:r w:rsidRPr="00AB0C2B">
        <w:rPr>
          <w:rFonts w:asciiTheme="majorHAnsi" w:hAnsiTheme="majorHAnsi" w:cs="Consolas"/>
          <w:bCs/>
          <w:sz w:val="28"/>
          <w:szCs w:val="28"/>
        </w:rPr>
        <w:t>)</w:t>
      </w:r>
      <w:r w:rsidR="00AF78C7" w:rsidRPr="00AF78C7">
        <w:t xml:space="preserve"> </w:t>
      </w:r>
      <w:r w:rsidR="00AF78C7" w:rsidRPr="00AF78C7">
        <w:rPr>
          <w:rFonts w:asciiTheme="majorHAnsi" w:hAnsiTheme="majorHAnsi" w:cs="Consolas"/>
          <w:bCs/>
          <w:sz w:val="28"/>
          <w:szCs w:val="28"/>
        </w:rPr>
        <w:t xml:space="preserve">9819-74574 </w:t>
      </w:r>
      <w:r w:rsidRPr="00AB0C2B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AB0C2B">
        <w:rPr>
          <w:rFonts w:asciiTheme="majorHAnsi" w:hAnsiTheme="majorHAnsi"/>
          <w:sz w:val="28"/>
          <w:szCs w:val="28"/>
        </w:rPr>
        <w:t xml:space="preserve"> </w:t>
      </w:r>
      <w:r w:rsidR="00AF78C7" w:rsidRPr="00AF78C7">
        <w:rPr>
          <w:rFonts w:asciiTheme="majorHAnsi" w:hAnsiTheme="majorHAnsi"/>
          <w:sz w:val="28"/>
          <w:szCs w:val="28"/>
        </w:rPr>
        <w:t>mgdomingues@mgdomingues.com.br</w:t>
      </w:r>
      <w:r w:rsidR="00AF78C7">
        <w:rPr>
          <w:rFonts w:asciiTheme="majorHAnsi" w:hAnsiTheme="majorHAnsi"/>
          <w:sz w:val="28"/>
          <w:szCs w:val="28"/>
        </w:rPr>
        <w:t>.</w:t>
      </w:r>
    </w:p>
    <w:p w14:paraId="4D2532F8" w14:textId="7B335771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CNPJ: </w:t>
      </w:r>
      <w:r w:rsidR="00AF78C7">
        <w:rPr>
          <w:rFonts w:asciiTheme="majorHAnsi" w:hAnsiTheme="majorHAnsi"/>
          <w:sz w:val="28"/>
          <w:szCs w:val="28"/>
        </w:rPr>
        <w:t>33.735.524/0001-80</w:t>
      </w:r>
    </w:p>
    <w:p w14:paraId="27212382" w14:textId="2B9F119E" w:rsidR="0075467C" w:rsidRPr="00AF78C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F78C7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AF78C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AF78C7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 w:rsidRPr="00AF78C7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AF78C7" w:rsidRPr="00AF78C7">
        <w:rPr>
          <w:rFonts w:asciiTheme="majorHAnsi" w:hAnsiTheme="majorHAnsi"/>
          <w:b/>
          <w:sz w:val="28"/>
          <w:szCs w:val="28"/>
        </w:rPr>
        <w:t>SHEILA MORENO GEROLIN DOMINGUES</w:t>
      </w:r>
      <w:r w:rsidR="00AF78C7" w:rsidRPr="00AF78C7">
        <w:rPr>
          <w:rFonts w:asciiTheme="majorHAnsi" w:hAnsiTheme="majorHAnsi"/>
          <w:sz w:val="28"/>
          <w:szCs w:val="28"/>
        </w:rPr>
        <w:t xml:space="preserve"> </w:t>
      </w:r>
      <w:r w:rsidR="00DD1979" w:rsidRPr="00AF78C7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AF78C7">
        <w:rPr>
          <w:rFonts w:asciiTheme="majorHAnsi" w:hAnsiTheme="majorHAnsi" w:cs="Consolas"/>
          <w:bCs/>
          <w:sz w:val="28"/>
          <w:szCs w:val="28"/>
        </w:rPr>
        <w:t>a</w:t>
      </w:r>
      <w:r w:rsidR="00DD1979" w:rsidRPr="00AF78C7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AF78C7" w:rsidRPr="00AF78C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F78C7" w:rsidRPr="00AF78C7">
        <w:rPr>
          <w:rFonts w:asciiTheme="majorHAnsi" w:hAnsiTheme="majorHAnsi"/>
          <w:sz w:val="28"/>
          <w:szCs w:val="28"/>
        </w:rPr>
        <w:t>28.707.519-9</w:t>
      </w:r>
      <w:r w:rsidR="003D6D55" w:rsidRPr="00AF78C7">
        <w:rPr>
          <w:rFonts w:asciiTheme="majorHAnsi" w:hAnsiTheme="majorHAnsi"/>
          <w:sz w:val="28"/>
          <w:szCs w:val="28"/>
        </w:rPr>
        <w:t>,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AF78C7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AF78C7" w:rsidRPr="00AF78C7">
        <w:rPr>
          <w:rFonts w:asciiTheme="majorHAnsi" w:hAnsiTheme="majorHAnsi" w:cs="Consolas"/>
          <w:bCs/>
          <w:sz w:val="28"/>
          <w:szCs w:val="28"/>
        </w:rPr>
        <w:t>Estado de São Paulo</w:t>
      </w:r>
      <w:r w:rsidR="00AB0C2B" w:rsidRPr="00AF78C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AF78C7">
        <w:rPr>
          <w:rFonts w:asciiTheme="majorHAnsi" w:hAnsiTheme="majorHAnsi" w:cs="Consolas"/>
          <w:bCs/>
          <w:sz w:val="28"/>
          <w:szCs w:val="28"/>
        </w:rPr>
        <w:t>e</w:t>
      </w:r>
      <w:r w:rsidRPr="00AF78C7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015B4A" w:rsidRPr="00AF78C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F78C7" w:rsidRPr="00AF78C7">
        <w:rPr>
          <w:rFonts w:asciiTheme="majorHAnsi" w:hAnsiTheme="majorHAnsi"/>
          <w:sz w:val="28"/>
          <w:szCs w:val="28"/>
        </w:rPr>
        <w:t>282.054.898- 90</w:t>
      </w:r>
      <w:r w:rsidR="00AF78C7">
        <w:rPr>
          <w:rFonts w:asciiTheme="majorHAnsi" w:hAnsiTheme="majorHAnsi"/>
          <w:sz w:val="28"/>
          <w:szCs w:val="28"/>
        </w:rPr>
        <w:t>.</w:t>
      </w:r>
    </w:p>
    <w:p w14:paraId="440CE528" w14:textId="1E2AA0ED" w:rsidR="00FE60F1" w:rsidRPr="00AF78C7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AF78C7" w:rsidRPr="00AF78C7">
        <w:rPr>
          <w:rFonts w:asciiTheme="majorHAnsi" w:hAnsiTheme="majorHAnsi" w:cs="Consolas"/>
          <w:b/>
          <w:sz w:val="28"/>
          <w:szCs w:val="28"/>
        </w:rPr>
        <w:t>R$5.884,60</w:t>
      </w:r>
      <w:r w:rsidR="00AF78C7">
        <w:rPr>
          <w:rFonts w:asciiTheme="majorHAnsi" w:hAnsiTheme="majorHAnsi" w:cs="Consolas"/>
          <w:sz w:val="28"/>
          <w:szCs w:val="28"/>
        </w:rPr>
        <w:t xml:space="preserve"> </w:t>
      </w:r>
      <w:r w:rsidR="00AF78C7" w:rsidRPr="00AF78C7">
        <w:rPr>
          <w:rFonts w:asciiTheme="majorHAnsi" w:hAnsiTheme="majorHAnsi" w:cs="Consolas"/>
          <w:b/>
          <w:sz w:val="28"/>
          <w:szCs w:val="28"/>
        </w:rPr>
        <w:t>(Cinco mil oitocentos e oitenta e quatro reais e sessenta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61D795E4" w:rsidR="008014D9" w:rsidRDefault="008014D9" w:rsidP="00492673">
      <w:pPr>
        <w:pStyle w:val="SemEspaamento"/>
        <w:numPr>
          <w:ilvl w:val="1"/>
          <w:numId w:val="10"/>
        </w:numPr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lastRenderedPageBreak/>
        <w:t>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3B771118" w14:textId="77777777" w:rsidR="00492673" w:rsidRPr="00492673" w:rsidRDefault="00492673" w:rsidP="00492673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8ED510D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 xml:space="preserve">Item 72 - BIPERIDENO </w:t>
      </w:r>
      <w:proofErr w:type="gramStart"/>
      <w:r w:rsidRPr="00492673">
        <w:rPr>
          <w:rFonts w:asciiTheme="majorHAnsi" w:hAnsiTheme="majorHAnsi"/>
          <w:sz w:val="28"/>
          <w:szCs w:val="28"/>
        </w:rPr>
        <w:t>2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MG, MARCA CINETOL 2mg Com.</w:t>
      </w:r>
    </w:p>
    <w:p w14:paraId="634B2854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1.000,00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0,2300       Valor total:         230,00</w:t>
      </w:r>
    </w:p>
    <w:p w14:paraId="5556F8BA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 xml:space="preserve">Item 72 - BIPERIDENO </w:t>
      </w:r>
      <w:proofErr w:type="gramStart"/>
      <w:r w:rsidRPr="00492673">
        <w:rPr>
          <w:rFonts w:asciiTheme="majorHAnsi" w:hAnsiTheme="majorHAnsi"/>
          <w:sz w:val="28"/>
          <w:szCs w:val="28"/>
        </w:rPr>
        <w:t>2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MG, MARCA CINETOL 2mg Com.</w:t>
      </w:r>
    </w:p>
    <w:p w14:paraId="0490EC16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3.000,00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0,2300       Valor total:         690,00</w:t>
      </w:r>
    </w:p>
    <w:p w14:paraId="46BDCCC7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99 - CARBAMAZEPINA 400 MG</w:t>
      </w:r>
      <w:proofErr w:type="gramStart"/>
      <w:r w:rsidRPr="00492673">
        <w:rPr>
          <w:rFonts w:asciiTheme="majorHAnsi" w:hAnsiTheme="majorHAnsi"/>
          <w:sz w:val="28"/>
          <w:szCs w:val="28"/>
        </w:rPr>
        <w:t>.,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MARCA TEGRETARD 400mg Com.</w:t>
      </w:r>
    </w:p>
    <w:p w14:paraId="7A65BE63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0,9000       Valor total:         675,00</w:t>
      </w:r>
    </w:p>
    <w:p w14:paraId="2C45E2D6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145 - CLORIDRATO DE DONEPEZILA 5MG, MARCA LABREA 5mg Com. Rev.</w:t>
      </w:r>
    </w:p>
    <w:p w14:paraId="101C03C9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0,8800       Valor total:          66,00</w:t>
      </w:r>
    </w:p>
    <w:p w14:paraId="1DC9F9E8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160 - CLORIDRATO DE ONDASETRONA 8MG, MARCA NAUSEDRON 8mg Com. Rev.</w:t>
      </w:r>
    </w:p>
    <w:p w14:paraId="6885027C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1,9900       Valor total:         149,25</w:t>
      </w:r>
    </w:p>
    <w:p w14:paraId="51BD3AA5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171 - CLORPROMAZINA 25MG, MARCA LONGACTIL 25mg Com. Rev.</w:t>
      </w:r>
    </w:p>
    <w:p w14:paraId="637F9F7C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0,2300       Valor total:         287,50</w:t>
      </w:r>
    </w:p>
    <w:p w14:paraId="32164631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171 - CLORPROMAZINA 25MG, MARCA LONGACTIL 25mg Com. Rev.</w:t>
      </w:r>
    </w:p>
    <w:p w14:paraId="1B8FA018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0,2300       Valor total:         862,50</w:t>
      </w:r>
    </w:p>
    <w:p w14:paraId="6FFD6779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178 - CLOZAPINA 25 MG, MARCA CLOZAPINA 25mg Com.</w:t>
      </w:r>
    </w:p>
    <w:p w14:paraId="677773FB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30,00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0,6800       Valor total:          20,40</w:t>
      </w:r>
    </w:p>
    <w:p w14:paraId="6CA95B18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178 - CLOZAPINA 25 MG, MARCA CLOZAPINA 25mg Com.</w:t>
      </w:r>
    </w:p>
    <w:p w14:paraId="38188BAD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90,00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 0,6800       Valor total:          61,20</w:t>
      </w:r>
    </w:p>
    <w:p w14:paraId="20B32B50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202 - DEXTRANA+HIPROMELOSE COLIRIO, MARCA LACRIBELL 0,1% + 0,3% Sol. Oft.</w:t>
      </w:r>
    </w:p>
    <w:p w14:paraId="14917023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13,9900       Valor total:          41,97</w:t>
      </w:r>
    </w:p>
    <w:p w14:paraId="2A879A8D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202 - DEXTRANA+HIPROMELOSE COLIRIO, MARCA LACRIBELL 0,1% + 0,3% Sol. Oft.</w:t>
      </w:r>
    </w:p>
    <w:p w14:paraId="2F40D0AA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13,2400       Valor total:         158,88</w:t>
      </w:r>
    </w:p>
    <w:p w14:paraId="6491E17F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376 - MIDAZOLAM</w:t>
      </w:r>
      <w:proofErr w:type="gramStart"/>
      <w:r w:rsidRPr="00492673">
        <w:rPr>
          <w:rFonts w:asciiTheme="majorHAnsi" w:hAnsiTheme="majorHAnsi"/>
          <w:sz w:val="28"/>
          <w:szCs w:val="28"/>
        </w:rPr>
        <w:t>.,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MARCA DORMIRE 1mg/</w:t>
      </w:r>
      <w:proofErr w:type="spellStart"/>
      <w:r w:rsidRPr="00492673">
        <w:rPr>
          <w:rFonts w:asciiTheme="majorHAnsi" w:hAnsiTheme="majorHAnsi"/>
          <w:sz w:val="28"/>
          <w:szCs w:val="28"/>
        </w:rPr>
        <w:t>mL</w:t>
      </w:r>
      <w:proofErr w:type="spellEnd"/>
      <w:r w:rsidRPr="00492673">
        <w:rPr>
          <w:rFonts w:asciiTheme="majorHAnsi" w:hAnsiTheme="majorHAnsi"/>
          <w:sz w:val="28"/>
          <w:szCs w:val="28"/>
        </w:rPr>
        <w:t xml:space="preserve"> Sol. </w:t>
      </w:r>
      <w:proofErr w:type="spellStart"/>
      <w:r w:rsidRPr="00492673">
        <w:rPr>
          <w:rFonts w:asciiTheme="majorHAnsi" w:hAnsiTheme="majorHAnsi"/>
          <w:sz w:val="28"/>
          <w:szCs w:val="28"/>
        </w:rPr>
        <w:t>Inj</w:t>
      </w:r>
      <w:proofErr w:type="spellEnd"/>
      <w:r w:rsidRPr="00492673">
        <w:rPr>
          <w:rFonts w:asciiTheme="majorHAnsi" w:hAnsiTheme="majorHAnsi"/>
          <w:sz w:val="28"/>
          <w:szCs w:val="28"/>
        </w:rPr>
        <w:t>.</w:t>
      </w:r>
    </w:p>
    <w:p w14:paraId="4B84B9E0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11,8800       Valor total:         594,00</w:t>
      </w:r>
    </w:p>
    <w:p w14:paraId="3DDBA011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Item 376 - MIDAZOLAM</w:t>
      </w:r>
      <w:proofErr w:type="gramStart"/>
      <w:r w:rsidRPr="00492673">
        <w:rPr>
          <w:rFonts w:asciiTheme="majorHAnsi" w:hAnsiTheme="majorHAnsi"/>
          <w:sz w:val="28"/>
          <w:szCs w:val="28"/>
        </w:rPr>
        <w:t>.,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MARCA DORMIRE 1mg/</w:t>
      </w:r>
      <w:proofErr w:type="spellStart"/>
      <w:r w:rsidRPr="00492673">
        <w:rPr>
          <w:rFonts w:asciiTheme="majorHAnsi" w:hAnsiTheme="majorHAnsi"/>
          <w:sz w:val="28"/>
          <w:szCs w:val="28"/>
        </w:rPr>
        <w:t>mL</w:t>
      </w:r>
      <w:proofErr w:type="spellEnd"/>
      <w:r w:rsidRPr="00492673">
        <w:rPr>
          <w:rFonts w:asciiTheme="majorHAnsi" w:hAnsiTheme="majorHAnsi"/>
          <w:sz w:val="28"/>
          <w:szCs w:val="28"/>
        </w:rPr>
        <w:t xml:space="preserve"> Sol. </w:t>
      </w:r>
      <w:proofErr w:type="spellStart"/>
      <w:r w:rsidRPr="00492673">
        <w:rPr>
          <w:rFonts w:asciiTheme="majorHAnsi" w:hAnsiTheme="majorHAnsi"/>
          <w:sz w:val="28"/>
          <w:szCs w:val="28"/>
        </w:rPr>
        <w:t>Inj</w:t>
      </w:r>
      <w:proofErr w:type="spellEnd"/>
      <w:r w:rsidRPr="00492673">
        <w:rPr>
          <w:rFonts w:asciiTheme="majorHAnsi" w:hAnsiTheme="majorHAnsi"/>
          <w:sz w:val="28"/>
          <w:szCs w:val="28"/>
        </w:rPr>
        <w:t>.</w:t>
      </w:r>
    </w:p>
    <w:p w14:paraId="2D986FEA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11,8800       Valor total:       1.782,00</w:t>
      </w:r>
    </w:p>
    <w:p w14:paraId="4C0A1F47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 xml:space="preserve">Item 385 - MUPIROCINA POMADA 20MG/G, MARCA MUPIROCINA 20mg/g </w:t>
      </w:r>
      <w:proofErr w:type="spellStart"/>
      <w:r w:rsidRPr="00492673">
        <w:rPr>
          <w:rFonts w:asciiTheme="majorHAnsi" w:hAnsiTheme="majorHAnsi"/>
          <w:sz w:val="28"/>
          <w:szCs w:val="28"/>
        </w:rPr>
        <w:t>Pom</w:t>
      </w:r>
      <w:proofErr w:type="spellEnd"/>
      <w:r w:rsidRPr="00492673">
        <w:rPr>
          <w:rFonts w:asciiTheme="majorHAnsi" w:hAnsiTheme="majorHAnsi"/>
          <w:sz w:val="28"/>
          <w:szCs w:val="28"/>
        </w:rPr>
        <w:t>. Derm.</w:t>
      </w:r>
    </w:p>
    <w:p w14:paraId="3B5EB445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15,1000       Valor total:          30,20</w:t>
      </w:r>
    </w:p>
    <w:p w14:paraId="3B368DDD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 xml:space="preserve">Item 385 - MUPIROCINA POMADA 20MG/G, MARCA MUPIROCINA 20mg/g </w:t>
      </w:r>
      <w:proofErr w:type="spellStart"/>
      <w:r w:rsidRPr="00492673">
        <w:rPr>
          <w:rFonts w:asciiTheme="majorHAnsi" w:hAnsiTheme="majorHAnsi"/>
          <w:sz w:val="28"/>
          <w:szCs w:val="28"/>
        </w:rPr>
        <w:t>Pom</w:t>
      </w:r>
      <w:proofErr w:type="spellEnd"/>
      <w:r w:rsidRPr="00492673">
        <w:rPr>
          <w:rFonts w:asciiTheme="majorHAnsi" w:hAnsiTheme="majorHAnsi"/>
          <w:sz w:val="28"/>
          <w:szCs w:val="28"/>
        </w:rPr>
        <w:t>. Derm.</w:t>
      </w:r>
    </w:p>
    <w:p w14:paraId="36ED261C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15,1000       Valor total:         120,80</w:t>
      </w:r>
    </w:p>
    <w:p w14:paraId="42DBDD4F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lastRenderedPageBreak/>
        <w:t xml:space="preserve">Item 511 - TRAMADOL 100MG/ML GOTAS 10 ML, MARCA TRAMADON 100 </w:t>
      </w:r>
      <w:proofErr w:type="gramStart"/>
      <w:r w:rsidRPr="00492673">
        <w:rPr>
          <w:rFonts w:asciiTheme="majorHAnsi" w:hAnsiTheme="majorHAnsi"/>
          <w:sz w:val="28"/>
          <w:szCs w:val="28"/>
        </w:rPr>
        <w:t>mg</w:t>
      </w:r>
      <w:proofErr w:type="gramEnd"/>
      <w:r w:rsidRPr="00492673">
        <w:rPr>
          <w:rFonts w:asciiTheme="majorHAnsi" w:hAnsiTheme="majorHAnsi"/>
          <w:sz w:val="28"/>
          <w:szCs w:val="28"/>
        </w:rPr>
        <w:t>/</w:t>
      </w:r>
      <w:proofErr w:type="spellStart"/>
      <w:r w:rsidRPr="00492673">
        <w:rPr>
          <w:rFonts w:asciiTheme="majorHAnsi" w:hAnsiTheme="majorHAnsi"/>
          <w:sz w:val="28"/>
          <w:szCs w:val="28"/>
        </w:rPr>
        <w:t>mL</w:t>
      </w:r>
      <w:proofErr w:type="spellEnd"/>
      <w:r w:rsidRPr="00492673">
        <w:rPr>
          <w:rFonts w:asciiTheme="majorHAnsi" w:hAnsiTheme="majorHAnsi"/>
          <w:sz w:val="28"/>
          <w:szCs w:val="28"/>
        </w:rPr>
        <w:t xml:space="preserve"> Sol. Oral</w:t>
      </w:r>
    </w:p>
    <w:p w14:paraId="07C5F113" w14:textId="77777777" w:rsidR="00492673" w:rsidRPr="00492673" w:rsidRDefault="00492673" w:rsidP="00492673">
      <w:pPr>
        <w:jc w:val="both"/>
        <w:rPr>
          <w:rFonts w:asciiTheme="majorHAnsi" w:hAnsiTheme="majorHAnsi"/>
          <w:sz w:val="28"/>
          <w:szCs w:val="28"/>
        </w:rPr>
      </w:pPr>
      <w:r w:rsidRPr="00492673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492673">
        <w:rPr>
          <w:rFonts w:asciiTheme="majorHAnsi" w:hAnsiTheme="majorHAnsi"/>
          <w:sz w:val="28"/>
          <w:szCs w:val="28"/>
        </w:rPr>
        <w:t>.:</w:t>
      </w:r>
      <w:proofErr w:type="gramEnd"/>
      <w:r w:rsidRPr="00492673">
        <w:rPr>
          <w:rFonts w:asciiTheme="majorHAnsi" w:hAnsiTheme="majorHAnsi"/>
          <w:sz w:val="28"/>
          <w:szCs w:val="28"/>
        </w:rPr>
        <w:t xml:space="preserve">     19,1500       Valor total:         114,90</w:t>
      </w:r>
    </w:p>
    <w:p w14:paraId="11D1F977" w14:textId="77777777" w:rsidR="00492673" w:rsidRPr="003006EA" w:rsidRDefault="00492673" w:rsidP="00492673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lastRenderedPageBreak/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6110B3" w14:textId="77777777" w:rsidR="00AF78C7" w:rsidRPr="00AB0C2B" w:rsidRDefault="00DD1979" w:rsidP="00AF78C7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AF78C7" w:rsidRPr="00244330">
        <w:rPr>
          <w:rFonts w:asciiTheme="majorHAnsi" w:hAnsiTheme="majorHAnsi"/>
          <w:b/>
          <w:sz w:val="28"/>
          <w:szCs w:val="28"/>
        </w:rPr>
        <w:t>M.G. DOMINGUES DISTRIBUIDORA DE MEDICAMENTOS EIRELI</w:t>
      </w:r>
    </w:p>
    <w:p w14:paraId="34A1EAA6" w14:textId="7CEDF42A" w:rsidR="00FE60F1" w:rsidRDefault="00AF78C7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AF78C7">
        <w:rPr>
          <w:rFonts w:asciiTheme="majorHAnsi" w:hAnsiTheme="majorHAnsi"/>
          <w:b/>
          <w:sz w:val="28"/>
          <w:szCs w:val="28"/>
        </w:rPr>
        <w:t>SHEILA MORENO GEROLIN DOMINGUES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FBE236B" w14:textId="77777777" w:rsidR="00492673" w:rsidRPr="008E53D5" w:rsidRDefault="00492673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ACB1F6" w14:textId="77777777" w:rsidR="00715243" w:rsidRDefault="00715243" w:rsidP="00BB440C">
      <w:r>
        <w:separator/>
      </w:r>
    </w:p>
  </w:endnote>
  <w:endnote w:type="continuationSeparator" w:id="0">
    <w:p w14:paraId="0EE055F8" w14:textId="77777777" w:rsidR="00715243" w:rsidRDefault="0071524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1B510" w14:textId="77777777" w:rsidR="00715243" w:rsidRDefault="00715243" w:rsidP="00BB440C">
      <w:r>
        <w:separator/>
      </w:r>
    </w:p>
  </w:footnote>
  <w:footnote w:type="continuationSeparator" w:id="0">
    <w:p w14:paraId="7AFA58BE" w14:textId="77777777" w:rsidR="00715243" w:rsidRDefault="0071524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1E22"/>
    <w:multiLevelType w:val="multilevel"/>
    <w:tmpl w:val="82E619C6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C69FF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92673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37E69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5F304A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243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65CD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673F3-D381-44FB-8E01-12E51BD3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1515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30</cp:revision>
  <cp:lastPrinted>2021-09-28T18:53:00Z</cp:lastPrinted>
  <dcterms:created xsi:type="dcterms:W3CDTF">2021-10-20T17:09:00Z</dcterms:created>
  <dcterms:modified xsi:type="dcterms:W3CDTF">2021-11-22T14:31:00Z</dcterms:modified>
</cp:coreProperties>
</file>