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7865D8A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0141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59A055E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0C7F8F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social(</w:t>
      </w:r>
      <w:proofErr w:type="spellStart"/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1F52C977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C76B2E">
        <w:rPr>
          <w:rFonts w:asciiTheme="majorHAnsi" w:hAnsiTheme="majorHAnsi" w:cs="Consolas"/>
          <w:b/>
          <w:bCs/>
          <w:sz w:val="28"/>
          <w:szCs w:val="28"/>
        </w:rPr>
        <w:t>5</w:t>
      </w:r>
      <w:proofErr w:type="gramEnd"/>
    </w:p>
    <w:p w14:paraId="003B600F" w14:textId="1DD1F6B5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 xml:space="preserve">Denominação: </w:t>
      </w:r>
      <w:r w:rsidR="00C76B2E" w:rsidRPr="00C37691">
        <w:rPr>
          <w:rFonts w:asciiTheme="majorHAnsi" w:hAnsiTheme="majorHAnsi"/>
          <w:b/>
          <w:sz w:val="28"/>
          <w:szCs w:val="28"/>
        </w:rPr>
        <w:t>CENTERMEDI-</w:t>
      </w:r>
      <w:proofErr w:type="gramStart"/>
      <w:r w:rsidR="00C76B2E" w:rsidRPr="00C37691">
        <w:rPr>
          <w:rFonts w:asciiTheme="majorHAnsi" w:hAnsiTheme="majorHAnsi"/>
          <w:b/>
          <w:sz w:val="28"/>
          <w:szCs w:val="28"/>
        </w:rPr>
        <w:t>COMERCIO</w:t>
      </w:r>
      <w:proofErr w:type="gramEnd"/>
      <w:r w:rsidR="00C76B2E" w:rsidRPr="00C37691">
        <w:rPr>
          <w:rFonts w:asciiTheme="majorHAnsi" w:hAnsiTheme="majorHAnsi"/>
          <w:b/>
          <w:sz w:val="28"/>
          <w:szCs w:val="28"/>
        </w:rPr>
        <w:t xml:space="preserve"> DE PRODUTOS HOSPITALARES</w:t>
      </w:r>
      <w:r w:rsidR="00C76B2E" w:rsidRPr="00C37691">
        <w:rPr>
          <w:b/>
        </w:rPr>
        <w:t xml:space="preserve"> </w:t>
      </w:r>
      <w:r w:rsidR="00C76B2E" w:rsidRPr="00C37691">
        <w:rPr>
          <w:rFonts w:asciiTheme="majorHAnsi" w:hAnsiTheme="majorHAnsi"/>
          <w:b/>
          <w:sz w:val="28"/>
          <w:szCs w:val="28"/>
        </w:rPr>
        <w:t>LTDA</w:t>
      </w:r>
    </w:p>
    <w:p w14:paraId="00E0DA59" w14:textId="63C50850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>Endereço:</w:t>
      </w:r>
      <w:r w:rsidR="00C76B2E">
        <w:rPr>
          <w:rFonts w:asciiTheme="majorHAnsi" w:hAnsiTheme="majorHAnsi" w:cs="Consolas"/>
          <w:sz w:val="28"/>
          <w:szCs w:val="28"/>
        </w:rPr>
        <w:t xml:space="preserve"> </w:t>
      </w:r>
      <w:r w:rsidR="00C76B2E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 xml:space="preserve">Rodovia BR - 480 </w:t>
      </w:r>
      <w:r w:rsidR="00C76B2E">
        <w:rPr>
          <w:rFonts w:asciiTheme="majorHAnsi" w:hAnsiTheme="majorHAnsi" w:cs="Consolas"/>
          <w:sz w:val="28"/>
          <w:szCs w:val="28"/>
        </w:rPr>
        <w:t>nº 795</w:t>
      </w:r>
      <w:r w:rsidR="00C76B2E" w:rsidRPr="0021226E">
        <w:rPr>
          <w:rFonts w:asciiTheme="majorHAnsi" w:hAnsiTheme="majorHAnsi" w:cs="Consolas"/>
          <w:sz w:val="28"/>
          <w:szCs w:val="28"/>
        </w:rPr>
        <w:t xml:space="preserve"> – Bairro</w:t>
      </w:r>
      <w:r w:rsidR="00C76B2E">
        <w:rPr>
          <w:rFonts w:asciiTheme="majorHAnsi" w:hAnsiTheme="majorHAnsi" w:cs="Consolas"/>
          <w:sz w:val="28"/>
          <w:szCs w:val="28"/>
        </w:rPr>
        <w:t xml:space="preserve"> Centro </w:t>
      </w:r>
      <w:r w:rsidR="00C76B2E" w:rsidRPr="0021226E">
        <w:rPr>
          <w:rFonts w:asciiTheme="majorHAnsi" w:hAnsiTheme="majorHAnsi" w:cs="Consolas"/>
          <w:bCs/>
          <w:sz w:val="28"/>
          <w:szCs w:val="28"/>
        </w:rPr>
        <w:t>–</w:t>
      </w:r>
      <w:r w:rsidR="00C76B2E" w:rsidRPr="0021226E">
        <w:rPr>
          <w:rFonts w:asciiTheme="majorHAnsi" w:hAnsiTheme="majorHAnsi" w:cs="Consolas"/>
          <w:sz w:val="28"/>
          <w:szCs w:val="28"/>
        </w:rPr>
        <w:t xml:space="preserve"> CEP</w:t>
      </w:r>
      <w:r w:rsidR="00C76B2E">
        <w:rPr>
          <w:rFonts w:asciiTheme="majorHAnsi" w:hAnsiTheme="majorHAnsi" w:cs="Consolas"/>
          <w:sz w:val="28"/>
          <w:szCs w:val="28"/>
        </w:rPr>
        <w:t xml:space="preserve"> 99.740-000 </w:t>
      </w:r>
      <w:r w:rsidR="00C76B2E" w:rsidRPr="0021226E">
        <w:rPr>
          <w:rFonts w:asciiTheme="majorHAnsi" w:hAnsiTheme="majorHAnsi" w:cs="Consolas"/>
          <w:bCs/>
          <w:sz w:val="28"/>
          <w:szCs w:val="28"/>
        </w:rPr>
        <w:t>–</w:t>
      </w:r>
      <w:r w:rsidR="00C76B2E" w:rsidRPr="0086722D">
        <w:rPr>
          <w:rFonts w:asciiTheme="majorHAnsi" w:hAnsiTheme="majorHAnsi" w:cs="Consolas"/>
          <w:sz w:val="28"/>
          <w:szCs w:val="28"/>
        </w:rPr>
        <w:t xml:space="preserve"> </w:t>
      </w:r>
      <w:r w:rsidR="00C76B2E">
        <w:rPr>
          <w:rFonts w:asciiTheme="majorHAnsi" w:hAnsiTheme="majorHAnsi" w:cs="Consolas"/>
          <w:sz w:val="28"/>
          <w:szCs w:val="28"/>
        </w:rPr>
        <w:t xml:space="preserve">Barrão de Cotegipe </w:t>
      </w:r>
      <w:r w:rsidR="00C76B2E" w:rsidRPr="0021226E">
        <w:rPr>
          <w:rFonts w:asciiTheme="majorHAnsi" w:hAnsiTheme="majorHAnsi" w:cs="Consolas"/>
          <w:sz w:val="28"/>
          <w:szCs w:val="28"/>
        </w:rPr>
        <w:t>–</w:t>
      </w:r>
      <w:r w:rsidR="00C76B2E">
        <w:rPr>
          <w:rFonts w:asciiTheme="majorHAnsi" w:hAnsiTheme="majorHAnsi" w:cs="Consolas"/>
          <w:sz w:val="28"/>
          <w:szCs w:val="28"/>
        </w:rPr>
        <w:t xml:space="preserve"> RS</w:t>
      </w:r>
      <w:r w:rsidR="00C76B2E"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EB48A1">
        <w:rPr>
          <w:rFonts w:asciiTheme="majorHAnsi" w:hAnsiTheme="majorHAnsi" w:cs="Consolas"/>
          <w:bCs/>
          <w:sz w:val="28"/>
          <w:szCs w:val="28"/>
        </w:rPr>
        <w:t>Fone (0XX</w:t>
      </w:r>
      <w:r w:rsidR="00C76B2E">
        <w:rPr>
          <w:rFonts w:asciiTheme="majorHAnsi" w:hAnsiTheme="majorHAnsi" w:cs="Consolas"/>
          <w:bCs/>
          <w:sz w:val="28"/>
          <w:szCs w:val="28"/>
        </w:rPr>
        <w:t>54</w:t>
      </w:r>
      <w:r w:rsidRPr="00EB48A1">
        <w:rPr>
          <w:rFonts w:asciiTheme="majorHAnsi" w:hAnsiTheme="majorHAnsi" w:cs="Consolas"/>
          <w:bCs/>
          <w:sz w:val="28"/>
          <w:szCs w:val="28"/>
        </w:rPr>
        <w:t>)</w:t>
      </w:r>
      <w:r w:rsidR="00C76B2E" w:rsidRPr="00C76B2E">
        <w:t xml:space="preserve"> </w:t>
      </w:r>
      <w:r w:rsidR="00C76B2E">
        <w:t>3523 2700</w:t>
      </w:r>
      <w:r w:rsidR="00C76B2E" w:rsidRPr="00EB48A1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B48A1">
        <w:rPr>
          <w:rFonts w:asciiTheme="majorHAnsi" w:hAnsiTheme="majorHAnsi" w:cs="Consolas"/>
          <w:bCs/>
          <w:sz w:val="28"/>
          <w:szCs w:val="28"/>
        </w:rPr>
        <w:t>– E-mail:</w:t>
      </w:r>
      <w:r w:rsidRPr="00EB48A1">
        <w:rPr>
          <w:rFonts w:asciiTheme="majorHAnsi" w:hAnsiTheme="majorHAnsi"/>
          <w:sz w:val="28"/>
          <w:szCs w:val="28"/>
        </w:rPr>
        <w:t xml:space="preserve"> </w:t>
      </w:r>
      <w:r w:rsidR="00C76B2E" w:rsidRPr="00C76B2E">
        <w:rPr>
          <w:rFonts w:asciiTheme="majorHAnsi" w:hAnsiTheme="majorHAnsi"/>
          <w:sz w:val="28"/>
          <w:szCs w:val="28"/>
        </w:rPr>
        <w:t xml:space="preserve">medicamentos@centermedi.com.br, </w:t>
      </w:r>
      <w:proofErr w:type="gramStart"/>
      <w:r w:rsidR="00C76B2E" w:rsidRPr="00C76B2E">
        <w:rPr>
          <w:rFonts w:asciiTheme="majorHAnsi" w:hAnsiTheme="majorHAnsi"/>
          <w:sz w:val="28"/>
          <w:szCs w:val="28"/>
        </w:rPr>
        <w:t>contratos@centermedi.com.br</w:t>
      </w:r>
      <w:proofErr w:type="gramEnd"/>
    </w:p>
    <w:p w14:paraId="4D2532F8" w14:textId="136AAF13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CNPJ: </w:t>
      </w:r>
      <w:r w:rsidR="00C76B2E" w:rsidRPr="00C76B2E">
        <w:rPr>
          <w:rFonts w:asciiTheme="majorHAnsi" w:hAnsiTheme="majorHAnsi" w:cs="Consolas"/>
          <w:sz w:val="28"/>
          <w:szCs w:val="28"/>
        </w:rPr>
        <w:t>03.652.030/0001-70</w:t>
      </w:r>
    </w:p>
    <w:p w14:paraId="27212382" w14:textId="1C3F42A0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C76B2E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C76B2E" w:rsidRPr="00C76B2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C76B2E" w:rsidRPr="00C76B2E">
        <w:rPr>
          <w:rFonts w:asciiTheme="majorHAnsi" w:hAnsiTheme="majorHAnsi"/>
          <w:b/>
          <w:sz w:val="28"/>
          <w:szCs w:val="28"/>
        </w:rPr>
        <w:t>EDIVAR SZYMANSKI</w:t>
      </w:r>
      <w:r w:rsidR="00C76B2E" w:rsidRPr="00C76B2E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C76B2E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C76B2E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C76B2E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76B2E" w:rsidRPr="00C76B2E">
        <w:rPr>
          <w:rFonts w:asciiTheme="majorHAnsi" w:hAnsiTheme="majorHAnsi"/>
          <w:sz w:val="28"/>
          <w:szCs w:val="28"/>
        </w:rPr>
        <w:t>5051132966</w:t>
      </w:r>
      <w:r w:rsidRPr="00C76B2E">
        <w:rPr>
          <w:rFonts w:asciiTheme="majorHAnsi" w:hAnsiTheme="majorHAnsi" w:cs="Consolas"/>
          <w:bCs/>
          <w:sz w:val="28"/>
          <w:szCs w:val="28"/>
        </w:rPr>
        <w:t>, emitido pela Secretaria da</w:t>
      </w:r>
      <w:r w:rsidR="00C970D5" w:rsidRPr="00C76B2E">
        <w:rPr>
          <w:rFonts w:asciiTheme="majorHAnsi" w:hAnsiTheme="majorHAnsi" w:cs="Consolas"/>
          <w:bCs/>
          <w:sz w:val="28"/>
          <w:szCs w:val="28"/>
        </w:rPr>
        <w:t xml:space="preserve"> Segurança Públic</w:t>
      </w:r>
      <w:r w:rsidR="00C76B2E">
        <w:rPr>
          <w:rFonts w:asciiTheme="majorHAnsi" w:hAnsiTheme="majorHAnsi" w:cs="Consolas"/>
          <w:bCs/>
          <w:sz w:val="28"/>
          <w:szCs w:val="28"/>
        </w:rPr>
        <w:t>a do Estado do Rio Grande do Sul</w:t>
      </w:r>
      <w:r w:rsidR="00C970D5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C76B2E">
        <w:rPr>
          <w:rFonts w:asciiTheme="majorHAnsi" w:hAnsiTheme="majorHAnsi" w:cs="Consolas"/>
          <w:bCs/>
          <w:sz w:val="28"/>
          <w:szCs w:val="28"/>
        </w:rPr>
        <w:t>e, devidamente Inscrito no Cadastro das Pessoas Físicas do Ministério da Fazenda sob o nº</w:t>
      </w:r>
      <w:r w:rsidR="000C7F8F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76B2E" w:rsidRPr="00C76B2E">
        <w:rPr>
          <w:rFonts w:asciiTheme="majorHAnsi" w:hAnsiTheme="majorHAnsi"/>
          <w:sz w:val="28"/>
          <w:szCs w:val="28"/>
        </w:rPr>
        <w:t>670.481.290-</w:t>
      </w:r>
      <w:proofErr w:type="gramStart"/>
      <w:r w:rsidR="00C76B2E" w:rsidRPr="00C76B2E">
        <w:rPr>
          <w:rFonts w:asciiTheme="majorHAnsi" w:hAnsiTheme="majorHAnsi"/>
          <w:sz w:val="28"/>
          <w:szCs w:val="28"/>
        </w:rPr>
        <w:t>34</w:t>
      </w:r>
      <w:proofErr w:type="gramEnd"/>
    </w:p>
    <w:p w14:paraId="3D5BEEFE" w14:textId="6FEC0E14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B48A1"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EB48A1" w:rsidRPr="00EB48A1">
        <w:rPr>
          <w:rFonts w:asciiTheme="majorHAnsi" w:hAnsiTheme="majorHAnsi" w:cs="Consolas"/>
          <w:b/>
          <w:sz w:val="28"/>
          <w:szCs w:val="28"/>
        </w:rPr>
        <w:t>R$</w:t>
      </w:r>
      <w:r w:rsidR="00C76B2E" w:rsidRPr="00C76B2E">
        <w:rPr>
          <w:rFonts w:ascii="Cambria" w:hAnsi="Cambria" w:cs="Consolas"/>
          <w:sz w:val="28"/>
          <w:szCs w:val="28"/>
        </w:rPr>
        <w:t xml:space="preserve"> </w:t>
      </w:r>
      <w:r w:rsidR="00C76B2E" w:rsidRPr="00C76B2E">
        <w:rPr>
          <w:rFonts w:ascii="Cambria" w:hAnsi="Cambria" w:cs="Consolas"/>
          <w:b/>
          <w:sz w:val="28"/>
          <w:szCs w:val="28"/>
        </w:rPr>
        <w:t>111.851,00 (Cento e onze mil oitocentos e cinquenta e um real)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41EBB16B" w14:textId="77777777" w:rsidR="000C7F8F" w:rsidRDefault="000C7F8F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0A021FAE" w14:textId="77777777" w:rsidR="000C7F8F" w:rsidRPr="000C7F8F" w:rsidRDefault="000C7F8F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0C93857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lastRenderedPageBreak/>
        <w:t>Item 6 - ACETATO DE DEXAMETASONA 1MG/G, MARCA GREEN PHARMA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50 DEXAGREEN  REG:</w:t>
      </w:r>
    </w:p>
    <w:p w14:paraId="1274FCC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1,0000       Valor total:         300,00</w:t>
      </w:r>
    </w:p>
    <w:p w14:paraId="2D132FFF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11 - ACETATO DE RETINOL+COLECALCIFEROL GOTAS, MARCA SANVAL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50 VITADESAN  REG: 107140</w:t>
      </w:r>
    </w:p>
    <w:p w14:paraId="5425163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2,6000       Valor total:       1.9</w:t>
      </w:r>
      <w:bookmarkStart w:id="0" w:name="_GoBack"/>
      <w:bookmarkEnd w:id="0"/>
      <w:r w:rsidRPr="000C7F8F">
        <w:rPr>
          <w:rFonts w:asciiTheme="majorHAnsi" w:hAnsiTheme="majorHAnsi"/>
          <w:sz w:val="28"/>
          <w:szCs w:val="28"/>
        </w:rPr>
        <w:t>50,00</w:t>
      </w:r>
    </w:p>
    <w:p w14:paraId="2DD207E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15 - ÁCIDO ACETILSALICÍLICO 100 MG, MARCA IMEC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1000 DORMEC  REG: 142590006</w:t>
      </w:r>
    </w:p>
    <w:p w14:paraId="6D854303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 </w:t>
      </w:r>
      <w:proofErr w:type="gramEnd"/>
      <w:r w:rsidRPr="000C7F8F">
        <w:rPr>
          <w:rFonts w:asciiTheme="majorHAnsi" w:hAnsiTheme="majorHAnsi"/>
          <w:sz w:val="28"/>
          <w:szCs w:val="28"/>
        </w:rPr>
        <w:t>112.500,00       Valor Unit.:      0,0400       Valor total:       4.500,00</w:t>
      </w:r>
    </w:p>
    <w:p w14:paraId="2C68C918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36 - AMBROXOL 15MG/</w:t>
      </w:r>
      <w:proofErr w:type="gramStart"/>
      <w:r w:rsidRPr="000C7F8F">
        <w:rPr>
          <w:rFonts w:asciiTheme="majorHAnsi" w:hAnsiTheme="majorHAnsi"/>
          <w:sz w:val="28"/>
          <w:szCs w:val="28"/>
        </w:rPr>
        <w:t>5ML</w:t>
      </w:r>
      <w:proofErr w:type="gramEnd"/>
      <w:r w:rsidRPr="000C7F8F">
        <w:rPr>
          <w:rFonts w:asciiTheme="majorHAnsi" w:hAnsiTheme="majorHAnsi"/>
          <w:sz w:val="28"/>
          <w:szCs w:val="28"/>
        </w:rPr>
        <w:t>, MARCA FARMACE   CX C/ 60 GENERICO  REG: 110850</w:t>
      </w:r>
    </w:p>
    <w:p w14:paraId="4AF77310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600,00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1,7300       Valor total:       1.038,00</w:t>
      </w:r>
    </w:p>
    <w:p w14:paraId="1206026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37 - AMBROXOL 30MG/</w:t>
      </w:r>
      <w:proofErr w:type="gramStart"/>
      <w:r w:rsidRPr="000C7F8F">
        <w:rPr>
          <w:rFonts w:asciiTheme="majorHAnsi" w:hAnsiTheme="majorHAnsi"/>
          <w:sz w:val="28"/>
          <w:szCs w:val="28"/>
        </w:rPr>
        <w:t>5ML</w:t>
      </w:r>
      <w:proofErr w:type="gramEnd"/>
      <w:r w:rsidRPr="000C7F8F">
        <w:rPr>
          <w:rFonts w:asciiTheme="majorHAnsi" w:hAnsiTheme="majorHAnsi"/>
          <w:sz w:val="28"/>
          <w:szCs w:val="28"/>
        </w:rPr>
        <w:t>, MARCA FARMACE   CX C/ 60 GENERICO  REG: 110850</w:t>
      </w:r>
    </w:p>
    <w:p w14:paraId="0B962DB7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600,00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1,9000       Valor total:       1.140,00</w:t>
      </w:r>
    </w:p>
    <w:p w14:paraId="1B647D3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51 - ATENOLOL 25 MG, MARCA PRATI D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C/600 GENERICO  REG: 125680</w:t>
      </w:r>
    </w:p>
    <w:p w14:paraId="7924F94D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90.000,00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0,0300       Valor total:       2.700,00</w:t>
      </w:r>
    </w:p>
    <w:p w14:paraId="1A7CFA0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52 - ATENOLOL 50MG, MARCA PRATI D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C/600 GENERICO  REG: 125680</w:t>
      </w:r>
    </w:p>
    <w:p w14:paraId="478FDC18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60.000,00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0,0700       Valor total:       4.200,00</w:t>
      </w:r>
    </w:p>
    <w:p w14:paraId="74FB557D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59 - AZITROMICINA 200 MG/</w:t>
      </w:r>
      <w:proofErr w:type="gramStart"/>
      <w:r w:rsidRPr="000C7F8F">
        <w:rPr>
          <w:rFonts w:asciiTheme="majorHAnsi" w:hAnsiTheme="majorHAnsi"/>
          <w:sz w:val="28"/>
          <w:szCs w:val="28"/>
        </w:rPr>
        <w:t>5ML</w:t>
      </w:r>
      <w:proofErr w:type="gramEnd"/>
      <w:r w:rsidRPr="000C7F8F">
        <w:rPr>
          <w:rFonts w:asciiTheme="majorHAnsi" w:hAnsiTheme="majorHAnsi"/>
          <w:sz w:val="28"/>
          <w:szCs w:val="28"/>
        </w:rPr>
        <w:t>, MARCA PHARLAB   CX C 50 AZITROPHAR  REG: 14107</w:t>
      </w:r>
    </w:p>
    <w:p w14:paraId="690B9544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4,2000       Valor total:       3.150,00</w:t>
      </w:r>
    </w:p>
    <w:p w14:paraId="7C6A5174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65 - BESILATO DE ANLODIPINO 10 MG, MARCA GEOLAB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500 BESILAPIN  REG: 154230</w:t>
      </w:r>
    </w:p>
    <w:p w14:paraId="15C3C3B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0,0600       Valor total:       1.350,00</w:t>
      </w:r>
    </w:p>
    <w:p w14:paraId="1238A8B0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 xml:space="preserve">Item 66 - BESILATO DE ANLODIPINO </w:t>
      </w:r>
      <w:proofErr w:type="gramStart"/>
      <w:r w:rsidRPr="000C7F8F">
        <w:rPr>
          <w:rFonts w:asciiTheme="majorHAnsi" w:hAnsiTheme="majorHAnsi"/>
          <w:sz w:val="28"/>
          <w:szCs w:val="28"/>
        </w:rPr>
        <w:t>5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MG, MARCA GEOLAB   CX C/ 500 BESILAPIN  REG: 15423</w:t>
      </w:r>
    </w:p>
    <w:p w14:paraId="22AC33E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45.000,00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0,0300       Valor total:       1.350,00</w:t>
      </w:r>
    </w:p>
    <w:p w14:paraId="435078E4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74 - BISSULFATO DE CLOPIDOGREL 75MG, MARCA GERMED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28 CLOPIPLAX  REG: 105830</w:t>
      </w:r>
    </w:p>
    <w:p w14:paraId="013A975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0,3500       Valor total:         315,00</w:t>
      </w:r>
    </w:p>
    <w:p w14:paraId="3FCD06F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91 - BUTILBROMETO DE ESCOPOLAMINA 10MG+ DIPIRONA SODICA 250MG, MARCA PHARLAB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250 ESCOPEN COMPOSTO  RE</w:t>
      </w:r>
    </w:p>
    <w:p w14:paraId="37916FE7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45.000,00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0,4000       Valor total:      18.000,00</w:t>
      </w:r>
    </w:p>
    <w:p w14:paraId="617EB00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96 - CAPTOPRIL 25 MG</w:t>
      </w:r>
      <w:proofErr w:type="gramStart"/>
      <w:r w:rsidRPr="000C7F8F">
        <w:rPr>
          <w:rFonts w:asciiTheme="majorHAnsi" w:hAnsiTheme="majorHAnsi"/>
          <w:sz w:val="28"/>
          <w:szCs w:val="28"/>
        </w:rPr>
        <w:t>.,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MARCA GEOLAB   CX C/ 750  CAPOX  REG: 15423000</w:t>
      </w:r>
    </w:p>
    <w:p w14:paraId="5433145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30.000,00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0,0300       Valor total:         900,00</w:t>
      </w:r>
    </w:p>
    <w:p w14:paraId="469F4E3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lastRenderedPageBreak/>
        <w:t>Item 99 - CARBAMAZEPINA 400 MG</w:t>
      </w:r>
      <w:proofErr w:type="gramStart"/>
      <w:r w:rsidRPr="000C7F8F">
        <w:rPr>
          <w:rFonts w:asciiTheme="majorHAnsi" w:hAnsiTheme="majorHAnsi"/>
          <w:sz w:val="28"/>
          <w:szCs w:val="28"/>
        </w:rPr>
        <w:t>.,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MARCA TEUTO   CX C 30 GENERICO  REG: 103700472</w:t>
      </w:r>
    </w:p>
    <w:p w14:paraId="6888E900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0,4500       Valor total:       1.012,50</w:t>
      </w:r>
    </w:p>
    <w:p w14:paraId="675F8E59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102 - CARBONATO DE CÁLCIO + COLECALCIFEROL 500 MG + 400 UI, MARCA FITOWAY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1.200 CALCIOVIDA  REG:</w:t>
      </w:r>
    </w:p>
    <w:p w14:paraId="57E4D50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45.000,00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0,0600       Valor total:       2.700,00</w:t>
      </w:r>
    </w:p>
    <w:p w14:paraId="00CC7E0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111 - CETOCONAZOL 200 MG, MARCA PHARLAB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30 GENERICO  REG: 141070</w:t>
      </w:r>
    </w:p>
    <w:p w14:paraId="400C87C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0,2200       Valor total:         495,00</w:t>
      </w:r>
    </w:p>
    <w:p w14:paraId="3BC1829C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 xml:space="preserve">Item 116 - CICLOBENZAPRINA </w:t>
      </w:r>
      <w:proofErr w:type="gramStart"/>
      <w:r w:rsidRPr="000C7F8F">
        <w:rPr>
          <w:rFonts w:asciiTheme="majorHAnsi" w:hAnsiTheme="majorHAnsi"/>
          <w:sz w:val="28"/>
          <w:szCs w:val="28"/>
        </w:rPr>
        <w:t>5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MG, MARCA GLOBO   CX C/ 30 GENERICO  REG: 10535021</w:t>
      </w:r>
    </w:p>
    <w:p w14:paraId="09BC6B2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0,0700       Valor total:       1.575,00</w:t>
      </w:r>
    </w:p>
    <w:p w14:paraId="1C67476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125 - CITALOPRAM 20 MG, MARCA ZYDUS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30 GENERICO  REG: 15651001</w:t>
      </w:r>
    </w:p>
    <w:p w14:paraId="412C0A6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0,1100       Valor total:       1.237,50</w:t>
      </w:r>
    </w:p>
    <w:p w14:paraId="5197B0D0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132 - CLONAZEPAM 2,5MG/ML, MARCA HIPOLABOR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200 GENERICO  REG: 113</w:t>
      </w:r>
    </w:p>
    <w:p w14:paraId="4366F98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600,00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1,6000       Valor total:         960,00</w:t>
      </w:r>
    </w:p>
    <w:p w14:paraId="607F5AF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155 - CLORIDRATO DE METOCLOPRAMIDA GOTAS, MARCA MARIOL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96 GENERICO  REG: 1624100</w:t>
      </w:r>
    </w:p>
    <w:p w14:paraId="10D205BC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1,0500       Valor total:         236,25</w:t>
      </w:r>
    </w:p>
    <w:p w14:paraId="6432B9C3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161 - CLORIDRATO DE PAROXETINA 20 MG, MARCA AUROBINDO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30 GENERICO  REG: 15167</w:t>
      </w:r>
    </w:p>
    <w:p w14:paraId="090D5E1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18.750,00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0,2000       Valor total:       3.750,00</w:t>
      </w:r>
    </w:p>
    <w:p w14:paraId="60DF293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163 - CLORIDRATO DE PIRIDOXINA+DIMENITRATO GOTAS, MARCA BRAINFARMA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1 DRAMAVIT B6  REG:1</w:t>
      </w:r>
    </w:p>
    <w:p w14:paraId="6C3CF7CC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2,6000       Valor total:       3.900,00</w:t>
      </w:r>
    </w:p>
    <w:p w14:paraId="79FB3E9F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183 - COMPLEXO B, MARCA VITAMED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500 COMPLEXO B  REG: RDC</w:t>
      </w:r>
    </w:p>
    <w:p w14:paraId="369E6128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0,0300       Valor total:         675,00</w:t>
      </w:r>
    </w:p>
    <w:p w14:paraId="75021E0F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206 - DICLOFENACO DE SÓDIO 50MG, MARCA GEOLAB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500 SODIX  REG: 1542300220</w:t>
      </w:r>
    </w:p>
    <w:p w14:paraId="6D48202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18.750,00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0,0600       Valor total:       1.125,00</w:t>
      </w:r>
    </w:p>
    <w:p w14:paraId="030772EF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211 - DIGOXINA 0,25 MG, MARCA PHARLAB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30 GENERICO  REG: 1410700</w:t>
      </w:r>
    </w:p>
    <w:p w14:paraId="4FD0F5C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0,1200       Valor total:         270,00</w:t>
      </w:r>
    </w:p>
    <w:p w14:paraId="1E7244B7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228 - DOMPERIDONA 10 MG, MARCA COSMED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60 PERIDAL  REG: 17817088</w:t>
      </w:r>
    </w:p>
    <w:p w14:paraId="20C2F467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0,0800       Valor total:       1.800,00</w:t>
      </w:r>
    </w:p>
    <w:p w14:paraId="7226D7AD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lastRenderedPageBreak/>
        <w:t>Item 229 - DOMPERIDONA 1MG/ML, MARCA COSMED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1 PERIDAL  REG: 178170884</w:t>
      </w:r>
    </w:p>
    <w:p w14:paraId="572CF3E5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600,00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9,0000       Valor total:       5.400,00</w:t>
      </w:r>
    </w:p>
    <w:p w14:paraId="72956F55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283 - FUROSEMIDA 40 MG</w:t>
      </w:r>
      <w:proofErr w:type="gramStart"/>
      <w:r w:rsidRPr="000C7F8F">
        <w:rPr>
          <w:rFonts w:asciiTheme="majorHAnsi" w:hAnsiTheme="majorHAnsi"/>
          <w:sz w:val="28"/>
          <w:szCs w:val="28"/>
        </w:rPr>
        <w:t>.,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MARCA HIPOLABOR   CX C/ 500 GENERICO  REG: 113</w:t>
      </w:r>
    </w:p>
    <w:p w14:paraId="69DCF33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30.000,00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0,0500       Valor total:       1.500,00</w:t>
      </w:r>
    </w:p>
    <w:p w14:paraId="5C6C193D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290 - GLIBENCLAMIDA 5MG, MARCA GEOLAB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450 GLICAMIN  REG: 154230</w:t>
      </w:r>
    </w:p>
    <w:p w14:paraId="3A112E33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0,0300       Valor total:         450,00</w:t>
      </w:r>
    </w:p>
    <w:p w14:paraId="402629B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303 - HIDROXIDO DE ALUMINIO, MARCA AIRELA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50 HIDROXIDO DE ALUMINIO A</w:t>
      </w:r>
    </w:p>
    <w:p w14:paraId="131B9E30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1,9500       Valor total:         731,25</w:t>
      </w:r>
    </w:p>
    <w:p w14:paraId="25905435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 xml:space="preserve">Item 317 - IVERMECTINA </w:t>
      </w:r>
      <w:proofErr w:type="gramStart"/>
      <w:r w:rsidRPr="000C7F8F">
        <w:rPr>
          <w:rFonts w:asciiTheme="majorHAnsi" w:hAnsiTheme="majorHAnsi"/>
          <w:sz w:val="28"/>
          <w:szCs w:val="28"/>
        </w:rPr>
        <w:t>6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MG, MARCA VITAMEDIC   CX C 500 GENERICO  REG: 1039</w:t>
      </w:r>
    </w:p>
    <w:p w14:paraId="2CFB34A5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0,4200       Valor total:         945,00</w:t>
      </w:r>
    </w:p>
    <w:p w14:paraId="3C1F6B0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351 - LOSARTANA POTASSICA 50 MG, MARCA GEOLAB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450 ARARTAN  REG: 1542301</w:t>
      </w:r>
    </w:p>
    <w:p w14:paraId="1C5A5B5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 </w:t>
      </w:r>
      <w:proofErr w:type="gramEnd"/>
      <w:r w:rsidRPr="000C7F8F">
        <w:rPr>
          <w:rFonts w:asciiTheme="majorHAnsi" w:hAnsiTheme="majorHAnsi"/>
          <w:sz w:val="28"/>
          <w:szCs w:val="28"/>
        </w:rPr>
        <w:t>150.000,00       Valor Unit.:      0,0500       Valor total:       7.500,00</w:t>
      </w:r>
    </w:p>
    <w:p w14:paraId="516DEF7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371 - METOCLOPRAMIDA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0C7F8F">
        <w:rPr>
          <w:rFonts w:asciiTheme="majorHAnsi" w:hAnsiTheme="majorHAnsi"/>
          <w:sz w:val="28"/>
          <w:szCs w:val="28"/>
        </w:rPr>
        <w:t>10 MG., MARCA BELFAR   CX C 20 PLABEL  REG: 1057100860</w:t>
      </w:r>
    </w:p>
    <w:p w14:paraId="0189900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0,0800       Valor total:         900,00</w:t>
      </w:r>
    </w:p>
    <w:p w14:paraId="15678C4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392 - NIMESULIDA 100 MG, MARCA GLOBO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12 GENERICO  REG: 105350203</w:t>
      </w:r>
    </w:p>
    <w:p w14:paraId="407C4B1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75.000,00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0,0900       Valor total:       6.750,00</w:t>
      </w:r>
    </w:p>
    <w:p w14:paraId="7B58AC04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395 - NISTATINA CREME VAGINAL, MARCA GREEN PHARMA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50 GENERICO  REG: 1</w:t>
      </w:r>
    </w:p>
    <w:p w14:paraId="13CC2013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600,00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3,2000       Valor total:       1.920,00</w:t>
      </w:r>
    </w:p>
    <w:p w14:paraId="18F72DE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397 - NISTATINA+OXIDO DE ZINCO CREME 60G, MARCA CIFARMA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60 OXYDERME  REG: 115600</w:t>
      </w:r>
    </w:p>
    <w:p w14:paraId="5DA7D45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4,0000       Valor total:         152,00</w:t>
      </w:r>
    </w:p>
    <w:p w14:paraId="0A8947D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 xml:space="preserve">Item 417 - OXALATO DE ESCITALOPRAM </w:t>
      </w:r>
      <w:proofErr w:type="gramStart"/>
      <w:r w:rsidRPr="000C7F8F">
        <w:rPr>
          <w:rFonts w:asciiTheme="majorHAnsi" w:hAnsiTheme="majorHAnsi"/>
          <w:sz w:val="28"/>
          <w:szCs w:val="28"/>
        </w:rPr>
        <w:t>10MG .</w:t>
      </w:r>
      <w:proofErr w:type="gramEnd"/>
      <w:r w:rsidRPr="000C7F8F">
        <w:rPr>
          <w:rFonts w:asciiTheme="majorHAnsi" w:hAnsiTheme="majorHAnsi"/>
          <w:sz w:val="28"/>
          <w:szCs w:val="28"/>
        </w:rPr>
        <w:t>, MARCA BRAINFARMA   CX C/ 30 GENERICO  REG: 155</w:t>
      </w:r>
    </w:p>
    <w:p w14:paraId="4F96258D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0,2000       Valor total:       3.000,00</w:t>
      </w:r>
    </w:p>
    <w:p w14:paraId="4E2B6445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423 - PARACETAMOL GOTAS 200 MG/ML 15 ML, MARCA FARMACE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100 GENERICO  REG: 11085</w:t>
      </w:r>
    </w:p>
    <w:p w14:paraId="71B280E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0,9000       Valor total:         135,00</w:t>
      </w:r>
    </w:p>
    <w:p w14:paraId="680930C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428 - PERMETRINA SHAMPOO 60 ML, MARCA IFAL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50 PIOLIXINA  REG: 13531000</w:t>
      </w:r>
    </w:p>
    <w:p w14:paraId="43A242E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1,6800       Valor total:         252,00</w:t>
      </w:r>
    </w:p>
    <w:p w14:paraId="42ED594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lastRenderedPageBreak/>
        <w:t xml:space="preserve">Item 435 - PREDNISONA </w:t>
      </w:r>
      <w:proofErr w:type="gramStart"/>
      <w:r w:rsidRPr="000C7F8F">
        <w:rPr>
          <w:rFonts w:asciiTheme="majorHAnsi" w:hAnsiTheme="majorHAnsi"/>
          <w:sz w:val="28"/>
          <w:szCs w:val="28"/>
        </w:rPr>
        <w:t>5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MG, MARCA SANVAL   CX C 500 GENERICO  REG: 1071402</w:t>
      </w:r>
    </w:p>
    <w:p w14:paraId="2685FB71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60.000,00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0,0600       Valor total:       3.600,00</w:t>
      </w:r>
    </w:p>
    <w:p w14:paraId="7D0BD5F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441 - PROPRANOLOL 40 MG</w:t>
      </w:r>
      <w:proofErr w:type="gramStart"/>
      <w:r w:rsidRPr="000C7F8F">
        <w:rPr>
          <w:rFonts w:asciiTheme="majorHAnsi" w:hAnsiTheme="majorHAnsi"/>
          <w:sz w:val="28"/>
          <w:szCs w:val="28"/>
        </w:rPr>
        <w:t>.,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MARCA GEOLAB   CX C 600 POLOL  REG: 1542300170</w:t>
      </w:r>
    </w:p>
    <w:p w14:paraId="4A1B9216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0,0300       Valor total:       1.125,00</w:t>
      </w:r>
    </w:p>
    <w:p w14:paraId="1EC0227F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459 - SALBUTAMOL SUSPENSÃO FRASCO 100 ML, MARCA FARMACE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60 GENERICO  REG: 110850</w:t>
      </w:r>
    </w:p>
    <w:p w14:paraId="4BF8271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1,1500       Valor total:         431,25</w:t>
      </w:r>
    </w:p>
    <w:p w14:paraId="09FFBB94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464 - SINVASTATINA 20 MG</w:t>
      </w:r>
      <w:proofErr w:type="gramStart"/>
      <w:r w:rsidRPr="000C7F8F">
        <w:rPr>
          <w:rFonts w:asciiTheme="majorHAnsi" w:hAnsiTheme="majorHAnsi"/>
          <w:sz w:val="28"/>
          <w:szCs w:val="28"/>
        </w:rPr>
        <w:t>.,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MARCA PHARLAB   CX C/ 500 GENERICO  REG: 14107</w:t>
      </w:r>
    </w:p>
    <w:p w14:paraId="32CBCEA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67.500,00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0,0700       Valor total:       4.725,00</w:t>
      </w:r>
    </w:p>
    <w:p w14:paraId="4FC44EE9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465 - SINVASTATINA 40 MG</w:t>
      </w:r>
      <w:proofErr w:type="gramStart"/>
      <w:r w:rsidRPr="000C7F8F">
        <w:rPr>
          <w:rFonts w:asciiTheme="majorHAnsi" w:hAnsiTheme="majorHAnsi"/>
          <w:sz w:val="28"/>
          <w:szCs w:val="28"/>
        </w:rPr>
        <w:t>.,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MARCA PHARLAB   CX C 500 GENERICO  REG: 141070</w:t>
      </w:r>
    </w:p>
    <w:p w14:paraId="391423D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67.500,00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0,1300       Valor total:       8.775,00</w:t>
      </w:r>
    </w:p>
    <w:p w14:paraId="54B0288D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485 - SULFATO FERROSO 40 MG, MARCA PHARMASCIENCE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600 ANEMIFER  REG:</w:t>
      </w:r>
    </w:p>
    <w:p w14:paraId="05109892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0,0400       Valor total:         150,00</w:t>
      </w:r>
    </w:p>
    <w:p w14:paraId="68B9C95E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528 - VENLAFAXINA 37,5MG, MARCA MEDLEY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C/ 30 GENERICO  REG: 1832601</w:t>
      </w:r>
    </w:p>
    <w:p w14:paraId="3A6EFB0F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0,6900       Valor total:         155,25</w:t>
      </w:r>
    </w:p>
    <w:p w14:paraId="4EA2351B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Item 537 - VITAMINAS E SAIS MINERAIS ADULTO, MARCA BIONATUS</w:t>
      </w:r>
      <w:proofErr w:type="gramStart"/>
      <w:r w:rsidRPr="000C7F8F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0C7F8F">
        <w:rPr>
          <w:rFonts w:asciiTheme="majorHAnsi" w:hAnsiTheme="majorHAnsi"/>
          <w:sz w:val="28"/>
          <w:szCs w:val="28"/>
        </w:rPr>
        <w:t>CX C 2.100 MEGAPOLI  REG: RDC</w:t>
      </w:r>
    </w:p>
    <w:p w14:paraId="3FDC31AA" w14:textId="77777777" w:rsidR="000C7F8F" w:rsidRPr="000C7F8F" w:rsidRDefault="000C7F8F" w:rsidP="000C7F8F">
      <w:pPr>
        <w:jc w:val="both"/>
        <w:rPr>
          <w:rFonts w:asciiTheme="majorHAnsi" w:hAnsiTheme="majorHAnsi"/>
          <w:sz w:val="28"/>
          <w:szCs w:val="28"/>
        </w:rPr>
      </w:pPr>
      <w:r w:rsidRPr="000C7F8F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0C7F8F">
        <w:rPr>
          <w:rFonts w:asciiTheme="majorHAnsi" w:hAnsiTheme="majorHAnsi"/>
          <w:sz w:val="28"/>
          <w:szCs w:val="28"/>
        </w:rPr>
        <w:t>.:</w:t>
      </w:r>
      <w:proofErr w:type="gramEnd"/>
      <w:r w:rsidRPr="000C7F8F">
        <w:rPr>
          <w:rFonts w:asciiTheme="majorHAnsi" w:hAnsiTheme="majorHAnsi"/>
          <w:sz w:val="28"/>
          <w:szCs w:val="28"/>
        </w:rPr>
        <w:t xml:space="preserve">      0,0700       Valor total:       2.625,00</w:t>
      </w:r>
    </w:p>
    <w:p w14:paraId="0E860678" w14:textId="77777777" w:rsidR="000C7F8F" w:rsidRDefault="000C7F8F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46B2DC2C" w14:textId="77777777" w:rsidR="000C7F8F" w:rsidRPr="003006EA" w:rsidRDefault="000C7F8F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proofErr w:type="gramStart"/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>Registro</w:t>
      </w:r>
      <w:proofErr w:type="gramEnd"/>
      <w:r w:rsidR="00EB3CCA">
        <w:rPr>
          <w:rFonts w:ascii="Cambria" w:eastAsia="MS Mincho" w:hAnsi="Cambria" w:cs="Consolas"/>
          <w:iCs/>
          <w:sz w:val="28"/>
          <w:szCs w:val="28"/>
        </w:rPr>
        <w:t xml:space="preserve">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</w:t>
      </w:r>
      <w:r w:rsidRPr="003006EA">
        <w:rPr>
          <w:rFonts w:asciiTheme="majorHAnsi" w:hAnsiTheme="majorHAnsi"/>
          <w:sz w:val="28"/>
          <w:szCs w:val="28"/>
        </w:rPr>
        <w:lastRenderedPageBreak/>
        <w:t>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9AB8862" w14:textId="77777777" w:rsidR="00C76B2E" w:rsidRDefault="00E401D2" w:rsidP="00C76B2E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C76B2E" w:rsidRPr="00C37691">
        <w:rPr>
          <w:rFonts w:asciiTheme="majorHAnsi" w:hAnsiTheme="majorHAnsi"/>
          <w:b/>
          <w:sz w:val="28"/>
          <w:szCs w:val="28"/>
        </w:rPr>
        <w:t>CENTERMEDI-</w:t>
      </w:r>
      <w:proofErr w:type="gramStart"/>
      <w:r w:rsidR="00C76B2E" w:rsidRPr="00C37691">
        <w:rPr>
          <w:rFonts w:asciiTheme="majorHAnsi" w:hAnsiTheme="majorHAnsi"/>
          <w:b/>
          <w:sz w:val="28"/>
          <w:szCs w:val="28"/>
        </w:rPr>
        <w:t>COMERCIO</w:t>
      </w:r>
      <w:proofErr w:type="gramEnd"/>
      <w:r w:rsidR="00C76B2E" w:rsidRPr="00C37691">
        <w:rPr>
          <w:rFonts w:asciiTheme="majorHAnsi" w:hAnsiTheme="majorHAnsi"/>
          <w:b/>
          <w:sz w:val="28"/>
          <w:szCs w:val="28"/>
        </w:rPr>
        <w:t xml:space="preserve"> DE PRODUTOS HOSPITALARES</w:t>
      </w:r>
      <w:r w:rsidR="00C76B2E" w:rsidRPr="00C37691">
        <w:rPr>
          <w:b/>
        </w:rPr>
        <w:t xml:space="preserve"> </w:t>
      </w:r>
      <w:r w:rsidR="00C76B2E" w:rsidRPr="00C37691">
        <w:rPr>
          <w:rFonts w:asciiTheme="majorHAnsi" w:hAnsiTheme="majorHAnsi"/>
          <w:b/>
          <w:sz w:val="28"/>
          <w:szCs w:val="28"/>
        </w:rPr>
        <w:t>LTDA</w:t>
      </w:r>
    </w:p>
    <w:p w14:paraId="343B80B8" w14:textId="69C5F24D" w:rsidR="00C76B2E" w:rsidRPr="00EB48A1" w:rsidRDefault="00C76B2E" w:rsidP="00C76B2E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/>
          <w:b/>
          <w:sz w:val="28"/>
          <w:szCs w:val="28"/>
        </w:rPr>
        <w:t>EDIVAR SZYMANSKI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B872AEB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66CCFC" w14:textId="77777777" w:rsidR="001950E1" w:rsidRDefault="001950E1" w:rsidP="00BB440C">
      <w:r>
        <w:separator/>
      </w:r>
    </w:p>
  </w:endnote>
  <w:endnote w:type="continuationSeparator" w:id="0">
    <w:p w14:paraId="719E307E" w14:textId="77777777" w:rsidR="001950E1" w:rsidRDefault="001950E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CDEB9" w14:textId="77777777" w:rsidR="001950E1" w:rsidRDefault="001950E1" w:rsidP="00BB440C">
      <w:r>
        <w:separator/>
      </w:r>
    </w:p>
  </w:footnote>
  <w:footnote w:type="continuationSeparator" w:id="0">
    <w:p w14:paraId="46682D9E" w14:textId="77777777" w:rsidR="001950E1" w:rsidRDefault="001950E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C7F8F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950E1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E3DFD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1E5ED-6174-4E8D-8D47-FCF9577A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2391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9</cp:revision>
  <cp:lastPrinted>2021-09-28T18:53:00Z</cp:lastPrinted>
  <dcterms:created xsi:type="dcterms:W3CDTF">2021-10-20T17:09:00Z</dcterms:created>
  <dcterms:modified xsi:type="dcterms:W3CDTF">2021-11-22T13:38:00Z</dcterms:modified>
</cp:coreProperties>
</file>