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530A7962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 xml:space="preserve"> Nº 0137/2021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ato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representado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pelo  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77777777" w:rsidR="0075467C" w:rsidRPr="008E53D5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Pr="008E53D5">
        <w:rPr>
          <w:rFonts w:asciiTheme="majorHAnsi" w:hAnsiTheme="majorHAnsi" w:cs="Consolas"/>
          <w:b/>
          <w:bCs/>
          <w:sz w:val="28"/>
          <w:szCs w:val="28"/>
        </w:rPr>
        <w:t>1</w:t>
      </w:r>
      <w:proofErr w:type="gramEnd"/>
    </w:p>
    <w:p w14:paraId="003B600F" w14:textId="40F4C0F7" w:rsidR="0075467C" w:rsidRPr="00E401D2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401D2">
        <w:rPr>
          <w:rFonts w:asciiTheme="majorHAnsi" w:hAnsiTheme="majorHAnsi" w:cs="Consolas"/>
          <w:sz w:val="28"/>
          <w:szCs w:val="28"/>
        </w:rPr>
        <w:t xml:space="preserve">Denominação: </w:t>
      </w:r>
      <w:r w:rsidRPr="00E401D2"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Pr="00E401D2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>INOVAMED HOSPITALAR LTDA</w:t>
      </w:r>
      <w:r w:rsidRPr="00E401D2">
        <w:rPr>
          <w:rFonts w:asciiTheme="majorHAnsi" w:hAnsiTheme="majorHAnsi"/>
          <w:b/>
          <w:bCs/>
          <w:sz w:val="28"/>
          <w:szCs w:val="28"/>
          <w:shd w:val="clear" w:color="auto" w:fill="FFFFFF"/>
        </w:rPr>
        <w:t>.</w:t>
      </w:r>
    </w:p>
    <w:p w14:paraId="00E0DA59" w14:textId="22685473" w:rsidR="0075467C" w:rsidRPr="00E401D2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401D2">
        <w:rPr>
          <w:rFonts w:asciiTheme="majorHAnsi" w:hAnsiTheme="majorHAnsi" w:cs="Consolas"/>
          <w:sz w:val="28"/>
          <w:szCs w:val="28"/>
        </w:rPr>
        <w:t>Endereço:</w:t>
      </w:r>
      <w:r w:rsidR="001A033B">
        <w:rPr>
          <w:rFonts w:asciiTheme="majorHAnsi" w:hAnsiTheme="majorHAnsi" w:cs="Consolas"/>
          <w:sz w:val="28"/>
          <w:szCs w:val="28"/>
        </w:rPr>
        <w:t xml:space="preserve"> </w:t>
      </w:r>
      <w:r w:rsidR="001A033B" w:rsidRPr="0021226E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>Rua Doutor Joao Caruso</w:t>
      </w:r>
      <w:r w:rsidR="001A033B" w:rsidRPr="0021226E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1A033B" w:rsidRPr="0021226E">
        <w:rPr>
          <w:rFonts w:asciiTheme="majorHAnsi" w:hAnsiTheme="majorHAnsi" w:cs="Consolas"/>
          <w:sz w:val="28"/>
          <w:szCs w:val="28"/>
        </w:rPr>
        <w:t>nº 2115 – Bairro</w:t>
      </w:r>
      <w:proofErr w:type="gramStart"/>
      <w:r w:rsidR="001A033B" w:rsidRPr="0021226E">
        <w:rPr>
          <w:rFonts w:asciiTheme="majorHAnsi" w:hAnsiTheme="majorHAnsi" w:cs="Consolas"/>
          <w:sz w:val="28"/>
          <w:szCs w:val="28"/>
        </w:rPr>
        <w:t xml:space="preserve">  </w:t>
      </w:r>
      <w:proofErr w:type="gramEnd"/>
      <w:r w:rsidR="001A033B" w:rsidRPr="0021226E">
        <w:rPr>
          <w:rFonts w:asciiTheme="majorHAnsi" w:hAnsiTheme="majorHAnsi" w:cs="Consolas"/>
          <w:sz w:val="28"/>
          <w:szCs w:val="28"/>
        </w:rPr>
        <w:t xml:space="preserve">Industrial </w:t>
      </w:r>
      <w:r w:rsidR="001A033B" w:rsidRPr="0021226E">
        <w:rPr>
          <w:rFonts w:asciiTheme="majorHAnsi" w:hAnsiTheme="majorHAnsi" w:cs="Consolas"/>
          <w:bCs/>
          <w:sz w:val="28"/>
          <w:szCs w:val="28"/>
        </w:rPr>
        <w:t>–</w:t>
      </w:r>
      <w:r w:rsidR="001A033B" w:rsidRPr="0021226E">
        <w:rPr>
          <w:rFonts w:asciiTheme="majorHAnsi" w:hAnsiTheme="majorHAnsi" w:cs="Consolas"/>
          <w:sz w:val="28"/>
          <w:szCs w:val="28"/>
        </w:rPr>
        <w:t xml:space="preserve"> CEP</w:t>
      </w:r>
      <w:r w:rsidR="001A033B">
        <w:rPr>
          <w:rFonts w:asciiTheme="majorHAnsi" w:hAnsiTheme="majorHAnsi" w:cs="Consolas"/>
          <w:sz w:val="28"/>
          <w:szCs w:val="28"/>
        </w:rPr>
        <w:t xml:space="preserve"> </w:t>
      </w:r>
      <w:r w:rsidR="001A033B" w:rsidRPr="0021226E">
        <w:rPr>
          <w:rFonts w:asciiTheme="majorHAnsi" w:hAnsiTheme="majorHAnsi" w:cs="Consolas"/>
          <w:sz w:val="28"/>
          <w:szCs w:val="28"/>
        </w:rPr>
        <w:t xml:space="preserve">99.706-250 </w:t>
      </w:r>
      <w:r w:rsidR="001A033B" w:rsidRPr="0021226E">
        <w:rPr>
          <w:rFonts w:asciiTheme="majorHAnsi" w:hAnsiTheme="majorHAnsi" w:cs="Consolas"/>
          <w:bCs/>
          <w:sz w:val="28"/>
          <w:szCs w:val="28"/>
        </w:rPr>
        <w:t xml:space="preserve">–Erechim </w:t>
      </w:r>
      <w:r w:rsidR="001A033B" w:rsidRPr="0021226E">
        <w:rPr>
          <w:rFonts w:asciiTheme="majorHAnsi" w:hAnsiTheme="majorHAnsi" w:cs="Consolas"/>
          <w:sz w:val="28"/>
          <w:szCs w:val="28"/>
        </w:rPr>
        <w:t>–RS</w:t>
      </w:r>
      <w:r w:rsidR="001A033B" w:rsidRPr="00E401D2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E401D2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E401D2">
        <w:rPr>
          <w:rFonts w:asciiTheme="majorHAnsi" w:hAnsiTheme="majorHAnsi" w:cs="Consolas"/>
          <w:bCs/>
          <w:sz w:val="28"/>
          <w:szCs w:val="28"/>
        </w:rPr>
        <w:t>Fone (0XX54</w:t>
      </w:r>
      <w:r w:rsidRPr="00E401D2">
        <w:rPr>
          <w:rFonts w:asciiTheme="majorHAnsi" w:hAnsiTheme="majorHAnsi" w:cs="Consolas"/>
          <w:bCs/>
          <w:sz w:val="28"/>
          <w:szCs w:val="28"/>
        </w:rPr>
        <w:t>)</w:t>
      </w:r>
      <w:r w:rsidR="001A033B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C970D5" w:rsidRPr="00E401D2">
        <w:rPr>
          <w:rFonts w:asciiTheme="majorHAnsi" w:hAnsiTheme="majorHAnsi" w:cs="Consolas"/>
          <w:bCs/>
          <w:sz w:val="28"/>
          <w:szCs w:val="28"/>
        </w:rPr>
        <w:t>21067930</w:t>
      </w:r>
      <w:r w:rsidRPr="00E401D2">
        <w:rPr>
          <w:rFonts w:asciiTheme="majorHAnsi" w:hAnsiTheme="majorHAnsi" w:cs="Consolas"/>
          <w:bCs/>
          <w:sz w:val="28"/>
          <w:szCs w:val="28"/>
        </w:rPr>
        <w:t>– E-mail:</w:t>
      </w:r>
      <w:r w:rsidRPr="00E401D2">
        <w:rPr>
          <w:rFonts w:asciiTheme="majorHAnsi" w:hAnsiTheme="majorHAnsi"/>
          <w:sz w:val="28"/>
          <w:szCs w:val="28"/>
        </w:rPr>
        <w:t xml:space="preserve"> </w:t>
      </w:r>
      <w:hyperlink r:id="rId9" w:history="1">
        <w:r w:rsidR="00C970D5" w:rsidRPr="00E401D2">
          <w:rPr>
            <w:rStyle w:val="Hyperlink"/>
            <w:rFonts w:asciiTheme="majorHAnsi" w:hAnsiTheme="majorHAnsi"/>
            <w:sz w:val="28"/>
            <w:szCs w:val="28"/>
          </w:rPr>
          <w:t>contratos@inovamedhospitalar.com</w:t>
        </w:r>
      </w:hyperlink>
      <w:r w:rsidR="00C970D5" w:rsidRPr="00E401D2">
        <w:rPr>
          <w:rFonts w:asciiTheme="majorHAnsi" w:hAnsiTheme="majorHAnsi"/>
          <w:sz w:val="28"/>
          <w:szCs w:val="28"/>
        </w:rPr>
        <w:t xml:space="preserve"> </w:t>
      </w:r>
    </w:p>
    <w:p w14:paraId="4D2532F8" w14:textId="43148709" w:rsidR="0075467C" w:rsidRPr="00E401D2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401D2">
        <w:rPr>
          <w:rFonts w:asciiTheme="majorHAnsi" w:hAnsiTheme="majorHAnsi" w:cs="Consolas"/>
          <w:sz w:val="28"/>
          <w:szCs w:val="28"/>
        </w:rPr>
        <w:t xml:space="preserve">CNPJ: </w:t>
      </w:r>
      <w:r w:rsidR="00C970D5" w:rsidRPr="00E401D2">
        <w:rPr>
          <w:rFonts w:asciiTheme="majorHAnsi" w:hAnsiTheme="majorHAnsi" w:cs="Consolas"/>
          <w:sz w:val="28"/>
          <w:szCs w:val="28"/>
        </w:rPr>
        <w:t>12.889.035/0001-02</w:t>
      </w:r>
      <w:bookmarkStart w:id="0" w:name="_GoBack"/>
      <w:bookmarkEnd w:id="0"/>
    </w:p>
    <w:p w14:paraId="27212382" w14:textId="66ED2739" w:rsidR="0075467C" w:rsidRPr="00E401D2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401D2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C970D5" w:rsidRPr="00E401D2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E401D2" w:rsidRPr="00E401D2">
        <w:rPr>
          <w:rFonts w:asciiTheme="majorHAnsi" w:hAnsiTheme="majorHAnsi"/>
          <w:b/>
          <w:sz w:val="28"/>
          <w:szCs w:val="28"/>
        </w:rPr>
        <w:t>SEDINEI STIEVENS</w:t>
      </w:r>
      <w:r w:rsidR="00E401D2" w:rsidRPr="00E401D2">
        <w:rPr>
          <w:rFonts w:asciiTheme="majorHAnsi" w:hAnsiTheme="majorHAnsi" w:cs="Consolas"/>
          <w:b/>
          <w:bCs/>
          <w:sz w:val="28"/>
          <w:szCs w:val="28"/>
        </w:rPr>
        <w:t>,</w:t>
      </w:r>
      <w:r w:rsidR="00E401D2" w:rsidRPr="00E401D2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E401D2">
        <w:rPr>
          <w:rFonts w:asciiTheme="majorHAnsi" w:hAnsiTheme="majorHAnsi" w:cs="Consolas"/>
          <w:bCs/>
          <w:sz w:val="28"/>
          <w:szCs w:val="28"/>
        </w:rPr>
        <w:t>portador da cédula de identidade RG nº</w:t>
      </w:r>
      <w:r w:rsidR="00C970D5" w:rsidRPr="00E401D2">
        <w:rPr>
          <w:rFonts w:asciiTheme="majorHAnsi" w:hAnsiTheme="majorHAnsi"/>
          <w:sz w:val="28"/>
          <w:szCs w:val="28"/>
        </w:rPr>
        <w:t>1089436834</w:t>
      </w:r>
      <w:r w:rsidRPr="00E401D2">
        <w:rPr>
          <w:rFonts w:asciiTheme="majorHAnsi" w:hAnsiTheme="majorHAnsi" w:cs="Consolas"/>
          <w:bCs/>
          <w:sz w:val="28"/>
          <w:szCs w:val="28"/>
        </w:rPr>
        <w:t>, emitido pela Secretaria da</w:t>
      </w:r>
      <w:r w:rsidR="00C970D5" w:rsidRPr="00E401D2">
        <w:rPr>
          <w:rFonts w:asciiTheme="majorHAnsi" w:hAnsiTheme="majorHAnsi" w:cs="Consolas"/>
          <w:bCs/>
          <w:sz w:val="28"/>
          <w:szCs w:val="28"/>
        </w:rPr>
        <w:t xml:space="preserve"> Segurança Pública do Estado do Rio Grande do Sul </w:t>
      </w:r>
      <w:r w:rsidRPr="00E401D2">
        <w:rPr>
          <w:rFonts w:asciiTheme="majorHAnsi" w:hAnsiTheme="majorHAnsi" w:cs="Consolas"/>
          <w:bCs/>
          <w:sz w:val="28"/>
          <w:szCs w:val="28"/>
        </w:rPr>
        <w:t>e, devidamente Inscrito no Cadastro das Pessoas Físicas do Ministério da Fazenda sob o nº</w:t>
      </w:r>
      <w:r w:rsidR="00C970D5" w:rsidRPr="00E401D2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C970D5" w:rsidRPr="00E401D2">
        <w:rPr>
          <w:rFonts w:asciiTheme="majorHAnsi" w:hAnsiTheme="majorHAnsi"/>
          <w:sz w:val="28"/>
          <w:szCs w:val="28"/>
        </w:rPr>
        <w:t>004.421.050-70</w:t>
      </w:r>
      <w:r w:rsidRPr="00E401D2">
        <w:rPr>
          <w:rFonts w:asciiTheme="majorHAnsi" w:hAnsiTheme="majorHAnsi" w:cs="Consolas"/>
          <w:bCs/>
          <w:sz w:val="28"/>
          <w:szCs w:val="28"/>
        </w:rPr>
        <w:t>.</w:t>
      </w:r>
    </w:p>
    <w:p w14:paraId="3D5BEEFE" w14:textId="20B9DA3F" w:rsidR="0075467C" w:rsidRPr="00E401D2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 xml:space="preserve">Valor Total R$ </w:t>
      </w:r>
      <w:r w:rsidR="00E401D2" w:rsidRPr="00E401D2">
        <w:rPr>
          <w:rFonts w:ascii="Cambria" w:hAnsi="Cambria" w:cs="Consolas"/>
          <w:b/>
          <w:sz w:val="28"/>
          <w:szCs w:val="28"/>
        </w:rPr>
        <w:t>162.702,65(Cento e sessenta e dois mil setecentos e dois reais e sessenta e cinco centavos)</w:t>
      </w:r>
    </w:p>
    <w:p w14:paraId="215D373B" w14:textId="1454304E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135F1D89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lastRenderedPageBreak/>
        <w:t xml:space="preserve">Item 2 - ACEBROFILINA 5MG XAROPE </w:t>
      </w:r>
      <w:proofErr w:type="gramStart"/>
      <w:r w:rsidRPr="00070EED">
        <w:rPr>
          <w:rFonts w:asciiTheme="majorHAnsi" w:hAnsiTheme="majorHAnsi"/>
          <w:sz w:val="28"/>
          <w:szCs w:val="28"/>
        </w:rPr>
        <w:t>120ML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</w:p>
    <w:p w14:paraId="42FCCD9D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2,8000       Valor total:       1.260,00</w:t>
      </w:r>
    </w:p>
    <w:p w14:paraId="7768C664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Item 24 - ACIDO VALPROICO 250MG/</w:t>
      </w:r>
      <w:proofErr w:type="gramStart"/>
      <w:r w:rsidRPr="00070EED">
        <w:rPr>
          <w:rFonts w:asciiTheme="majorHAnsi" w:hAnsiTheme="majorHAnsi"/>
          <w:sz w:val="28"/>
          <w:szCs w:val="28"/>
        </w:rPr>
        <w:t>5ML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.,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Hipolabor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Hipolabor</w:t>
      </w:r>
      <w:proofErr w:type="spellEnd"/>
    </w:p>
    <w:p w14:paraId="098FD9AD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188,00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3,5500       Valor total:         667,40</w:t>
      </w:r>
    </w:p>
    <w:p w14:paraId="6E9E7253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25 - ALBENDAL 400MG,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proofErr w:type="gramEnd"/>
    </w:p>
    <w:p w14:paraId="4F94C7FF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0,3300       Valor total:         123,75</w:t>
      </w:r>
    </w:p>
    <w:p w14:paraId="19C96691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26 - ALBENDAZOL GOTAS,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proofErr w:type="gramEnd"/>
    </w:p>
    <w:p w14:paraId="5E7095DA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0,8200       Valor total:       1.230,00</w:t>
      </w:r>
    </w:p>
    <w:p w14:paraId="2031A97C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55 - ATORVASTATINA 20MG,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Atorvastatina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Calcic</w:t>
      </w:r>
      <w:proofErr w:type="spellEnd"/>
      <w:proofErr w:type="gramEnd"/>
    </w:p>
    <w:p w14:paraId="2C3FB2FE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0,1800       Valor total:         121,50</w:t>
      </w:r>
    </w:p>
    <w:p w14:paraId="22C295EA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60 - AZITROMICINA 500MG,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1DFDEB1B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37.500,00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0,6700       Valor total:      25.125,00</w:t>
      </w:r>
    </w:p>
    <w:p w14:paraId="31312E05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104 - CARVEDILOL 12,5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46BF4D08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11.250,00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0,1100       Valor total:       1.237,50</w:t>
      </w:r>
    </w:p>
    <w:p w14:paraId="33FB163B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107 - CARVEDILOL 6,25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4290A59B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0,1000       Valor total:       2.250,00</w:t>
      </w:r>
    </w:p>
    <w:p w14:paraId="422E12C9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112 - CETOCONAZOL CREME,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7C937CF0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3,1500       Valor total:       4.725,00</w:t>
      </w:r>
    </w:p>
    <w:p w14:paraId="412CEDD0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115 - CICLOBENZAPRINA 10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73AC0A51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0,1100       Valor total:       2.475,00</w:t>
      </w:r>
    </w:p>
    <w:p w14:paraId="2A14C9C0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153 - CLORIDRATO DE METFORMINA 850MG,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proofErr w:type="gramEnd"/>
    </w:p>
    <w:p w14:paraId="7A8C9C32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</w:t>
      </w:r>
      <w:proofErr w:type="gramStart"/>
      <w:r w:rsidRPr="00070EED">
        <w:rPr>
          <w:rFonts w:asciiTheme="majorHAnsi" w:hAnsiTheme="majorHAnsi"/>
          <w:sz w:val="28"/>
          <w:szCs w:val="28"/>
        </w:rPr>
        <w:t xml:space="preserve">    </w:t>
      </w:r>
      <w:proofErr w:type="gramEnd"/>
      <w:r w:rsidRPr="00070EED">
        <w:rPr>
          <w:rFonts w:asciiTheme="majorHAnsi" w:hAnsiTheme="majorHAnsi"/>
          <w:sz w:val="28"/>
          <w:szCs w:val="28"/>
        </w:rPr>
        <w:t>150.000,00       Valor Unit.:      0,0800       Valor total:      12.000,00</w:t>
      </w:r>
    </w:p>
    <w:p w14:paraId="7F511502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168 - CLORIDRATO DE SERTRALINA </w:t>
      </w:r>
      <w:proofErr w:type="gramStart"/>
      <w:r w:rsidRPr="00070EED">
        <w:rPr>
          <w:rFonts w:asciiTheme="majorHAnsi" w:hAnsiTheme="majorHAnsi"/>
          <w:sz w:val="28"/>
          <w:szCs w:val="28"/>
        </w:rPr>
        <w:t>50MG .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</w:p>
    <w:p w14:paraId="649FEED3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18.750,00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0,1000       Valor total:       1.875,00</w:t>
      </w:r>
    </w:p>
    <w:p w14:paraId="669A13A7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169 - CLORIDRATO DE TIAMINA 300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Hipolabor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Hipolabor</w:t>
      </w:r>
      <w:proofErr w:type="spellEnd"/>
      <w:proofErr w:type="gramEnd"/>
    </w:p>
    <w:p w14:paraId="3FF0E94D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0,1900       Valor total:         712,50</w:t>
      </w:r>
    </w:p>
    <w:p w14:paraId="1832FD93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214 - DIOSMINA + HESPERIDINA 450+50MG,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Waryz</w:t>
      </w:r>
      <w:proofErr w:type="spellEnd"/>
      <w:proofErr w:type="gramEnd"/>
    </w:p>
    <w:p w14:paraId="7736B8A1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37.500,00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0,3200       Valor total:      12.000,00</w:t>
      </w:r>
    </w:p>
    <w:p w14:paraId="0955FC97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226 - DIVALPROATO DE SODIO 500MG,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Zydus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Nikkho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Zydus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Nikkho</w:t>
      </w:r>
      <w:proofErr w:type="spellEnd"/>
      <w:proofErr w:type="gramEnd"/>
    </w:p>
    <w:p w14:paraId="42C7E953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0,7500       Valor total:         562,50</w:t>
      </w:r>
    </w:p>
    <w:p w14:paraId="0A4EDF09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232 - DOXAZOSINA </w:t>
      </w:r>
      <w:proofErr w:type="gramStart"/>
      <w:r w:rsidRPr="00070EED">
        <w:rPr>
          <w:rFonts w:asciiTheme="majorHAnsi" w:hAnsiTheme="majorHAnsi"/>
          <w:sz w:val="28"/>
          <w:szCs w:val="28"/>
        </w:rPr>
        <w:t>4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</w:p>
    <w:p w14:paraId="0ECF137F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30.000,00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0,1800       Valor total:       5.400,00</w:t>
      </w:r>
    </w:p>
    <w:p w14:paraId="392B9D98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259 - FENITOINA 100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Hipolabor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Hipolabor</w:t>
      </w:r>
      <w:proofErr w:type="spellEnd"/>
      <w:proofErr w:type="gramEnd"/>
    </w:p>
    <w:p w14:paraId="59499B5F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0,1200       Valor total:         180,00</w:t>
      </w:r>
    </w:p>
    <w:p w14:paraId="77DA6C77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268 - FINASTERIDA </w:t>
      </w:r>
      <w:proofErr w:type="gramStart"/>
      <w:r w:rsidRPr="00070EED">
        <w:rPr>
          <w:rFonts w:asciiTheme="majorHAnsi" w:hAnsiTheme="majorHAnsi"/>
          <w:sz w:val="28"/>
          <w:szCs w:val="28"/>
        </w:rPr>
        <w:t>5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</w:p>
    <w:p w14:paraId="11801316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0,3400       Valor total:       7.650,00</w:t>
      </w:r>
    </w:p>
    <w:p w14:paraId="7968DE39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285 - GABAPENTINA 400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Gabapentina</w:t>
      </w:r>
      <w:proofErr w:type="spellEnd"/>
      <w:proofErr w:type="gramEnd"/>
    </w:p>
    <w:p w14:paraId="4722297E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lastRenderedPageBreak/>
        <w:t>Quant.:        750,00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0,5900       Valor total:         442,50</w:t>
      </w:r>
    </w:p>
    <w:p w14:paraId="049E9920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289 - GINKGOBILOBA 80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Ginkomed</w:t>
      </w:r>
      <w:proofErr w:type="spellEnd"/>
      <w:proofErr w:type="gramEnd"/>
    </w:p>
    <w:p w14:paraId="536505A4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0,2000       Valor total:       1.500,00</w:t>
      </w:r>
    </w:p>
    <w:p w14:paraId="65963413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304 - IBUPROFENO 100MG/ML, MARCA </w:t>
      </w:r>
      <w:proofErr w:type="gramStart"/>
      <w:r w:rsidRPr="00070EED">
        <w:rPr>
          <w:rFonts w:asciiTheme="majorHAnsi" w:hAnsiTheme="majorHAnsi"/>
          <w:sz w:val="28"/>
          <w:szCs w:val="28"/>
        </w:rPr>
        <w:t>1Farma</w:t>
      </w:r>
      <w:proofErr w:type="gramEnd"/>
      <w:r w:rsidRPr="00070EED">
        <w:rPr>
          <w:rFonts w:asciiTheme="majorHAnsi" w:hAnsiTheme="majorHAnsi"/>
          <w:sz w:val="28"/>
          <w:szCs w:val="28"/>
        </w:rPr>
        <w:t>/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Vantil</w:t>
      </w:r>
      <w:proofErr w:type="spellEnd"/>
    </w:p>
    <w:p w14:paraId="4E58B264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1,7900       Valor total:       4.027,50</w:t>
      </w:r>
    </w:p>
    <w:p w14:paraId="3BC078FA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333 - LEVOFLOXACINO 500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61EDCFB5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0,6100       Valor total:       2.287,50</w:t>
      </w:r>
    </w:p>
    <w:p w14:paraId="7B463821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348 - LORATADINA 10MG,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Loratamed</w:t>
      </w:r>
      <w:proofErr w:type="spellEnd"/>
      <w:proofErr w:type="gramEnd"/>
    </w:p>
    <w:p w14:paraId="4FE440F9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60.000,00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0,0800       Valor total:       4.800,00</w:t>
      </w:r>
    </w:p>
    <w:p w14:paraId="029D7B62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349 - LORATADINA 1MG/ML,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Loratamed</w:t>
      </w:r>
      <w:proofErr w:type="spellEnd"/>
      <w:proofErr w:type="gramEnd"/>
    </w:p>
    <w:p w14:paraId="6E9319CB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2,3900       Valor total:         896,25</w:t>
      </w:r>
    </w:p>
    <w:p w14:paraId="1C516D9F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Item 353 - MALEATO DE ENALAPRIL 10MG</w:t>
      </w:r>
      <w:proofErr w:type="gramStart"/>
      <w:r w:rsidRPr="00070EED">
        <w:rPr>
          <w:rFonts w:asciiTheme="majorHAnsi" w:hAnsiTheme="majorHAnsi"/>
          <w:sz w:val="28"/>
          <w:szCs w:val="28"/>
        </w:rPr>
        <w:t>.,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MARCA 1Farma/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1Farma/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</w:p>
    <w:p w14:paraId="7AE73451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97.500,00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0,0400       Valor total:       3.900,00</w:t>
      </w:r>
    </w:p>
    <w:p w14:paraId="12CEF32D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Item 354 - MALEATO DE ENALAPRIL 20MG</w:t>
      </w:r>
      <w:proofErr w:type="gramStart"/>
      <w:r w:rsidRPr="00070EED">
        <w:rPr>
          <w:rFonts w:asciiTheme="majorHAnsi" w:hAnsiTheme="majorHAnsi"/>
          <w:sz w:val="28"/>
          <w:szCs w:val="28"/>
        </w:rPr>
        <w:t>.,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MARCA 1Farma/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1Farma/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</w:p>
    <w:p w14:paraId="2853C09E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97.500,00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0,0500       Valor total:       4.875,00</w:t>
      </w:r>
    </w:p>
    <w:p w14:paraId="30113AE0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355 - MALEATO DE ENALAPRIL 5MG, MARCA </w:t>
      </w:r>
      <w:proofErr w:type="gramStart"/>
      <w:r w:rsidRPr="00070EED">
        <w:rPr>
          <w:rFonts w:asciiTheme="majorHAnsi" w:hAnsiTheme="majorHAnsi"/>
          <w:sz w:val="28"/>
          <w:szCs w:val="28"/>
        </w:rPr>
        <w:t>1Farma</w:t>
      </w:r>
      <w:proofErr w:type="gramEnd"/>
      <w:r w:rsidRPr="00070EED">
        <w:rPr>
          <w:rFonts w:asciiTheme="majorHAnsi" w:hAnsiTheme="majorHAnsi"/>
          <w:sz w:val="28"/>
          <w:szCs w:val="28"/>
        </w:rPr>
        <w:t>/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1Farma/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</w:p>
    <w:p w14:paraId="200C762C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97.500,00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0,0500       Valor total:       4.875,00</w:t>
      </w:r>
    </w:p>
    <w:p w14:paraId="191E44D0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Item 373 - METOTREXATO 2,5MG</w:t>
      </w:r>
      <w:proofErr w:type="gramStart"/>
      <w:r w:rsidRPr="00070EED">
        <w:rPr>
          <w:rFonts w:asciiTheme="majorHAnsi" w:hAnsiTheme="majorHAnsi"/>
          <w:sz w:val="28"/>
          <w:szCs w:val="28"/>
        </w:rPr>
        <w:t>.,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MARCA Blau </w:t>
      </w:r>
      <w:proofErr w:type="spellStart"/>
      <w:r w:rsidRPr="00070EED">
        <w:rPr>
          <w:rFonts w:asciiTheme="majorHAnsi" w:hAnsiTheme="majorHAnsi"/>
          <w:sz w:val="28"/>
          <w:szCs w:val="28"/>
        </w:rPr>
        <w:t>Metrexato</w:t>
      </w:r>
      <w:proofErr w:type="spellEnd"/>
    </w:p>
    <w:p w14:paraId="39429656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0,8000       Valor total:         360,00</w:t>
      </w:r>
    </w:p>
    <w:p w14:paraId="4A8E329D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Item 374 - METRONIDAZOL 250 MG</w:t>
      </w:r>
      <w:proofErr w:type="gramStart"/>
      <w:r w:rsidRPr="00070EED">
        <w:rPr>
          <w:rFonts w:asciiTheme="majorHAnsi" w:hAnsiTheme="majorHAnsi"/>
          <w:sz w:val="28"/>
          <w:szCs w:val="28"/>
        </w:rPr>
        <w:t>.,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</w:p>
    <w:p w14:paraId="4C3894EA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0,1300       Valor total:         195,00</w:t>
      </w:r>
    </w:p>
    <w:p w14:paraId="31B5B3B8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379 - MIRTAZAPINA 30MG,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proofErr w:type="gramEnd"/>
    </w:p>
    <w:p w14:paraId="22BC641A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0,7900       Valor total:         711,00</w:t>
      </w:r>
    </w:p>
    <w:p w14:paraId="3058ED26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380 - MONONITRATO DE ISOSSORBIDA 20MG,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Zydus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Nikkho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Zydus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Nikkho</w:t>
      </w:r>
      <w:proofErr w:type="spellEnd"/>
      <w:proofErr w:type="gramEnd"/>
    </w:p>
    <w:p w14:paraId="5E8E8B04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0,1400       Valor total:       2.100,00</w:t>
      </w:r>
    </w:p>
    <w:p w14:paraId="1D780BD8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393 - NIMESULIDA 50MG/ML,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Cimelide</w:t>
      </w:r>
      <w:proofErr w:type="spellEnd"/>
      <w:proofErr w:type="gramEnd"/>
    </w:p>
    <w:p w14:paraId="216B2CD2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1,4300       Valor total:       5.362,50</w:t>
      </w:r>
    </w:p>
    <w:p w14:paraId="27A3357A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403 - NORTRIPTILINA 25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Cellera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Pamelor</w:t>
      </w:r>
      <w:proofErr w:type="spellEnd"/>
      <w:proofErr w:type="gramEnd"/>
    </w:p>
    <w:p w14:paraId="3B476435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0,2300       Valor total:         103,50</w:t>
      </w:r>
    </w:p>
    <w:p w14:paraId="3CDC2BC2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404 - OLANZAPINA 10MG,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proofErr w:type="gramEnd"/>
    </w:p>
    <w:p w14:paraId="65877788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0,5400       Valor total:         243,00</w:t>
      </w:r>
    </w:p>
    <w:p w14:paraId="1901963E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405 - OLANZAPINA </w:t>
      </w:r>
      <w:proofErr w:type="gramStart"/>
      <w:r w:rsidRPr="00070EED">
        <w:rPr>
          <w:rFonts w:asciiTheme="majorHAnsi" w:hAnsiTheme="majorHAnsi"/>
          <w:sz w:val="28"/>
          <w:szCs w:val="28"/>
        </w:rPr>
        <w:t>5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</w:p>
    <w:p w14:paraId="6CED8956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0,3600       Valor total:         162,00</w:t>
      </w:r>
    </w:p>
    <w:p w14:paraId="6FBA86A6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415 - OMEPRAZOL 20MG,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61CC8969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48.750,00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0,1000       Valor total:       4.875,00</w:t>
      </w:r>
    </w:p>
    <w:p w14:paraId="7EC06BC4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lastRenderedPageBreak/>
        <w:t xml:space="preserve">Item 422 - PARACETAMOL 750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36F32A40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60.000,00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0,1100       Valor total:       6.600,00</w:t>
      </w:r>
    </w:p>
    <w:p w14:paraId="29A8B065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424 - PARECETAMOL+CARISOPRODOL+DICLOFENACO DE SODIO+CAFEINA 300/125/50/30,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Cellera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Tandene</w:t>
      </w:r>
      <w:proofErr w:type="spellEnd"/>
      <w:proofErr w:type="gramEnd"/>
    </w:p>
    <w:p w14:paraId="4783CFAF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0,1800       Valor total:         675,00</w:t>
      </w:r>
    </w:p>
    <w:p w14:paraId="26C340DF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434 - PREDNISONA 20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Sanval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Sanval</w:t>
      </w:r>
      <w:proofErr w:type="spellEnd"/>
      <w:proofErr w:type="gramEnd"/>
    </w:p>
    <w:p w14:paraId="2B9C6BC0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60.000,00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0,1300       Valor total:       7.800,00</w:t>
      </w:r>
    </w:p>
    <w:p w14:paraId="2ADE7C31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442 - QUETIAPINA 100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Zydus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Nikkho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Zydus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Nikkho</w:t>
      </w:r>
      <w:proofErr w:type="spellEnd"/>
      <w:proofErr w:type="gramEnd"/>
    </w:p>
    <w:p w14:paraId="344F3CAB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0,7400       Valor total:         333,00</w:t>
      </w:r>
    </w:p>
    <w:p w14:paraId="5ED72FEE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443 - QUETIAPINA 25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Zydus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Nikkho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Zydus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Nikkho</w:t>
      </w:r>
      <w:proofErr w:type="spellEnd"/>
      <w:proofErr w:type="gramEnd"/>
    </w:p>
    <w:p w14:paraId="0056A611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0,1800       Valor total:         162,00</w:t>
      </w:r>
    </w:p>
    <w:p w14:paraId="172D7D2C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448 - RISPERIDONA 2MG,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Prati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Donaduzzi</w:t>
      </w:r>
      <w:proofErr w:type="spellEnd"/>
      <w:proofErr w:type="gramEnd"/>
    </w:p>
    <w:p w14:paraId="4727ADCB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0,1000       Valor total:       1.500,00</w:t>
      </w:r>
    </w:p>
    <w:p w14:paraId="58431E6A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450 - RIVAROXABANA 15MG,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21F2BA7A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4.500,00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1,9900       Valor total:       8.955,00</w:t>
      </w:r>
    </w:p>
    <w:p w14:paraId="77E8985C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451 - RIVAROXABANA 20 MG,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3129EA8C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3.000,00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1,9900       Valor total:       5.970,00</w:t>
      </w:r>
    </w:p>
    <w:p w14:paraId="3017D0B5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Item 452 - ROSUVASTATINA 10MG</w:t>
      </w:r>
      <w:proofErr w:type="gramStart"/>
      <w:r w:rsidRPr="00070EED">
        <w:rPr>
          <w:rFonts w:asciiTheme="majorHAnsi" w:hAnsiTheme="majorHAnsi"/>
          <w:sz w:val="28"/>
          <w:szCs w:val="28"/>
        </w:rPr>
        <w:t>.,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</w:p>
    <w:p w14:paraId="1CAE6D0C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11.250,00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0,2200       Valor total:       2.475,00</w:t>
      </w:r>
    </w:p>
    <w:p w14:paraId="6A9A2F29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Item 453 - ROSUVASTATINA 20MG.</w:t>
      </w:r>
      <w:proofErr w:type="gramStart"/>
      <w:r w:rsidRPr="00070EED">
        <w:rPr>
          <w:rFonts w:asciiTheme="majorHAnsi" w:hAnsiTheme="majorHAnsi"/>
          <w:sz w:val="28"/>
          <w:szCs w:val="28"/>
        </w:rPr>
        <w:t>.,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</w:p>
    <w:p w14:paraId="381034E0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11.625,00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0,4700       Valor total:       5.463,75</w:t>
      </w:r>
    </w:p>
    <w:p w14:paraId="60C94E50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Item 488 - TAMOXIFENO 20MG</w:t>
      </w:r>
      <w:proofErr w:type="gramStart"/>
      <w:r w:rsidRPr="00070EED">
        <w:rPr>
          <w:rFonts w:asciiTheme="majorHAnsi" w:hAnsiTheme="majorHAnsi"/>
          <w:sz w:val="28"/>
          <w:szCs w:val="28"/>
        </w:rPr>
        <w:t>.,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MARCA Blau </w:t>
      </w:r>
      <w:proofErr w:type="spellStart"/>
      <w:r w:rsidRPr="00070EED">
        <w:rPr>
          <w:rFonts w:asciiTheme="majorHAnsi" w:hAnsiTheme="majorHAnsi"/>
          <w:sz w:val="28"/>
          <w:szCs w:val="28"/>
        </w:rPr>
        <w:t>Blau</w:t>
      </w:r>
      <w:proofErr w:type="spellEnd"/>
    </w:p>
    <w:p w14:paraId="25CE4435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0,7200       Valor total:         162,00</w:t>
      </w:r>
    </w:p>
    <w:p w14:paraId="751B635E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Item 525 - VALSARTANA 320MG</w:t>
      </w:r>
      <w:proofErr w:type="gramStart"/>
      <w:r w:rsidRPr="00070EED">
        <w:rPr>
          <w:rFonts w:asciiTheme="majorHAnsi" w:hAnsiTheme="majorHAnsi"/>
          <w:sz w:val="28"/>
          <w:szCs w:val="28"/>
        </w:rPr>
        <w:t>.,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</w:p>
    <w:p w14:paraId="36BFFD3E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0,7800       Valor total:         526,50</w:t>
      </w:r>
    </w:p>
    <w:p w14:paraId="7E63032B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Item 532 - VITAMINA D 1000</w:t>
      </w:r>
      <w:proofErr w:type="gramStart"/>
      <w:r w:rsidRPr="00070EED">
        <w:rPr>
          <w:rFonts w:asciiTheme="majorHAnsi" w:hAnsiTheme="majorHAnsi"/>
          <w:sz w:val="28"/>
          <w:szCs w:val="28"/>
        </w:rPr>
        <w:t>.,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070EED">
        <w:rPr>
          <w:rFonts w:asciiTheme="majorHAnsi" w:hAnsiTheme="majorHAnsi"/>
          <w:sz w:val="28"/>
          <w:szCs w:val="28"/>
        </w:rPr>
        <w:t>Lavitan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Vitamina D</w:t>
      </w:r>
    </w:p>
    <w:p w14:paraId="377D8C0C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0,1900       Valor total:         142,50</w:t>
      </w:r>
    </w:p>
    <w:p w14:paraId="667272E9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 xml:space="preserve">Item 535 - VITAMINA D 50.000 UI, MARCA </w:t>
      </w:r>
      <w:proofErr w:type="spell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r w:rsidRPr="00070EED">
        <w:rPr>
          <w:rFonts w:asciiTheme="majorHAnsi" w:hAnsiTheme="majorHAnsi"/>
          <w:sz w:val="28"/>
          <w:szCs w:val="28"/>
        </w:rPr>
        <w:t xml:space="preserve"> Vitamina D </w:t>
      </w:r>
      <w:proofErr w:type="spellStart"/>
      <w:proofErr w:type="gramStart"/>
      <w:r w:rsidRPr="00070EED">
        <w:rPr>
          <w:rFonts w:asciiTheme="majorHAnsi" w:hAnsiTheme="majorHAnsi"/>
          <w:sz w:val="28"/>
          <w:szCs w:val="28"/>
        </w:rPr>
        <w:t>Cimed</w:t>
      </w:r>
      <w:proofErr w:type="spellEnd"/>
      <w:proofErr w:type="gramEnd"/>
    </w:p>
    <w:p w14:paraId="4FAF4A95" w14:textId="77777777" w:rsidR="00070EED" w:rsidRPr="00070EED" w:rsidRDefault="00070EED" w:rsidP="00070EED">
      <w:pPr>
        <w:jc w:val="both"/>
        <w:rPr>
          <w:rFonts w:asciiTheme="majorHAnsi" w:hAnsiTheme="majorHAnsi"/>
          <w:sz w:val="28"/>
          <w:szCs w:val="28"/>
        </w:rPr>
      </w:pPr>
      <w:r w:rsidRPr="00070EED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070EED">
        <w:rPr>
          <w:rFonts w:asciiTheme="majorHAnsi" w:hAnsiTheme="majorHAnsi"/>
          <w:sz w:val="28"/>
          <w:szCs w:val="28"/>
        </w:rPr>
        <w:t>.:</w:t>
      </w:r>
      <w:proofErr w:type="gramEnd"/>
      <w:r w:rsidRPr="00070EED">
        <w:rPr>
          <w:rFonts w:asciiTheme="majorHAnsi" w:hAnsiTheme="majorHAnsi"/>
          <w:sz w:val="28"/>
          <w:szCs w:val="28"/>
        </w:rPr>
        <w:t xml:space="preserve">      2,0900       Valor total:         627,00</w:t>
      </w: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cumpram rigorosamente os </w:t>
      </w:r>
      <w:r w:rsidRPr="003006EA">
        <w:rPr>
          <w:rFonts w:asciiTheme="majorHAnsi" w:hAnsiTheme="majorHAnsi"/>
          <w:sz w:val="28"/>
          <w:szCs w:val="28"/>
        </w:rPr>
        <w:lastRenderedPageBreak/>
        <w:t>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EC99F55" w14:textId="2D6BA6B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Pr="00E401D2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>INOVAMED HOSPITALAR LTDA</w:t>
      </w:r>
      <w:r w:rsidRPr="00E401D2">
        <w:rPr>
          <w:rFonts w:asciiTheme="majorHAnsi" w:hAnsiTheme="majorHAnsi"/>
          <w:b/>
          <w:bCs/>
          <w:sz w:val="28"/>
          <w:szCs w:val="28"/>
          <w:shd w:val="clear" w:color="auto" w:fill="FFFFFF"/>
        </w:rPr>
        <w:t>.</w:t>
      </w:r>
    </w:p>
    <w:p w14:paraId="5C451CDE" w14:textId="77777777" w:rsid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/>
          <w:b/>
          <w:sz w:val="28"/>
          <w:szCs w:val="28"/>
        </w:rPr>
        <w:t>SEDINEI STIEVENS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2979A1B9" w14:textId="6271526E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B872AEB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6FFAA7" w14:textId="77777777" w:rsidR="00FC713B" w:rsidRDefault="00FC713B" w:rsidP="00BB440C">
      <w:r>
        <w:separator/>
      </w:r>
    </w:p>
  </w:endnote>
  <w:endnote w:type="continuationSeparator" w:id="0">
    <w:p w14:paraId="50FBF2C2" w14:textId="77777777" w:rsidR="00FC713B" w:rsidRDefault="00FC713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7E059D" w14:textId="77777777" w:rsidR="00FC713B" w:rsidRDefault="00FC713B" w:rsidP="00BB440C">
      <w:r>
        <w:separator/>
      </w:r>
    </w:p>
  </w:footnote>
  <w:footnote w:type="continuationSeparator" w:id="0">
    <w:p w14:paraId="4498AC6D" w14:textId="77777777" w:rsidR="00FC713B" w:rsidRDefault="00FC713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0EED"/>
    <w:rsid w:val="00071E0C"/>
    <w:rsid w:val="00092236"/>
    <w:rsid w:val="00096AAF"/>
    <w:rsid w:val="000A43E7"/>
    <w:rsid w:val="000A5289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54254"/>
    <w:rsid w:val="001614AD"/>
    <w:rsid w:val="001A033B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205A"/>
    <w:rsid w:val="002D7545"/>
    <w:rsid w:val="002D7C75"/>
    <w:rsid w:val="002F0608"/>
    <w:rsid w:val="003006EA"/>
    <w:rsid w:val="00315EEC"/>
    <w:rsid w:val="003469B7"/>
    <w:rsid w:val="00355F97"/>
    <w:rsid w:val="00373F44"/>
    <w:rsid w:val="003835F9"/>
    <w:rsid w:val="00384041"/>
    <w:rsid w:val="0039122F"/>
    <w:rsid w:val="00393B27"/>
    <w:rsid w:val="003C6210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D7242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467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70D5"/>
    <w:rsid w:val="00CA66F0"/>
    <w:rsid w:val="00CB34B5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713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ontratos@inovamedhospitala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5DECF-69C9-4DE2-831A-C186F0B33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2280</Words>
  <Characters>12312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6</cp:revision>
  <cp:lastPrinted>2021-09-28T18:53:00Z</cp:lastPrinted>
  <dcterms:created xsi:type="dcterms:W3CDTF">2021-10-20T17:09:00Z</dcterms:created>
  <dcterms:modified xsi:type="dcterms:W3CDTF">2021-11-23T16:44:00Z</dcterms:modified>
</cp:coreProperties>
</file>