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586C1FC9" w:rsidR="008014D9" w:rsidRPr="008014D9" w:rsidRDefault="008014D9" w:rsidP="000C443B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8014D9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0C443B">
        <w:rPr>
          <w:rFonts w:ascii="Cambria" w:hAnsi="Cambria" w:cs="Consolas"/>
          <w:b/>
          <w:bCs/>
          <w:sz w:val="28"/>
          <w:szCs w:val="28"/>
        </w:rPr>
        <w:t xml:space="preserve"> Nº 17</w:t>
      </w:r>
      <w:r w:rsidR="002F1EA3">
        <w:rPr>
          <w:rFonts w:ascii="Cambria" w:hAnsi="Cambria" w:cs="Consolas"/>
          <w:b/>
          <w:bCs/>
          <w:sz w:val="28"/>
          <w:szCs w:val="28"/>
        </w:rPr>
        <w:t>7</w:t>
      </w:r>
      <w:r w:rsidR="000C443B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5B003D4F" w:rsidR="008014D9" w:rsidRPr="008014D9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887CCD">
        <w:rPr>
          <w:rFonts w:ascii="Cambria" w:hAnsi="Cambria" w:cs="Consolas"/>
          <w:b/>
          <w:bCs/>
          <w:sz w:val="28"/>
          <w:szCs w:val="28"/>
        </w:rPr>
        <w:t>52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533BAE22" w:rsidR="008014D9" w:rsidRPr="008014D9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887CCD">
        <w:rPr>
          <w:rFonts w:ascii="Cambria" w:hAnsi="Cambria" w:cs="Consolas"/>
          <w:b/>
          <w:bCs/>
          <w:sz w:val="28"/>
          <w:szCs w:val="28"/>
        </w:rPr>
        <w:t>138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4B2520">
        <w:rPr>
          <w:rFonts w:ascii="Cambria" w:hAnsi="Cambria" w:cs="Consolas"/>
          <w:sz w:val="28"/>
          <w:szCs w:val="28"/>
        </w:rPr>
        <w:t xml:space="preserve">O </w:t>
      </w:r>
      <w:r w:rsidRPr="004B252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4B252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</w:t>
      </w:r>
      <w:r>
        <w:rPr>
          <w:rFonts w:ascii="Cambria" w:hAnsi="Cambria" w:cs="Consolas"/>
          <w:sz w:val="28"/>
          <w:szCs w:val="28"/>
        </w:rPr>
        <w:t>021</w:t>
      </w:r>
      <w:r w:rsidRPr="004B2520">
        <w:rPr>
          <w:rFonts w:ascii="Cambria" w:hAnsi="Cambria" w:cs="Consolas"/>
          <w:sz w:val="28"/>
          <w:szCs w:val="28"/>
        </w:rPr>
        <w:t xml:space="preserve"> – Iaras – SP, neste ato representado pelo  Prefeito Municipal, </w:t>
      </w:r>
      <w:r w:rsidRPr="004B252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4B2520">
        <w:rPr>
          <w:rFonts w:ascii="Cambria" w:hAnsi="Cambria"/>
          <w:b/>
          <w:bCs/>
          <w:sz w:val="28"/>
          <w:szCs w:val="28"/>
        </w:rPr>
        <w:t>MARCOS JOSÉ ROSA</w:t>
      </w:r>
      <w:r w:rsidRPr="004B252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4B2520">
        <w:rPr>
          <w:rFonts w:ascii="Cambria" w:hAnsi="Cambria"/>
          <w:sz w:val="28"/>
          <w:szCs w:val="28"/>
        </w:rPr>
        <w:t>27.003.578-3</w:t>
      </w:r>
      <w:r w:rsidRPr="004B252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B2520">
        <w:rPr>
          <w:rFonts w:ascii="Cambria" w:hAnsi="Cambria"/>
          <w:sz w:val="28"/>
          <w:szCs w:val="28"/>
        </w:rPr>
        <w:t>190.948.948-40</w:t>
      </w:r>
      <w:r w:rsidRPr="008014D9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014D9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014D9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014D9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014D9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014D9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014D9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014D9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E0FED00" w14:textId="0236565C" w:rsidR="00B12999" w:rsidRPr="00164D1C" w:rsidRDefault="00B12999" w:rsidP="00B1299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DETENTORA 2</w:t>
      </w:r>
    </w:p>
    <w:p w14:paraId="0403FD42" w14:textId="6B4D64E0" w:rsidR="00B12999" w:rsidRDefault="00B12999" w:rsidP="00B1299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Denominação: </w:t>
      </w:r>
      <w:r>
        <w:rPr>
          <w:rFonts w:asciiTheme="majorHAnsi" w:hAnsiTheme="majorHAnsi" w:cs="Consolas"/>
          <w:b/>
          <w:sz w:val="28"/>
          <w:szCs w:val="28"/>
        </w:rPr>
        <w:t>EMPRESA</w:t>
      </w:r>
      <w:r>
        <w:rPr>
          <w:rFonts w:asciiTheme="majorHAnsi" w:hAnsiTheme="majorHAnsi" w:cs="Consolas"/>
          <w:sz w:val="28"/>
          <w:szCs w:val="28"/>
        </w:rPr>
        <w:t xml:space="preserve"> </w:t>
      </w:r>
      <w:r w:rsidRPr="003426FB">
        <w:rPr>
          <w:rFonts w:asciiTheme="majorHAnsi" w:hAnsiTheme="majorHAnsi" w:cs="Consolas"/>
          <w:b/>
          <w:sz w:val="28"/>
          <w:szCs w:val="28"/>
        </w:rPr>
        <w:t xml:space="preserve">J. P. </w:t>
      </w:r>
      <w:r w:rsidRPr="003426FB">
        <w:rPr>
          <w:rFonts w:asciiTheme="majorHAnsi" w:hAnsiTheme="majorHAnsi" w:cs="Consolas"/>
          <w:b/>
          <w:bCs/>
          <w:sz w:val="28"/>
          <w:szCs w:val="28"/>
        </w:rPr>
        <w:t>BELEZE</w:t>
      </w:r>
    </w:p>
    <w:p w14:paraId="281781CE" w14:textId="624DF9B9" w:rsidR="00B12999" w:rsidRDefault="00B12999" w:rsidP="00B1299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Endereço: </w:t>
      </w:r>
      <w:r>
        <w:rPr>
          <w:rFonts w:asciiTheme="majorHAnsi" w:hAnsiTheme="majorHAnsi" w:cs="Consolas"/>
          <w:bCs/>
          <w:sz w:val="28"/>
          <w:szCs w:val="28"/>
        </w:rPr>
        <w:t>Rua Do Expedicionário nº 1029 – Bairro Centro – CEP 19.900-041 – Ourinhos – SP</w:t>
      </w:r>
      <w:r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–</w:t>
      </w:r>
      <w:r w:rsidR="00B31B4F">
        <w:rPr>
          <w:rFonts w:asciiTheme="majorHAnsi" w:hAnsiTheme="majorHAnsi" w:cs="Consolas"/>
          <w:bCs/>
          <w:sz w:val="28"/>
          <w:szCs w:val="28"/>
        </w:rPr>
        <w:t xml:space="preserve"> Fone (0XX14</w:t>
      </w:r>
      <w:r>
        <w:rPr>
          <w:rFonts w:asciiTheme="majorHAnsi" w:hAnsiTheme="majorHAnsi" w:cs="Consolas"/>
          <w:bCs/>
          <w:sz w:val="28"/>
          <w:szCs w:val="28"/>
        </w:rPr>
        <w:t>)</w:t>
      </w:r>
      <w:r>
        <w:t xml:space="preserve"> </w:t>
      </w:r>
      <w:r w:rsidR="00B31B4F">
        <w:rPr>
          <w:rFonts w:asciiTheme="majorHAnsi" w:hAnsiTheme="majorHAnsi" w:cs="Consolas"/>
          <w:bCs/>
          <w:sz w:val="28"/>
          <w:szCs w:val="28"/>
        </w:rPr>
        <w:t>3322</w:t>
      </w:r>
      <w:r w:rsidR="00750806">
        <w:rPr>
          <w:rFonts w:asciiTheme="majorHAnsi" w:hAnsiTheme="majorHAnsi" w:cs="Consolas"/>
          <w:bCs/>
          <w:sz w:val="28"/>
          <w:szCs w:val="28"/>
        </w:rPr>
        <w:t>-</w:t>
      </w:r>
      <w:r w:rsidR="00B31B4F">
        <w:rPr>
          <w:rFonts w:asciiTheme="majorHAnsi" w:hAnsiTheme="majorHAnsi" w:cs="Consolas"/>
          <w:bCs/>
          <w:sz w:val="28"/>
          <w:szCs w:val="28"/>
        </w:rPr>
        <w:t>4229</w:t>
      </w:r>
      <w:r>
        <w:rPr>
          <w:rFonts w:asciiTheme="majorHAnsi" w:hAnsiTheme="majorHAnsi" w:cs="Consolas"/>
          <w:bCs/>
          <w:sz w:val="28"/>
          <w:szCs w:val="28"/>
        </w:rPr>
        <w:t xml:space="preserve"> – E-mail:</w:t>
      </w:r>
      <w:r>
        <w:rPr>
          <w:rFonts w:asciiTheme="majorHAnsi" w:hAnsiTheme="majorHAnsi"/>
          <w:sz w:val="28"/>
          <w:szCs w:val="28"/>
        </w:rPr>
        <w:t xml:space="preserve"> </w:t>
      </w:r>
      <w:r w:rsidR="00D23698">
        <w:rPr>
          <w:rFonts w:asciiTheme="majorHAnsi" w:hAnsiTheme="majorHAnsi"/>
          <w:sz w:val="28"/>
          <w:szCs w:val="28"/>
        </w:rPr>
        <w:t>ouripneu@ouripneu.com</w:t>
      </w:r>
      <w:r w:rsidR="00750806">
        <w:rPr>
          <w:rFonts w:asciiTheme="majorHAnsi" w:hAnsiTheme="majorHAnsi"/>
          <w:sz w:val="28"/>
          <w:szCs w:val="28"/>
        </w:rPr>
        <w:t>.</w:t>
      </w:r>
    </w:p>
    <w:p w14:paraId="28DB717D" w14:textId="4C01D906" w:rsidR="00B12999" w:rsidRDefault="00B12999" w:rsidP="00B1299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D23698" w:rsidRPr="003426FB">
        <w:rPr>
          <w:rFonts w:asciiTheme="majorHAnsi" w:hAnsiTheme="majorHAnsi" w:cs="Consolas"/>
          <w:sz w:val="28"/>
          <w:szCs w:val="28"/>
        </w:rPr>
        <w:t>54.054.937/0001-79</w:t>
      </w:r>
    </w:p>
    <w:p w14:paraId="059D7DFD" w14:textId="24F604E1" w:rsidR="00B12999" w:rsidRDefault="00B12999" w:rsidP="00B12999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Representantes Legais: </w:t>
      </w:r>
      <w:r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D23698">
        <w:rPr>
          <w:rFonts w:asciiTheme="majorHAnsi" w:hAnsiTheme="majorHAnsi" w:cs="Consolas"/>
          <w:b/>
          <w:bCs/>
          <w:sz w:val="28"/>
          <w:szCs w:val="28"/>
        </w:rPr>
        <w:t xml:space="preserve"> JEAN </w:t>
      </w:r>
      <w:r w:rsidR="008326CA">
        <w:rPr>
          <w:rFonts w:asciiTheme="majorHAnsi" w:hAnsiTheme="majorHAnsi" w:cs="Consolas"/>
          <w:b/>
          <w:bCs/>
          <w:sz w:val="28"/>
          <w:szCs w:val="28"/>
        </w:rPr>
        <w:t>PIERRE BELEZE</w:t>
      </w:r>
      <w:r>
        <w:rPr>
          <w:rFonts w:asciiTheme="majorHAnsi" w:hAnsiTheme="majorHAnsi" w:cs="Consolas"/>
          <w:bCs/>
          <w:sz w:val="28"/>
          <w:szCs w:val="28"/>
        </w:rPr>
        <w:t>,</w:t>
      </w:r>
      <w:r>
        <w:rPr>
          <w:rFonts w:asciiTheme="majorHAnsi" w:hAnsiTheme="majorHAnsi" w:cs="Consolas"/>
          <w:b/>
          <w:sz w:val="28"/>
          <w:szCs w:val="28"/>
        </w:rP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 xml:space="preserve">portador da cédula </w:t>
      </w:r>
      <w:r w:rsidR="008326CA">
        <w:rPr>
          <w:rFonts w:asciiTheme="majorHAnsi" w:hAnsiTheme="majorHAnsi" w:cs="Consolas"/>
          <w:bCs/>
          <w:sz w:val="28"/>
          <w:szCs w:val="28"/>
        </w:rPr>
        <w:t>de identidade RG nº 13.138.218-4</w:t>
      </w:r>
      <w:r>
        <w:rPr>
          <w:rFonts w:asciiTheme="majorHAnsi" w:hAnsiTheme="majorHAnsi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8326CA">
        <w:rPr>
          <w:rFonts w:asciiTheme="majorHAnsi" w:hAnsiTheme="majorHAnsi" w:cs="Consolas"/>
          <w:bCs/>
          <w:sz w:val="28"/>
          <w:szCs w:val="28"/>
        </w:rPr>
        <w:t>046.595.968-77.</w:t>
      </w:r>
    </w:p>
    <w:p w14:paraId="05F70185" w14:textId="3D863FE5" w:rsidR="00B12999" w:rsidRDefault="00B12999" w:rsidP="00B1299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Valor Total R</w:t>
      </w:r>
      <w:r w:rsidRPr="00D23698">
        <w:rPr>
          <w:rFonts w:asciiTheme="majorHAnsi" w:hAnsiTheme="majorHAnsi" w:cs="Consolas"/>
          <w:b/>
          <w:sz w:val="28"/>
          <w:szCs w:val="28"/>
        </w:rPr>
        <w:t>$</w:t>
      </w:r>
      <w:r w:rsidR="00D23698" w:rsidRPr="00D23698">
        <w:rPr>
          <w:rFonts w:asciiTheme="majorHAnsi" w:hAnsiTheme="majorHAnsi" w:cs="Consolas"/>
          <w:b/>
          <w:sz w:val="28"/>
          <w:szCs w:val="28"/>
        </w:rPr>
        <w:t xml:space="preserve"> 252.030,00 (duzentos e cinquenta e dois mil e trinta reais)</w:t>
      </w:r>
      <w:r w:rsidR="00750806">
        <w:rPr>
          <w:rFonts w:asciiTheme="majorHAnsi" w:hAnsiTheme="majorHAnsi" w:cs="Consolas"/>
          <w:b/>
          <w:sz w:val="28"/>
          <w:szCs w:val="28"/>
        </w:rPr>
        <w:t>.</w:t>
      </w:r>
    </w:p>
    <w:p w14:paraId="49B07D57" w14:textId="77777777" w:rsidR="00D23698" w:rsidRDefault="00D23698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17D56087" w:rsidR="008014D9" w:rsidRPr="008014D9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60921">
        <w:rPr>
          <w:rFonts w:ascii="Cambria" w:eastAsia="MS Mincho" w:hAnsi="Cambria" w:cs="Consolas"/>
          <w:iCs/>
          <w:sz w:val="28"/>
          <w:szCs w:val="28"/>
        </w:rPr>
        <w:t xml:space="preserve"> </w:t>
      </w:r>
      <w:r w:rsidR="00887CCD">
        <w:rPr>
          <w:rFonts w:ascii="Cambria" w:eastAsia="MS Mincho" w:hAnsi="Cambria" w:cs="Consolas"/>
          <w:bCs/>
          <w:sz w:val="28"/>
          <w:szCs w:val="28"/>
        </w:rPr>
        <w:t xml:space="preserve">Registro de Preços para a Contratação de Empresa Especializada para a </w:t>
      </w:r>
      <w:r w:rsidR="00887CCD">
        <w:rPr>
          <w:rFonts w:ascii="Cambria" w:hAnsi="Cambria" w:cs="Consolas"/>
          <w:sz w:val="28"/>
          <w:szCs w:val="28"/>
        </w:rPr>
        <w:t>Prestação de Serviços de Reforma de Pneus, conforme especificações constantes do Termo de Referência, que integra este Edital como Anexo I</w:t>
      </w:r>
      <w:r w:rsidR="00CC3AD4">
        <w:rPr>
          <w:rFonts w:ascii="Cambria" w:hAnsi="Cambria" w:cs="Consolas"/>
          <w:bCs/>
          <w:i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D719BEA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1 - REFORMA PNEUS 900/20 LISO, MARCA (SEM MARCA)</w:t>
      </w:r>
    </w:p>
    <w:p w14:paraId="6A77574B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lastRenderedPageBreak/>
        <w:t>Quant.:         12,00       Valor Unit.:    763,0000       Valor total:       9.156,00</w:t>
      </w:r>
    </w:p>
    <w:p w14:paraId="7F5CB8AD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1 - REFORMA PNEUS 900/20 LISO, MARCA (SEM MARCA)</w:t>
      </w:r>
    </w:p>
    <w:p w14:paraId="2325BC49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38,00       Valor Unit.:    763,0000       Valor total:      28.994,00</w:t>
      </w:r>
    </w:p>
    <w:p w14:paraId="79B504AC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2 - REFORMA DE PNEUS 900/20 RADIAL, MARCA (SEM MARCA)</w:t>
      </w:r>
    </w:p>
    <w:p w14:paraId="3081379E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12,00       Valor Unit.:    749,0000       Valor total:       8.988,00</w:t>
      </w:r>
    </w:p>
    <w:p w14:paraId="683F690F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2 - REFORMA DE PNEUS 900/20 RADIAL, MARCA (SEM MARCA)</w:t>
      </w:r>
    </w:p>
    <w:p w14:paraId="63AE5B49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38,00       Valor Unit.:    749,0000       Valor total:      28.462,00</w:t>
      </w:r>
    </w:p>
    <w:p w14:paraId="32F0DC82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3 - REFORMA PNEUS 900/20 BORRACHUDO, MARCA (SEM MARCA)</w:t>
      </w:r>
    </w:p>
    <w:p w14:paraId="5D482AA9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12,00       Valor Unit.:    760,0000       Valor total:       9.120,00</w:t>
      </w:r>
    </w:p>
    <w:p w14:paraId="34998184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3 - REFORMA PNEUS 900/20 BORRACHUDO, MARCA (SEM MARCA)</w:t>
      </w:r>
    </w:p>
    <w:p w14:paraId="000A82EB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38,00       Valor Unit.:    760,0000       Valor total:      28.880,00</w:t>
      </w:r>
    </w:p>
    <w:p w14:paraId="2E4D1C4E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4 - REFORMA PNEUS 700/16 LISO, MARCA (SEM MARCA)</w:t>
      </w:r>
    </w:p>
    <w:p w14:paraId="5F43B93F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 2,00       Valor Unit.:    520,0000       Valor total:       1.040,00</w:t>
      </w:r>
    </w:p>
    <w:p w14:paraId="4426965B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4 - REFORMA PNEUS 700/16 LISO, MARCA (SEM MARCA)</w:t>
      </w:r>
    </w:p>
    <w:p w14:paraId="1762ED30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 8,00       Valor Unit.:    520,0000       Valor total:       4.160,00</w:t>
      </w:r>
    </w:p>
    <w:p w14:paraId="493212E5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5 - REFORMA PNEUS 700/16 BORRACHUDO, MARCA (SEM MARCA)</w:t>
      </w:r>
    </w:p>
    <w:p w14:paraId="210BA778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 5,00       Valor Unit.:    520,0000       Valor total:       2.600,00</w:t>
      </w:r>
    </w:p>
    <w:p w14:paraId="57247CFC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5 - REFORMA PNEUS 700/16 BORRACHUDO, MARCA (SEM MARCA)</w:t>
      </w:r>
    </w:p>
    <w:p w14:paraId="2DDBB9F2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15,00       Valor Unit.:    520,0000       Valor total:       7.800,00</w:t>
      </w:r>
    </w:p>
    <w:p w14:paraId="6179500E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6 - REFORMA PNEUS 750/16 AGRICOLA, MARCA (SEM MARCA)</w:t>
      </w:r>
    </w:p>
    <w:p w14:paraId="06010C72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12,00       Valor Unit.:    500,0000       Valor total:       6.000,00</w:t>
      </w:r>
    </w:p>
    <w:p w14:paraId="71471F58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6 - REFORMA PNEUS 750/16 AGRICOLA, MARCA (SEM MARCA)</w:t>
      </w:r>
    </w:p>
    <w:p w14:paraId="508A5A12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38,00       Valor Unit.:    500,0000       Valor total:      19.000,00</w:t>
      </w:r>
    </w:p>
    <w:p w14:paraId="66AE3BFA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7 - REFORMA PNEUS 12.4 X 24, MARCA (SEM MARCA)</w:t>
      </w:r>
    </w:p>
    <w:p w14:paraId="453FE50C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 1,00       Valor Unit.:  1.540,0000       Valor total:       1.540,00</w:t>
      </w:r>
    </w:p>
    <w:p w14:paraId="3F42E788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7 - REFORMA PNEUS 12.4 X 24, MARCA (SEM MARCA)</w:t>
      </w:r>
    </w:p>
    <w:p w14:paraId="04B93503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 3,00       Valor Unit.:  1.540,0000       Valor total:       4.620,00</w:t>
      </w:r>
    </w:p>
    <w:p w14:paraId="50335715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8 - REFORMA PNEUS 17.5 X 25, MARCA (SEM MARCA)</w:t>
      </w:r>
    </w:p>
    <w:p w14:paraId="5CA093CC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 2,00       Valor Unit.:  2.975,0000       Valor total:       5.950,00</w:t>
      </w:r>
    </w:p>
    <w:p w14:paraId="1752EAC7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8 - REFORMA PNEUS 17.5 X 25, MARCA (SEM MARCA)</w:t>
      </w:r>
    </w:p>
    <w:p w14:paraId="63059CD2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 8,00       Valor Unit.:  2.975,0000       Valor total:      23.800,00</w:t>
      </w:r>
    </w:p>
    <w:p w14:paraId="695E1DE5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9 - REFORMA PNEUS 18.4 X 30, MARCA (SEM MARCA)</w:t>
      </w:r>
    </w:p>
    <w:p w14:paraId="5AADD2D3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 1,00       Valor Unit.:  2.975,0000       Valor total:       2.975,00</w:t>
      </w:r>
    </w:p>
    <w:p w14:paraId="597DD36D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9 - REFORMA PNEUS 18.4 X 30, MARCA (SEM MARCA)</w:t>
      </w:r>
    </w:p>
    <w:p w14:paraId="4B24D038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 5,00       Valor Unit.:  2.975,0000       Valor total:      14.875,00</w:t>
      </w:r>
    </w:p>
    <w:p w14:paraId="5E54C318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13 - REFORMA PNEUS 14.9 X 28, MARCA (SEM MARCA)</w:t>
      </w:r>
    </w:p>
    <w:p w14:paraId="74CD45E2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 1,00       Valor Unit.:  1.955,0000       Valor total:       1.955,00</w:t>
      </w:r>
    </w:p>
    <w:p w14:paraId="01FEEAF6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13 - REFORMA PNEUS 14.9 X 28, MARCA (SEM MARCA)</w:t>
      </w:r>
    </w:p>
    <w:p w14:paraId="2B889C96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 5,00       Valor Unit.:  1.955,0000       Valor total:       9.775,00</w:t>
      </w:r>
    </w:p>
    <w:p w14:paraId="32EBE955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lastRenderedPageBreak/>
        <w:t>Item 14 - REFORMA PNEUS 12.5/80 - 18, MARCA (SEM MARCA)</w:t>
      </w:r>
    </w:p>
    <w:p w14:paraId="1F632D42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 3,00       Valor Unit.:  1.475,0000       Valor total:       4.425,00</w:t>
      </w:r>
    </w:p>
    <w:p w14:paraId="3ACC0C7A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14 - REFORMA PNEUS 12.5/80 - 18, MARCA (SEM MARCA)</w:t>
      </w:r>
    </w:p>
    <w:p w14:paraId="41077372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 9,00       Valor Unit.:  1.475,0000       Valor total:      13.275,00</w:t>
      </w:r>
    </w:p>
    <w:p w14:paraId="55E4AF0F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16 - REFORMA PNEUS 1300 X 24, MARCA (SEM MARCA)</w:t>
      </w:r>
    </w:p>
    <w:p w14:paraId="411CB9B3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 2,00       Valor Unit.:  1.830,0000       Valor total:       3.660,00</w:t>
      </w:r>
    </w:p>
    <w:p w14:paraId="060CED69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Item 16 - REFORMA PNEUS 1300 X 24, MARCA (SEM MARCA)</w:t>
      </w:r>
    </w:p>
    <w:p w14:paraId="38FC7F68" w14:textId="77777777" w:rsidR="00D23698" w:rsidRPr="00D23698" w:rsidRDefault="00D23698" w:rsidP="00D23698">
      <w:pPr>
        <w:jc w:val="both"/>
        <w:rPr>
          <w:rFonts w:asciiTheme="majorHAnsi" w:hAnsiTheme="majorHAnsi"/>
          <w:sz w:val="28"/>
          <w:szCs w:val="28"/>
        </w:rPr>
      </w:pPr>
      <w:r w:rsidRPr="00D23698">
        <w:rPr>
          <w:rFonts w:asciiTheme="majorHAnsi" w:hAnsiTheme="majorHAnsi"/>
          <w:sz w:val="28"/>
          <w:szCs w:val="28"/>
        </w:rPr>
        <w:t>Quant.:          6,00       Valor Unit.:  1.830,0000       Valor total:      10.980,00</w:t>
      </w:r>
    </w:p>
    <w:p w14:paraId="6CFADE0D" w14:textId="77777777" w:rsidR="00D23698" w:rsidRPr="008014D9" w:rsidRDefault="00D23698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014D9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014D9">
        <w:rPr>
          <w:rFonts w:ascii="Cambria" w:hAnsi="Cambria" w:cs="Consolas"/>
          <w:sz w:val="28"/>
          <w:szCs w:val="28"/>
        </w:rPr>
        <w:t xml:space="preserve">(doze) </w:t>
      </w:r>
      <w:r w:rsidRPr="008014D9">
        <w:rPr>
          <w:rFonts w:ascii="Cambria" w:hAnsi="Cambria" w:cs="Consolas"/>
          <w:b/>
          <w:bCs/>
          <w:sz w:val="28"/>
          <w:szCs w:val="28"/>
        </w:rPr>
        <w:t>meses</w:t>
      </w:r>
      <w:r w:rsidRPr="008014D9">
        <w:rPr>
          <w:rFonts w:ascii="Cambria" w:hAnsi="Cambria" w:cs="Consolas"/>
          <w:sz w:val="28"/>
          <w:szCs w:val="28"/>
        </w:rPr>
        <w:t xml:space="preserve">, com início com a sua publicação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38130157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31202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D31202">
        <w:rPr>
          <w:rFonts w:ascii="Cambria" w:hAnsi="Cambria" w:cs="Consolas"/>
          <w:b/>
          <w:sz w:val="28"/>
          <w:szCs w:val="28"/>
        </w:rPr>
        <w:t>DETENTORA</w:t>
      </w:r>
      <w:r w:rsidRPr="00D31202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8C4A9CD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D31202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D31202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D31202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887CCD">
        <w:rPr>
          <w:rFonts w:ascii="Cambria" w:hAnsi="Cambria" w:cs="Consolas"/>
          <w:b/>
          <w:bCs/>
          <w:sz w:val="28"/>
          <w:szCs w:val="28"/>
        </w:rPr>
        <w:t>52</w:t>
      </w:r>
      <w:r w:rsidRPr="00D31202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D31202">
        <w:rPr>
          <w:rFonts w:ascii="Cambria" w:hAnsi="Cambria" w:cs="Consolas"/>
          <w:b/>
          <w:bCs/>
          <w:sz w:val="28"/>
          <w:szCs w:val="28"/>
        </w:rPr>
        <w:t>1</w:t>
      </w:r>
      <w:r w:rsidRPr="00D31202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FB0388" w:rsidRPr="00D31202">
        <w:rPr>
          <w:rFonts w:ascii="Cambria" w:hAnsi="Cambria" w:cs="Consolas"/>
          <w:sz w:val="28"/>
          <w:szCs w:val="28"/>
        </w:rPr>
        <w:t xml:space="preserve">os </w:t>
      </w:r>
      <w:r w:rsidR="00D31202" w:rsidRPr="00D31202">
        <w:rPr>
          <w:rFonts w:ascii="Cambria" w:hAnsi="Cambria" w:cs="Consolas"/>
          <w:sz w:val="28"/>
          <w:szCs w:val="28"/>
        </w:rPr>
        <w:t>serviços</w:t>
      </w:r>
      <w:r w:rsidRPr="00D31202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D31202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F6D7D9" w14:textId="3BAB507F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Os serviços deverão ser executados conforme as especificações e condições estabelecidas no Termo de Referência – Anexo I do Edital e serão recebidos </w:t>
      </w:r>
      <w:r>
        <w:rPr>
          <w:rFonts w:ascii="Cambria" w:hAnsi="Cambria"/>
          <w:sz w:val="28"/>
          <w:szCs w:val="28"/>
        </w:rPr>
        <w:t>pelo Gestor</w:t>
      </w:r>
      <w:r w:rsidRPr="00D31202">
        <w:rPr>
          <w:rFonts w:ascii="Cambria" w:hAnsi="Cambria"/>
          <w:sz w:val="28"/>
          <w:szCs w:val="28"/>
        </w:rPr>
        <w:t xml:space="preserve"> designad</w:t>
      </w:r>
      <w:r>
        <w:rPr>
          <w:rFonts w:ascii="Cambria" w:hAnsi="Cambria"/>
          <w:sz w:val="28"/>
          <w:szCs w:val="28"/>
        </w:rPr>
        <w:t>o</w:t>
      </w:r>
      <w:r w:rsidRPr="00D31202">
        <w:rPr>
          <w:rFonts w:ascii="Cambria" w:hAnsi="Cambria"/>
          <w:sz w:val="28"/>
          <w:szCs w:val="28"/>
        </w:rPr>
        <w:t xml:space="preserve"> pelo </w:t>
      </w:r>
      <w:r w:rsidR="00C97B7B"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AB49EAD" w14:textId="327FEF5C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3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/>
          <w:sz w:val="28"/>
          <w:szCs w:val="28"/>
        </w:rPr>
        <w:t xml:space="preserve">. </w:t>
      </w:r>
    </w:p>
    <w:p w14:paraId="50AED8B7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FAFB656" w14:textId="760F65E2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4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A </w:t>
      </w:r>
      <w:r w:rsidRPr="008014D9">
        <w:rPr>
          <w:rFonts w:ascii="Cambria" w:hAnsi="Cambria" w:cs="Consolas"/>
          <w:b/>
          <w:bCs/>
          <w:sz w:val="28"/>
          <w:szCs w:val="28"/>
        </w:rPr>
        <w:t>DETENTORA</w:t>
      </w:r>
      <w:r w:rsidRPr="00D31202">
        <w:rPr>
          <w:rFonts w:ascii="Cambria" w:hAnsi="Cambria"/>
          <w:sz w:val="28"/>
          <w:szCs w:val="28"/>
        </w:rPr>
        <w:t xml:space="preserve"> deverá fornecer mensalmente, ou sempre que solicitado, relatório técnico das atividades realizadas, </w:t>
      </w:r>
      <w:r>
        <w:rPr>
          <w:rFonts w:ascii="Cambria" w:hAnsi="Cambria"/>
          <w:sz w:val="28"/>
          <w:szCs w:val="28"/>
        </w:rPr>
        <w:t>ao Gestor</w:t>
      </w:r>
      <w:r w:rsidRPr="00D31202">
        <w:rPr>
          <w:rFonts w:ascii="Cambria" w:hAnsi="Cambria"/>
          <w:sz w:val="28"/>
          <w:szCs w:val="28"/>
        </w:rPr>
        <w:t xml:space="preserve">, nos termos do subitem </w:t>
      </w:r>
      <w:r w:rsidR="00444981">
        <w:rPr>
          <w:rFonts w:ascii="Cambria" w:hAnsi="Cambria"/>
          <w:sz w:val="28"/>
          <w:szCs w:val="28"/>
        </w:rPr>
        <w:t>3</w:t>
      </w:r>
      <w:r>
        <w:rPr>
          <w:rFonts w:ascii="Cambria" w:hAnsi="Cambria"/>
          <w:sz w:val="28"/>
          <w:szCs w:val="28"/>
        </w:rPr>
        <w:t>.25</w:t>
      </w:r>
      <w:r w:rsidRPr="00D31202">
        <w:rPr>
          <w:rFonts w:ascii="Cambria" w:hAnsi="Cambria"/>
          <w:sz w:val="28"/>
          <w:szCs w:val="28"/>
        </w:rPr>
        <w:t xml:space="preserve"> do Termo de Referência – Anexo I do Edital. </w:t>
      </w:r>
    </w:p>
    <w:p w14:paraId="0ED62C3D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EE97454" w14:textId="59DD1F1D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 w:rsidR="00444981">
        <w:rPr>
          <w:rFonts w:ascii="Cambria" w:hAnsi="Cambria" w:cs="Consolas"/>
          <w:b/>
          <w:bCs/>
          <w:sz w:val="28"/>
          <w:szCs w:val="28"/>
        </w:rPr>
        <w:t>5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Constatadas irregularidades no objeto, </w:t>
      </w:r>
      <w:r>
        <w:rPr>
          <w:rFonts w:ascii="Cambria" w:hAnsi="Cambria"/>
          <w:sz w:val="28"/>
          <w:szCs w:val="28"/>
        </w:rPr>
        <w:t>o Gestor</w:t>
      </w:r>
      <w:r w:rsidRPr="00D31202">
        <w:rPr>
          <w:rFonts w:ascii="Cambria" w:hAnsi="Cambria"/>
          <w:sz w:val="28"/>
          <w:szCs w:val="28"/>
        </w:rPr>
        <w:t xml:space="preserve">, sem prejuízo das penalidades cabíveis, poderá rejeitá-lo no todo ou em parte se não corresponder </w:t>
      </w:r>
      <w:r w:rsidRPr="00D31202">
        <w:rPr>
          <w:rFonts w:ascii="Cambria" w:hAnsi="Cambria"/>
          <w:sz w:val="28"/>
          <w:szCs w:val="28"/>
        </w:rPr>
        <w:lastRenderedPageBreak/>
        <w:t xml:space="preserve">às especificações do Termo de Referência – Anexo I do Edital, determinando sua substituição/correção; </w:t>
      </w:r>
    </w:p>
    <w:p w14:paraId="293552B6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A2143BF" w14:textId="0F37FDA6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 w:rsidR="00444981">
        <w:rPr>
          <w:rFonts w:ascii="Cambria" w:hAnsi="Cambria" w:cs="Consolas"/>
          <w:b/>
          <w:bCs/>
          <w:sz w:val="28"/>
          <w:szCs w:val="28"/>
        </w:rPr>
        <w:t>5</w:t>
      </w:r>
      <w:r>
        <w:rPr>
          <w:rFonts w:ascii="Cambria" w:hAnsi="Cambria" w:cs="Consolas"/>
          <w:b/>
          <w:bCs/>
          <w:sz w:val="28"/>
          <w:szCs w:val="28"/>
        </w:rPr>
        <w:t>.1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As irregularidades deverão ser sanadas de acordo com a indicação do </w:t>
      </w:r>
      <w:r w:rsidR="00C97B7B"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/>
          <w:sz w:val="28"/>
          <w:szCs w:val="28"/>
        </w:rPr>
        <w:t xml:space="preserve">, no prazo máximo de </w:t>
      </w:r>
      <w:r w:rsidR="00135FD3">
        <w:rPr>
          <w:rFonts w:ascii="Cambria" w:hAnsi="Cambria"/>
          <w:sz w:val="28"/>
          <w:szCs w:val="28"/>
        </w:rPr>
        <w:t>0</w:t>
      </w:r>
      <w:r w:rsidRPr="00D31202">
        <w:rPr>
          <w:rFonts w:ascii="Cambria" w:hAnsi="Cambria"/>
          <w:sz w:val="28"/>
          <w:szCs w:val="28"/>
        </w:rPr>
        <w:t xml:space="preserve">5 (cinco) dias úteis, contados do recebimento pela </w:t>
      </w:r>
      <w:r w:rsidRPr="008014D9">
        <w:rPr>
          <w:rFonts w:ascii="Cambria" w:hAnsi="Cambria" w:cs="Consolas"/>
          <w:b/>
          <w:bCs/>
          <w:sz w:val="28"/>
          <w:szCs w:val="28"/>
        </w:rPr>
        <w:t>DETENTORA</w:t>
      </w:r>
      <w:r w:rsidRPr="00D31202">
        <w:rPr>
          <w:rFonts w:ascii="Cambria" w:hAnsi="Cambria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602CD8B1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F755E7" w14:textId="23157729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 w:rsidR="00444981">
        <w:rPr>
          <w:rFonts w:ascii="Cambria" w:hAnsi="Cambria" w:cs="Consolas"/>
          <w:b/>
          <w:bCs/>
          <w:sz w:val="28"/>
          <w:szCs w:val="28"/>
        </w:rPr>
        <w:t>5</w:t>
      </w:r>
      <w:r>
        <w:rPr>
          <w:rFonts w:ascii="Cambria" w:hAnsi="Cambria" w:cs="Consolas"/>
          <w:b/>
          <w:bCs/>
          <w:sz w:val="28"/>
          <w:szCs w:val="28"/>
        </w:rPr>
        <w:t>.2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</w:t>
      </w:r>
      <w:r>
        <w:rPr>
          <w:rFonts w:ascii="Cambria" w:hAnsi="Cambria"/>
          <w:sz w:val="28"/>
          <w:szCs w:val="28"/>
        </w:rPr>
        <w:t>ao Gestor</w:t>
      </w:r>
      <w:r w:rsidRPr="00D31202">
        <w:rPr>
          <w:rFonts w:ascii="Cambria" w:hAnsi="Cambria"/>
          <w:sz w:val="28"/>
          <w:szCs w:val="28"/>
        </w:rPr>
        <w:t xml:space="preserve">, que os decidirá; </w:t>
      </w:r>
    </w:p>
    <w:p w14:paraId="53B0FD71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910659D" w14:textId="1AD0B28B" w:rsidR="008014D9" w:rsidRP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/>
          <w:sz w:val="28"/>
          <w:szCs w:val="28"/>
        </w:rPr>
        <w:t xml:space="preserve">a) Os pedidos de prorrogação deverão ser submetidos com a devida antecedência, considerando o tempo necessário para o trâmite processual e para que não haja paralisação das atividades pela </w:t>
      </w:r>
      <w:r w:rsidRPr="008014D9">
        <w:rPr>
          <w:rFonts w:ascii="Cambria" w:hAnsi="Cambria" w:cs="Consolas"/>
          <w:b/>
          <w:bCs/>
          <w:sz w:val="28"/>
          <w:szCs w:val="28"/>
        </w:rPr>
        <w:t>DETENTORA</w:t>
      </w:r>
      <w:r w:rsidRPr="00D31202">
        <w:rPr>
          <w:rFonts w:ascii="Cambria" w:hAnsi="Cambria"/>
          <w:sz w:val="28"/>
          <w:szCs w:val="28"/>
        </w:rPr>
        <w:t>.</w:t>
      </w:r>
    </w:p>
    <w:p w14:paraId="50B01CDF" w14:textId="77777777" w:rsidR="00D31202" w:rsidRP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00F4DDD4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D31202">
        <w:rPr>
          <w:rFonts w:ascii="Cambria" w:hAnsi="Cambria" w:cs="Consolas"/>
          <w:b/>
          <w:sz w:val="28"/>
          <w:szCs w:val="28"/>
        </w:rPr>
        <w:t xml:space="preserve">– </w:t>
      </w:r>
      <w:r w:rsidR="00D31202" w:rsidRPr="00D31202">
        <w:rPr>
          <w:rFonts w:ascii="Cambria" w:hAnsi="Cambria"/>
          <w:sz w:val="28"/>
          <w:szCs w:val="28"/>
        </w:rPr>
        <w:t>Notificar, por escrito, a ocorrência de eventuais imperfeições no curso de execução dos serviços, fixando prazo para a sua correção</w:t>
      </w:r>
      <w:r w:rsidRPr="00D31202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sz w:val="28"/>
          <w:szCs w:val="28"/>
        </w:rPr>
        <w:t xml:space="preserve">4.2 – </w:t>
      </w:r>
      <w:r w:rsidRPr="00D31202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sz w:val="28"/>
          <w:szCs w:val="28"/>
        </w:rPr>
        <w:t>4.3 –</w:t>
      </w:r>
      <w:r w:rsidRPr="00D31202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D31202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D31202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D31202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D31202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4BE281B2" w14:textId="22B826B4" w:rsidR="00CA4850" w:rsidRPr="00CA4850" w:rsidRDefault="00B70EDE" w:rsidP="00CA4850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CA4850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CA4850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CA4850" w:rsidRPr="00CA4850">
        <w:rPr>
          <w:rFonts w:ascii="Cambria" w:hAnsi="Cambria" w:cs="Consolas"/>
          <w:color w:val="auto"/>
          <w:sz w:val="28"/>
          <w:szCs w:val="28"/>
        </w:rPr>
        <w:t xml:space="preserve">Fica nomeado como gestor da Ata de Registro de Preços, o </w:t>
      </w:r>
      <w:r w:rsidR="00CA4850" w:rsidRPr="00CA4850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="00CA4850" w:rsidRPr="00CA4850">
        <w:rPr>
          <w:rFonts w:ascii="Cambria" w:hAnsi="Cambria" w:cs="Arial"/>
          <w:bCs/>
          <w:color w:val="auto"/>
          <w:sz w:val="28"/>
          <w:szCs w:val="28"/>
        </w:rPr>
        <w:t>Fernando Esteves</w:t>
      </w:r>
      <w:r w:rsidR="00CA4850" w:rsidRPr="00CA4850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CA4850" w:rsidRPr="00CA4850">
        <w:rPr>
          <w:rFonts w:ascii="Cambria" w:hAnsi="Cambria"/>
          <w:color w:val="auto"/>
          <w:sz w:val="28"/>
          <w:szCs w:val="28"/>
        </w:rPr>
        <w:t>Mecânico e CPF nº 126.140.488-28</w:t>
      </w:r>
      <w:r w:rsidR="00CA4850" w:rsidRPr="00CA4850">
        <w:rPr>
          <w:rFonts w:ascii="Cambria" w:hAnsi="Cambria" w:cs="Consolas"/>
          <w:bCs/>
          <w:color w:val="auto"/>
          <w:sz w:val="28"/>
          <w:szCs w:val="28"/>
        </w:rPr>
        <w:t>.</w:t>
      </w:r>
      <w:r w:rsidR="00CA4850" w:rsidRPr="00CA4850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4B967869" w14:textId="77777777" w:rsidR="00CA4850" w:rsidRPr="00CA4850" w:rsidRDefault="00CA4850" w:rsidP="00CA4850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66963074" w:rsidR="008014D9" w:rsidRPr="00CA4850" w:rsidRDefault="00CA4850" w:rsidP="00CA485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CA4850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CA4850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8014D9" w:rsidRPr="00CA4850">
        <w:rPr>
          <w:rFonts w:ascii="Cambria" w:hAnsi="Cambria" w:cs="Consolas"/>
          <w:color w:val="auto"/>
          <w:sz w:val="28"/>
          <w:szCs w:val="28"/>
        </w:rPr>
        <w:t>.</w:t>
      </w:r>
      <w:r w:rsidR="00F9265C" w:rsidRPr="00CA4850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6CBB7E08" w14:textId="1BB2D393" w:rsidR="00444981" w:rsidRDefault="00444981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66B676C" w14:textId="516B7CD7" w:rsidR="00887CCD" w:rsidRDefault="00887CCD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3A11F72" w14:textId="7829FC38" w:rsidR="00887CCD" w:rsidRDefault="00887CCD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01F6A397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D53CB">
        <w:rPr>
          <w:rFonts w:ascii="Cambria" w:hAnsi="Cambria" w:cs="Consolas"/>
          <w:sz w:val="28"/>
          <w:szCs w:val="28"/>
        </w:rPr>
        <w:t>Aplicam-se a esta Ata de Registro de Preços e aos contratos decorrentes as sanções estipuladas nas Leis Federais nº 8.666/93 e nº 10.520/02 e n</w:t>
      </w:r>
      <w:r w:rsidR="00167B00">
        <w:rPr>
          <w:rFonts w:ascii="Cambria" w:hAnsi="Cambria" w:cs="Consolas"/>
          <w:sz w:val="28"/>
          <w:szCs w:val="28"/>
        </w:rPr>
        <w:t>o</w:t>
      </w:r>
      <w:r w:rsidR="00167B00" w:rsidRPr="008D53CB">
        <w:rPr>
          <w:rFonts w:ascii="Cambria" w:hAnsi="Cambria" w:cs="Consolas"/>
          <w:sz w:val="28"/>
          <w:szCs w:val="28"/>
        </w:rPr>
        <w:t xml:space="preserve"> </w:t>
      </w:r>
      <w:r w:rsidR="00167B00">
        <w:rPr>
          <w:rFonts w:ascii="Cambria" w:hAnsi="Cambria" w:cs="Consolas"/>
          <w:sz w:val="28"/>
          <w:szCs w:val="28"/>
        </w:rPr>
        <w:t>Decreto</w:t>
      </w:r>
      <w:r w:rsidR="00167B00" w:rsidRPr="008D53CB">
        <w:rPr>
          <w:rFonts w:ascii="Cambria" w:hAnsi="Cambria" w:cs="Consolas"/>
          <w:sz w:val="28"/>
          <w:szCs w:val="28"/>
        </w:rPr>
        <w:t xml:space="preserve"> nº </w:t>
      </w:r>
      <w:r w:rsidR="00167B00">
        <w:rPr>
          <w:rFonts w:ascii="Cambria" w:hAnsi="Cambria" w:cs="Consolas"/>
          <w:sz w:val="28"/>
          <w:szCs w:val="28"/>
        </w:rPr>
        <w:t>1.400/2021</w:t>
      </w:r>
      <w:r w:rsidR="00167B00" w:rsidRPr="008D53CB">
        <w:rPr>
          <w:rFonts w:ascii="Cambria" w:hAnsi="Cambria" w:cs="Consolas"/>
          <w:sz w:val="28"/>
          <w:szCs w:val="28"/>
        </w:rPr>
        <w:t xml:space="preserve">, de </w:t>
      </w:r>
      <w:r w:rsidR="00167B00">
        <w:rPr>
          <w:rFonts w:ascii="Cambria" w:hAnsi="Cambria" w:cs="Consolas"/>
          <w:sz w:val="28"/>
          <w:szCs w:val="28"/>
        </w:rPr>
        <w:t>28</w:t>
      </w:r>
      <w:r w:rsidR="00167B00" w:rsidRPr="008D53CB">
        <w:rPr>
          <w:rFonts w:ascii="Cambria" w:hAnsi="Cambria" w:cs="Consolas"/>
          <w:sz w:val="28"/>
          <w:szCs w:val="28"/>
        </w:rPr>
        <w:t xml:space="preserve"> de janeiro de 2021, do </w:t>
      </w:r>
      <w:r w:rsidR="00167B00" w:rsidRPr="008D53CB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D53CB">
        <w:rPr>
          <w:rFonts w:ascii="Cambria" w:hAnsi="Cambria" w:cs="Consolas"/>
          <w:sz w:val="28"/>
          <w:szCs w:val="28"/>
        </w:rPr>
        <w:t xml:space="preserve"> que a </w:t>
      </w:r>
      <w:r w:rsidR="00167B00" w:rsidRPr="008D53C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D53CB">
        <w:rPr>
          <w:rFonts w:ascii="Cambria" w:hAnsi="Cambria" w:cs="Consolas"/>
          <w:sz w:val="28"/>
          <w:szCs w:val="28"/>
        </w:rPr>
        <w:t>declara conhecer integralmente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30242575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a)</w:t>
      </w:r>
      <w:r w:rsidRPr="008014D9">
        <w:rPr>
          <w:rFonts w:ascii="Cambria" w:hAnsi="Cambria" w:cs="Consolas"/>
          <w:sz w:val="28"/>
          <w:szCs w:val="28"/>
        </w:rPr>
        <w:t xml:space="preserve"> Edital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887CCD">
        <w:rPr>
          <w:rFonts w:ascii="Cambria" w:hAnsi="Cambria" w:cs="Consolas"/>
          <w:b/>
          <w:bCs/>
          <w:sz w:val="28"/>
          <w:szCs w:val="28"/>
        </w:rPr>
        <w:t>52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b)</w:t>
      </w:r>
      <w:r w:rsidRPr="008014D9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04CF5211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c)</w:t>
      </w:r>
      <w:r w:rsidRPr="008014D9">
        <w:rPr>
          <w:rFonts w:ascii="Cambria" w:hAnsi="Cambria" w:cs="Consolas"/>
          <w:sz w:val="28"/>
          <w:szCs w:val="28"/>
        </w:rPr>
        <w:t xml:space="preserve"> Ata da sessão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887CCD">
        <w:rPr>
          <w:rFonts w:ascii="Cambria" w:hAnsi="Cambria" w:cs="Consolas"/>
          <w:b/>
          <w:bCs/>
          <w:sz w:val="28"/>
          <w:szCs w:val="28"/>
        </w:rPr>
        <w:t>52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014D9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>
        <w:rPr>
          <w:rFonts w:ascii="Cambria" w:hAnsi="Cambria" w:cs="Consolas"/>
          <w:sz w:val="28"/>
          <w:szCs w:val="28"/>
        </w:rPr>
        <w:t>Cerqueira César</w:t>
      </w:r>
      <w:r w:rsidRPr="008014D9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014D9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014D9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7E8818B" w14:textId="6FDEEFE4" w:rsidR="00D31202" w:rsidRDefault="00D31202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055A1174" w14:textId="77777777" w:rsidR="008326CA" w:rsidRPr="008E53D5" w:rsidRDefault="008326CA" w:rsidP="008326C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IARAS, 24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6B5C3A12" w14:textId="64721DA0" w:rsidR="008326CA" w:rsidRDefault="008326CA" w:rsidP="008326CA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8E760CA" w14:textId="2F78DACF" w:rsidR="00750806" w:rsidRDefault="00750806" w:rsidP="008326CA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4A6EFE3B" w14:textId="77777777" w:rsidR="00750806" w:rsidRPr="008E53D5" w:rsidRDefault="00750806" w:rsidP="008326CA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4C2CC7D0" w14:textId="77777777" w:rsidR="008326CA" w:rsidRPr="008E53D5" w:rsidRDefault="008326CA" w:rsidP="008326CA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6CFA5964" w14:textId="77777777" w:rsidR="008326CA" w:rsidRPr="008E53D5" w:rsidRDefault="008326CA" w:rsidP="008326CA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5B444192" w14:textId="77777777" w:rsidR="008326CA" w:rsidRPr="008E53D5" w:rsidRDefault="008326CA" w:rsidP="008326CA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64945BC6" w14:textId="77777777" w:rsidR="008326CA" w:rsidRPr="008E53D5" w:rsidRDefault="008326CA" w:rsidP="008326C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A919DB0" w14:textId="1F1BFEC5" w:rsidR="008326CA" w:rsidRDefault="008326CA" w:rsidP="008326C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10097D2C" w14:textId="77777777" w:rsidR="00750806" w:rsidRPr="008E53D5" w:rsidRDefault="00750806" w:rsidP="008326C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2F5B2BDA" w14:textId="05E95563" w:rsidR="008326CA" w:rsidRDefault="008326CA" w:rsidP="008326CA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Pr="003426FB">
        <w:rPr>
          <w:rFonts w:asciiTheme="majorHAnsi" w:hAnsiTheme="majorHAnsi" w:cs="Consolas"/>
          <w:b/>
          <w:sz w:val="28"/>
          <w:szCs w:val="28"/>
        </w:rPr>
        <w:t xml:space="preserve">J. P. </w:t>
      </w:r>
      <w:r w:rsidRPr="003426FB">
        <w:rPr>
          <w:rFonts w:asciiTheme="majorHAnsi" w:hAnsiTheme="majorHAnsi" w:cs="Consolas"/>
          <w:b/>
          <w:bCs/>
          <w:sz w:val="28"/>
          <w:szCs w:val="28"/>
        </w:rPr>
        <w:t>BELEZE</w:t>
      </w:r>
    </w:p>
    <w:p w14:paraId="57AE058A" w14:textId="0E030F97" w:rsidR="008326CA" w:rsidRDefault="008326CA" w:rsidP="008326C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JEAN PIERRE BELEZE</w:t>
      </w:r>
    </w:p>
    <w:p w14:paraId="4A175394" w14:textId="77777777" w:rsidR="008326CA" w:rsidRPr="008E53D5" w:rsidRDefault="008326CA" w:rsidP="008326C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7BEE2370" w14:textId="77777777" w:rsidR="008326CA" w:rsidRPr="008E53D5" w:rsidRDefault="008326CA" w:rsidP="008326CA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9D2753F" w14:textId="77777777" w:rsidR="008326CA" w:rsidRPr="008E53D5" w:rsidRDefault="008326CA" w:rsidP="008326CA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19E8F1F1" w14:textId="5713BDE6" w:rsidR="008326CA" w:rsidRDefault="008326CA" w:rsidP="008326CA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B69143F" w14:textId="793A79BE" w:rsidR="00750806" w:rsidRDefault="00750806" w:rsidP="008326CA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535D6B74" w14:textId="77777777" w:rsidR="00750806" w:rsidRPr="008E53D5" w:rsidRDefault="00750806" w:rsidP="008326CA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8326CA" w:rsidRPr="008E53D5" w14:paraId="0FC8CF09" w14:textId="77777777" w:rsidTr="007606A4">
        <w:trPr>
          <w:jc w:val="center"/>
        </w:trPr>
        <w:tc>
          <w:tcPr>
            <w:tcW w:w="4768" w:type="dxa"/>
            <w:hideMark/>
          </w:tcPr>
          <w:p w14:paraId="18966E5D" w14:textId="77777777" w:rsidR="008326CA" w:rsidRPr="008E53D5" w:rsidRDefault="008326CA" w:rsidP="007606A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E14A805" w14:textId="77777777" w:rsidR="008326CA" w:rsidRPr="008E53D5" w:rsidRDefault="008326CA" w:rsidP="007606A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597EB789" w14:textId="77777777" w:rsidR="008326CA" w:rsidRPr="008E53D5" w:rsidRDefault="008326CA" w:rsidP="007606A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6D53D5F0" w14:textId="77777777" w:rsidR="008326CA" w:rsidRPr="008E53D5" w:rsidRDefault="008326CA" w:rsidP="007606A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44349DB" w14:textId="77777777" w:rsidR="008326CA" w:rsidRPr="008E53D5" w:rsidRDefault="008326CA" w:rsidP="007606A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64751F2A" w14:textId="77777777" w:rsidR="008326CA" w:rsidRPr="008E53D5" w:rsidRDefault="008326CA" w:rsidP="007606A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7C396878" w14:textId="77777777" w:rsidR="008326CA" w:rsidRPr="008E53D5" w:rsidRDefault="008326CA" w:rsidP="007606A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4169B81C" w14:textId="77777777" w:rsidR="008326CA" w:rsidRPr="008E53D5" w:rsidRDefault="008326CA" w:rsidP="007606A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B1EF8D9" w14:textId="77777777" w:rsidR="008326CA" w:rsidRPr="008E53D5" w:rsidRDefault="008326CA" w:rsidP="008326CA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E3D4EE3" w14:textId="41F01DAD" w:rsidR="008326CA" w:rsidRDefault="008326CA" w:rsidP="008326CA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0EFA11FB" w14:textId="77777777" w:rsidR="008326CA" w:rsidRDefault="008326CA" w:rsidP="008326CA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2A90914B" w14:textId="77777777" w:rsidR="008326CA" w:rsidRDefault="008326CA" w:rsidP="008326CA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0722AC30" w14:textId="77777777" w:rsidR="008326CA" w:rsidRDefault="008326CA" w:rsidP="008326CA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58345AEB" w14:textId="19AA2A4E" w:rsidR="008326CA" w:rsidRPr="005A19C6" w:rsidRDefault="008326CA" w:rsidP="008326CA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>
        <w:rPr>
          <w:rFonts w:cs="Consolas"/>
          <w:b/>
          <w:bCs/>
          <w:sz w:val="28"/>
          <w:szCs w:val="28"/>
        </w:rPr>
        <w:t xml:space="preserve"> </w:t>
      </w:r>
      <w:r w:rsidRPr="005A19C6">
        <w:rPr>
          <w:rFonts w:ascii="Cambria" w:hAnsi="Cambria" w:cs="Arial"/>
          <w:b/>
          <w:bCs/>
          <w:color w:val="auto"/>
          <w:sz w:val="28"/>
          <w:szCs w:val="28"/>
        </w:rPr>
        <w:t>FERNANDO ESTEVES</w:t>
      </w:r>
    </w:p>
    <w:p w14:paraId="6B90CD06" w14:textId="77777777" w:rsidR="008326CA" w:rsidRPr="005A19C6" w:rsidRDefault="008326CA" w:rsidP="008326CA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5A19C6">
        <w:rPr>
          <w:rFonts w:ascii="Cambria" w:hAnsi="Cambria"/>
          <w:b/>
          <w:color w:val="auto"/>
          <w:sz w:val="28"/>
          <w:szCs w:val="28"/>
        </w:rPr>
        <w:t>MECÂNICO</w:t>
      </w:r>
    </w:p>
    <w:p w14:paraId="2D164F59" w14:textId="3025B4E0" w:rsidR="008326CA" w:rsidRPr="005A19C6" w:rsidRDefault="008326CA" w:rsidP="008326CA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5A19C6">
        <w:rPr>
          <w:rFonts w:ascii="Cambria" w:hAnsi="Cambria"/>
          <w:b/>
          <w:color w:val="auto"/>
          <w:sz w:val="28"/>
          <w:szCs w:val="28"/>
        </w:rPr>
        <w:t>CPF Nº 126.140.488-28</w:t>
      </w:r>
    </w:p>
    <w:p w14:paraId="4BEEE006" w14:textId="77777777" w:rsidR="008326CA" w:rsidRPr="008E53D5" w:rsidRDefault="008326CA" w:rsidP="008326CA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56A5E8C0" w14:textId="35DEEF62" w:rsidR="00444981" w:rsidRDefault="00444981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sectPr w:rsidR="00444981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8E45DF" w14:textId="77777777" w:rsidR="00111746" w:rsidRDefault="00111746" w:rsidP="00BB440C">
      <w:r>
        <w:separator/>
      </w:r>
    </w:p>
  </w:endnote>
  <w:endnote w:type="continuationSeparator" w:id="0">
    <w:p w14:paraId="78B7578B" w14:textId="77777777" w:rsidR="00111746" w:rsidRDefault="0011174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F21C6A" w:rsidRPr="00BF5FA9" w:rsidRDefault="00F21C6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9759A12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21C6A" w:rsidRPr="00BB440C" w:rsidRDefault="00F21C6A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CD0A89" w14:textId="77777777" w:rsidR="00111746" w:rsidRDefault="00111746" w:rsidP="00BB440C">
      <w:r>
        <w:separator/>
      </w:r>
    </w:p>
  </w:footnote>
  <w:footnote w:type="continuationSeparator" w:id="0">
    <w:p w14:paraId="130FB721" w14:textId="77777777" w:rsidR="00111746" w:rsidRDefault="0011174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F21C6A" w:rsidRDefault="00F21C6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21C6A" w:rsidRPr="000A43E7" w:rsidRDefault="00F21C6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21C6A" w:rsidRPr="000A43E7" w:rsidRDefault="00F21C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21C6A" w:rsidRPr="000A43E7" w:rsidRDefault="00F21C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F21C6A" w:rsidRDefault="00F21C6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F21C6A" w:rsidRPr="000A43E7" w:rsidRDefault="00F21C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21C6A" w:rsidRPr="000A43E7" w:rsidRDefault="00F21C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21C6A" w:rsidRDefault="00F21C6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21C6A" w:rsidRPr="000A43E7" w:rsidRDefault="00F21C6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21C6A" w:rsidRDefault="00F21C6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21C6A" w:rsidRPr="00DB1FB9" w:rsidRDefault="00F21C6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21C6A" w:rsidRDefault="00F21C6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44A61"/>
    <w:rsid w:val="000455F5"/>
    <w:rsid w:val="00045C9A"/>
    <w:rsid w:val="00047630"/>
    <w:rsid w:val="00060C9D"/>
    <w:rsid w:val="00060DFA"/>
    <w:rsid w:val="00062A56"/>
    <w:rsid w:val="00071E0C"/>
    <w:rsid w:val="00092236"/>
    <w:rsid w:val="00096AAF"/>
    <w:rsid w:val="000A43E7"/>
    <w:rsid w:val="000A5289"/>
    <w:rsid w:val="000B6779"/>
    <w:rsid w:val="000C2D65"/>
    <w:rsid w:val="000C443B"/>
    <w:rsid w:val="000D0021"/>
    <w:rsid w:val="000D6DE2"/>
    <w:rsid w:val="000E3DB2"/>
    <w:rsid w:val="00103E94"/>
    <w:rsid w:val="00111746"/>
    <w:rsid w:val="00112D83"/>
    <w:rsid w:val="00135FD3"/>
    <w:rsid w:val="001614AD"/>
    <w:rsid w:val="0016525B"/>
    <w:rsid w:val="00167B00"/>
    <w:rsid w:val="001A2B70"/>
    <w:rsid w:val="001A7468"/>
    <w:rsid w:val="001C01FF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77C1"/>
    <w:rsid w:val="00260AF3"/>
    <w:rsid w:val="00261B0C"/>
    <w:rsid w:val="00262541"/>
    <w:rsid w:val="002661CB"/>
    <w:rsid w:val="0027268D"/>
    <w:rsid w:val="002752B1"/>
    <w:rsid w:val="00287283"/>
    <w:rsid w:val="002A4BA6"/>
    <w:rsid w:val="002C7674"/>
    <w:rsid w:val="002F1EA3"/>
    <w:rsid w:val="002F24E9"/>
    <w:rsid w:val="00315EEC"/>
    <w:rsid w:val="003527CB"/>
    <w:rsid w:val="00355F97"/>
    <w:rsid w:val="00373F44"/>
    <w:rsid w:val="003835F9"/>
    <w:rsid w:val="00385DBC"/>
    <w:rsid w:val="0039122F"/>
    <w:rsid w:val="003F549A"/>
    <w:rsid w:val="004026B4"/>
    <w:rsid w:val="0040452F"/>
    <w:rsid w:val="004161DE"/>
    <w:rsid w:val="00425F4D"/>
    <w:rsid w:val="004315CE"/>
    <w:rsid w:val="0044137F"/>
    <w:rsid w:val="00444981"/>
    <w:rsid w:val="00460921"/>
    <w:rsid w:val="004675DB"/>
    <w:rsid w:val="00480D6C"/>
    <w:rsid w:val="00492067"/>
    <w:rsid w:val="0049222B"/>
    <w:rsid w:val="0049223C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2FC5"/>
    <w:rsid w:val="00501B30"/>
    <w:rsid w:val="0053253B"/>
    <w:rsid w:val="005466DE"/>
    <w:rsid w:val="00551BC0"/>
    <w:rsid w:val="005619EB"/>
    <w:rsid w:val="0056214C"/>
    <w:rsid w:val="00562999"/>
    <w:rsid w:val="00563573"/>
    <w:rsid w:val="00571A76"/>
    <w:rsid w:val="005814CB"/>
    <w:rsid w:val="005819E0"/>
    <w:rsid w:val="005901A5"/>
    <w:rsid w:val="005959AB"/>
    <w:rsid w:val="005A3743"/>
    <w:rsid w:val="005B1216"/>
    <w:rsid w:val="005B3039"/>
    <w:rsid w:val="005C33BD"/>
    <w:rsid w:val="005C5C76"/>
    <w:rsid w:val="005C73C7"/>
    <w:rsid w:val="005E4BE4"/>
    <w:rsid w:val="005E5501"/>
    <w:rsid w:val="005F2001"/>
    <w:rsid w:val="00604443"/>
    <w:rsid w:val="00621393"/>
    <w:rsid w:val="006313A6"/>
    <w:rsid w:val="006410CD"/>
    <w:rsid w:val="006438A4"/>
    <w:rsid w:val="00664E8C"/>
    <w:rsid w:val="00675069"/>
    <w:rsid w:val="00687F1B"/>
    <w:rsid w:val="00693C8B"/>
    <w:rsid w:val="006B1995"/>
    <w:rsid w:val="006B4455"/>
    <w:rsid w:val="006C0DF6"/>
    <w:rsid w:val="006C4304"/>
    <w:rsid w:val="006F4672"/>
    <w:rsid w:val="006F72D8"/>
    <w:rsid w:val="007037C6"/>
    <w:rsid w:val="00716257"/>
    <w:rsid w:val="0072612A"/>
    <w:rsid w:val="00730682"/>
    <w:rsid w:val="007324C3"/>
    <w:rsid w:val="0073507D"/>
    <w:rsid w:val="0074151A"/>
    <w:rsid w:val="0074379E"/>
    <w:rsid w:val="00747133"/>
    <w:rsid w:val="007477AB"/>
    <w:rsid w:val="0075022C"/>
    <w:rsid w:val="00750806"/>
    <w:rsid w:val="007816DE"/>
    <w:rsid w:val="00782596"/>
    <w:rsid w:val="007B421E"/>
    <w:rsid w:val="007C266A"/>
    <w:rsid w:val="007C416D"/>
    <w:rsid w:val="007D03D5"/>
    <w:rsid w:val="007D1665"/>
    <w:rsid w:val="007D4407"/>
    <w:rsid w:val="007F4C88"/>
    <w:rsid w:val="008014D9"/>
    <w:rsid w:val="0081627C"/>
    <w:rsid w:val="008326CA"/>
    <w:rsid w:val="008369E8"/>
    <w:rsid w:val="008461E1"/>
    <w:rsid w:val="00846A96"/>
    <w:rsid w:val="00847954"/>
    <w:rsid w:val="00850F7E"/>
    <w:rsid w:val="008812CB"/>
    <w:rsid w:val="00887CCD"/>
    <w:rsid w:val="008A0EB9"/>
    <w:rsid w:val="008B54AD"/>
    <w:rsid w:val="008D3891"/>
    <w:rsid w:val="008E1A62"/>
    <w:rsid w:val="008E2EAD"/>
    <w:rsid w:val="008E5DFE"/>
    <w:rsid w:val="008E62F9"/>
    <w:rsid w:val="00932BA1"/>
    <w:rsid w:val="00935422"/>
    <w:rsid w:val="00954292"/>
    <w:rsid w:val="0095489D"/>
    <w:rsid w:val="00957B98"/>
    <w:rsid w:val="00966054"/>
    <w:rsid w:val="00966918"/>
    <w:rsid w:val="009673A3"/>
    <w:rsid w:val="0097118C"/>
    <w:rsid w:val="009934A8"/>
    <w:rsid w:val="00997299"/>
    <w:rsid w:val="009A5095"/>
    <w:rsid w:val="009A54CA"/>
    <w:rsid w:val="009B09B4"/>
    <w:rsid w:val="009B0B6B"/>
    <w:rsid w:val="009B2060"/>
    <w:rsid w:val="009B6230"/>
    <w:rsid w:val="009D07D0"/>
    <w:rsid w:val="009E1CA8"/>
    <w:rsid w:val="00A02E7C"/>
    <w:rsid w:val="00A0528D"/>
    <w:rsid w:val="00A23824"/>
    <w:rsid w:val="00A3328C"/>
    <w:rsid w:val="00A3758D"/>
    <w:rsid w:val="00A421C8"/>
    <w:rsid w:val="00A467E1"/>
    <w:rsid w:val="00A47E93"/>
    <w:rsid w:val="00A52DB0"/>
    <w:rsid w:val="00A75AB1"/>
    <w:rsid w:val="00A841DA"/>
    <w:rsid w:val="00A8437E"/>
    <w:rsid w:val="00A84CED"/>
    <w:rsid w:val="00A87FBF"/>
    <w:rsid w:val="00A9205D"/>
    <w:rsid w:val="00A944CF"/>
    <w:rsid w:val="00AA103F"/>
    <w:rsid w:val="00AC222F"/>
    <w:rsid w:val="00AD5AA1"/>
    <w:rsid w:val="00AD7EAF"/>
    <w:rsid w:val="00AE1AE1"/>
    <w:rsid w:val="00AE5676"/>
    <w:rsid w:val="00AF2188"/>
    <w:rsid w:val="00B03CFF"/>
    <w:rsid w:val="00B0476C"/>
    <w:rsid w:val="00B12999"/>
    <w:rsid w:val="00B16D7A"/>
    <w:rsid w:val="00B16FB2"/>
    <w:rsid w:val="00B31B4F"/>
    <w:rsid w:val="00B5208D"/>
    <w:rsid w:val="00B524B0"/>
    <w:rsid w:val="00B61A22"/>
    <w:rsid w:val="00B70EDE"/>
    <w:rsid w:val="00B72E8C"/>
    <w:rsid w:val="00B917B9"/>
    <w:rsid w:val="00B97305"/>
    <w:rsid w:val="00BA2621"/>
    <w:rsid w:val="00BB0D2F"/>
    <w:rsid w:val="00BB440C"/>
    <w:rsid w:val="00BB738D"/>
    <w:rsid w:val="00BC240B"/>
    <w:rsid w:val="00BD27FF"/>
    <w:rsid w:val="00BD4863"/>
    <w:rsid w:val="00C06491"/>
    <w:rsid w:val="00C1622A"/>
    <w:rsid w:val="00C35B25"/>
    <w:rsid w:val="00C41B85"/>
    <w:rsid w:val="00C43810"/>
    <w:rsid w:val="00C44627"/>
    <w:rsid w:val="00C45570"/>
    <w:rsid w:val="00C5437F"/>
    <w:rsid w:val="00C74548"/>
    <w:rsid w:val="00C97B7B"/>
    <w:rsid w:val="00CA4850"/>
    <w:rsid w:val="00CA66F0"/>
    <w:rsid w:val="00CB34B5"/>
    <w:rsid w:val="00CC0AB1"/>
    <w:rsid w:val="00CC3AD4"/>
    <w:rsid w:val="00D03172"/>
    <w:rsid w:val="00D17AB7"/>
    <w:rsid w:val="00D23698"/>
    <w:rsid w:val="00D241CC"/>
    <w:rsid w:val="00D31202"/>
    <w:rsid w:val="00D4457C"/>
    <w:rsid w:val="00D54A26"/>
    <w:rsid w:val="00D62F60"/>
    <w:rsid w:val="00DA0ED3"/>
    <w:rsid w:val="00DA10C9"/>
    <w:rsid w:val="00DA3678"/>
    <w:rsid w:val="00DD20C9"/>
    <w:rsid w:val="00DE10E9"/>
    <w:rsid w:val="00DE5BDD"/>
    <w:rsid w:val="00DE5CE4"/>
    <w:rsid w:val="00DF379F"/>
    <w:rsid w:val="00E06C17"/>
    <w:rsid w:val="00E17B19"/>
    <w:rsid w:val="00E4602A"/>
    <w:rsid w:val="00E473B5"/>
    <w:rsid w:val="00E57EF1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C6A"/>
    <w:rsid w:val="00F21D12"/>
    <w:rsid w:val="00F22505"/>
    <w:rsid w:val="00F27DA1"/>
    <w:rsid w:val="00F52408"/>
    <w:rsid w:val="00F57DBD"/>
    <w:rsid w:val="00F66342"/>
    <w:rsid w:val="00F66442"/>
    <w:rsid w:val="00F66929"/>
    <w:rsid w:val="00F77D1D"/>
    <w:rsid w:val="00F818F4"/>
    <w:rsid w:val="00F9265C"/>
    <w:rsid w:val="00F9425D"/>
    <w:rsid w:val="00F94C52"/>
    <w:rsid w:val="00FB0388"/>
    <w:rsid w:val="00FB43F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CCE26-782C-4689-8685-C2AF85A91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1582</Words>
  <Characters>8543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2021-02-02T16:10:00Z</cp:lastPrinted>
  <dcterms:created xsi:type="dcterms:W3CDTF">2021-12-09T13:54:00Z</dcterms:created>
  <dcterms:modified xsi:type="dcterms:W3CDTF">2021-12-09T13:54:00Z</dcterms:modified>
</cp:coreProperties>
</file>