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E93384E" w:rsidR="008014D9" w:rsidRPr="00086512" w:rsidRDefault="008014D9" w:rsidP="004E6DD3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1A4963" w:rsidRPr="00086512">
        <w:rPr>
          <w:rFonts w:ascii="Cambria" w:hAnsi="Cambria" w:cs="Consolas"/>
          <w:b/>
          <w:bCs/>
          <w:sz w:val="28"/>
          <w:szCs w:val="28"/>
        </w:rPr>
        <w:t xml:space="preserve"> Nº 166</w:t>
      </w:r>
      <w:r w:rsidR="00582AAB" w:rsidRPr="00086512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086512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4FD0EE13" w:rsidR="008014D9" w:rsidRPr="00086512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086512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086512">
        <w:rPr>
          <w:rFonts w:ascii="Cambria" w:hAnsi="Cambria" w:cs="Consolas"/>
          <w:b/>
          <w:bCs/>
          <w:sz w:val="28"/>
          <w:szCs w:val="28"/>
        </w:rPr>
        <w:t>6</w:t>
      </w:r>
      <w:r w:rsidRPr="0008651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086512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6B1709" w:rsidR="008014D9" w:rsidRPr="00086512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 w:rsidRPr="00086512">
        <w:rPr>
          <w:rFonts w:ascii="Cambria" w:hAnsi="Cambria" w:cs="Consolas"/>
          <w:b/>
          <w:bCs/>
          <w:sz w:val="28"/>
          <w:szCs w:val="28"/>
        </w:rPr>
        <w:t>1</w:t>
      </w:r>
      <w:r w:rsidR="003A0908" w:rsidRPr="00086512">
        <w:rPr>
          <w:rFonts w:ascii="Cambria" w:hAnsi="Cambria" w:cs="Consolas"/>
          <w:b/>
          <w:bCs/>
          <w:sz w:val="28"/>
          <w:szCs w:val="28"/>
        </w:rPr>
        <w:t>42</w:t>
      </w:r>
      <w:r w:rsidRPr="0008651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086512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086512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086512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086512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086512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086512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086512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086512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086512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086512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086512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086512">
        <w:rPr>
          <w:rFonts w:ascii="Cambria" w:hAnsi="Cambria"/>
          <w:color w:val="auto"/>
          <w:sz w:val="28"/>
          <w:szCs w:val="28"/>
        </w:rPr>
        <w:t>27.003.578-3</w:t>
      </w:r>
      <w:r w:rsidRPr="00086512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86512">
        <w:rPr>
          <w:rFonts w:ascii="Cambria" w:hAnsi="Cambria"/>
          <w:color w:val="auto"/>
          <w:sz w:val="28"/>
          <w:szCs w:val="28"/>
        </w:rPr>
        <w:t>190.948.948-40</w:t>
      </w:r>
      <w:r w:rsidRPr="00086512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086512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086512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86512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086512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86512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086512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086512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086512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086512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086512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086512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DF631BA" w14:textId="0C89B8FA" w:rsidR="00086512" w:rsidRPr="00086512" w:rsidRDefault="00086512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BEE04DC" w14:textId="60E3CB2C" w:rsidR="004E6DD3" w:rsidRPr="00086512" w:rsidRDefault="001A4963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Pr="00086512">
        <w:rPr>
          <w:rFonts w:ascii="Cambria" w:hAnsi="Cambria" w:cs="Consolas"/>
          <w:b/>
          <w:bCs/>
          <w:sz w:val="28"/>
          <w:szCs w:val="28"/>
        </w:rPr>
        <w:t>2</w:t>
      </w:r>
      <w:proofErr w:type="gramEnd"/>
    </w:p>
    <w:p w14:paraId="2276ECF5" w14:textId="4865771F" w:rsidR="004E6DD3" w:rsidRPr="00086512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sz w:val="28"/>
          <w:szCs w:val="28"/>
        </w:rPr>
        <w:t xml:space="preserve">Denominação: </w:t>
      </w:r>
      <w:r w:rsidR="00086512" w:rsidRPr="00086512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086512" w:rsidRPr="00086512">
        <w:rPr>
          <w:rFonts w:asciiTheme="majorHAnsi" w:hAnsiTheme="majorHAnsi" w:cs="Consolas"/>
          <w:b/>
          <w:bCs/>
          <w:sz w:val="28"/>
          <w:szCs w:val="28"/>
        </w:rPr>
        <w:t>CONTATTOS RIO PRETO MATERIAIS ELETRICOS LTDA.</w:t>
      </w:r>
    </w:p>
    <w:p w14:paraId="6520FB44" w14:textId="3BD00DF3" w:rsidR="004E6DD3" w:rsidRPr="00086512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sz w:val="28"/>
          <w:szCs w:val="28"/>
        </w:rPr>
        <w:t>Endereço:</w:t>
      </w:r>
      <w:r w:rsidR="001A4963" w:rsidRPr="00086512">
        <w:rPr>
          <w:rFonts w:ascii="Cambria" w:hAnsi="Cambria" w:cs="Consolas"/>
          <w:sz w:val="28"/>
          <w:szCs w:val="28"/>
        </w:rPr>
        <w:t xml:space="preserve"> </w:t>
      </w:r>
      <w:r w:rsidR="00086512" w:rsidRPr="00086512">
        <w:rPr>
          <w:rFonts w:asciiTheme="majorHAnsi" w:hAnsiTheme="majorHAnsi" w:cs="Consolas"/>
          <w:bCs/>
          <w:sz w:val="28"/>
          <w:szCs w:val="28"/>
        </w:rPr>
        <w:t xml:space="preserve">Rua </w:t>
      </w:r>
      <w:r w:rsidR="00086512" w:rsidRPr="00086512">
        <w:rPr>
          <w:rFonts w:asciiTheme="majorHAnsi" w:hAnsiTheme="majorHAnsi" w:cs="Arial"/>
          <w:bCs/>
          <w:sz w:val="28"/>
          <w:szCs w:val="28"/>
          <w:shd w:val="clear" w:color="auto" w:fill="FFFFFF"/>
        </w:rPr>
        <w:t>Doutor Coutinho Cavalcanti</w:t>
      </w:r>
      <w:r w:rsidR="00086512" w:rsidRPr="00086512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086512" w:rsidRPr="00086512">
        <w:rPr>
          <w:rFonts w:asciiTheme="majorHAnsi" w:hAnsiTheme="majorHAnsi" w:cs="Consolas"/>
          <w:bCs/>
          <w:sz w:val="28"/>
          <w:szCs w:val="28"/>
        </w:rPr>
        <w:t xml:space="preserve">nº 1300 – Bairro </w:t>
      </w:r>
      <w:r w:rsidR="00086512" w:rsidRPr="00086512">
        <w:rPr>
          <w:rFonts w:asciiTheme="majorHAnsi" w:hAnsiTheme="majorHAnsi" w:cs="Arial"/>
          <w:bCs/>
          <w:sz w:val="28"/>
          <w:szCs w:val="28"/>
          <w:shd w:val="clear" w:color="auto" w:fill="FFFFFF"/>
        </w:rPr>
        <w:t>Jardim Vieira</w:t>
      </w:r>
      <w:r w:rsidR="00086512" w:rsidRPr="00086512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86512" w:rsidRPr="00086512">
        <w:rPr>
          <w:rFonts w:asciiTheme="majorHAnsi" w:hAnsiTheme="majorHAnsi" w:cs="Consolas"/>
          <w:bCs/>
          <w:sz w:val="28"/>
          <w:szCs w:val="28"/>
        </w:rPr>
        <w:t>– CEP 15.055-300 – São José do Rio Preto – SP</w:t>
      </w:r>
      <w:r w:rsidRPr="00086512">
        <w:rPr>
          <w:rFonts w:ascii="Cambria" w:hAnsi="Cambria" w:cs="Consolas"/>
          <w:bCs/>
          <w:sz w:val="28"/>
          <w:szCs w:val="28"/>
        </w:rPr>
        <w:t xml:space="preserve"> –</w:t>
      </w:r>
      <w:r w:rsidR="001A4963" w:rsidRPr="00086512">
        <w:rPr>
          <w:rFonts w:ascii="Cambria" w:hAnsi="Cambria" w:cs="Consolas"/>
          <w:bCs/>
          <w:sz w:val="28"/>
          <w:szCs w:val="28"/>
        </w:rPr>
        <w:t xml:space="preserve"> Fone (0XX17</w:t>
      </w:r>
      <w:r w:rsidRPr="00086512">
        <w:rPr>
          <w:rFonts w:ascii="Cambria" w:hAnsi="Cambria" w:cs="Consolas"/>
          <w:bCs/>
          <w:sz w:val="28"/>
          <w:szCs w:val="28"/>
        </w:rPr>
        <w:t xml:space="preserve">) </w:t>
      </w:r>
      <w:r w:rsidR="001A4963" w:rsidRPr="00086512">
        <w:rPr>
          <w:rFonts w:ascii="Cambria" w:hAnsi="Cambria" w:cs="Consolas"/>
          <w:bCs/>
          <w:sz w:val="28"/>
          <w:szCs w:val="28"/>
        </w:rPr>
        <w:t>3224</w:t>
      </w:r>
      <w:r w:rsidR="00086512" w:rsidRPr="00086512">
        <w:rPr>
          <w:rFonts w:ascii="Cambria" w:hAnsi="Cambria" w:cs="Consolas"/>
          <w:bCs/>
          <w:sz w:val="28"/>
          <w:szCs w:val="28"/>
        </w:rPr>
        <w:t>-</w:t>
      </w:r>
      <w:r w:rsidR="001A4963" w:rsidRPr="00086512">
        <w:rPr>
          <w:rFonts w:ascii="Cambria" w:hAnsi="Cambria" w:cs="Consolas"/>
          <w:bCs/>
          <w:sz w:val="28"/>
          <w:szCs w:val="28"/>
        </w:rPr>
        <w:t>3300</w:t>
      </w:r>
      <w:r w:rsidRPr="00086512">
        <w:rPr>
          <w:rFonts w:ascii="Cambria" w:hAnsi="Cambria" w:cs="Consolas"/>
          <w:bCs/>
          <w:sz w:val="28"/>
          <w:szCs w:val="28"/>
        </w:rPr>
        <w:t xml:space="preserve"> – E-mail: </w:t>
      </w:r>
      <w:hyperlink r:id="rId9" w:history="1">
        <w:r w:rsidR="001A4963" w:rsidRPr="00086512">
          <w:rPr>
            <w:rStyle w:val="Hyperlink"/>
            <w:rFonts w:ascii="Cambria" w:hAnsi="Cambria" w:cs="Consolas"/>
            <w:bCs/>
            <w:color w:val="auto"/>
            <w:sz w:val="28"/>
            <w:szCs w:val="28"/>
            <w:u w:val="none"/>
          </w:rPr>
          <w:t>licitacao@contattos.com</w:t>
        </w:r>
      </w:hyperlink>
      <w:r w:rsidR="001A4963" w:rsidRPr="00086512">
        <w:rPr>
          <w:rFonts w:ascii="Cambria" w:hAnsi="Cambria" w:cs="Consolas"/>
          <w:bCs/>
          <w:sz w:val="28"/>
          <w:szCs w:val="28"/>
        </w:rPr>
        <w:t xml:space="preserve"> </w:t>
      </w:r>
    </w:p>
    <w:p w14:paraId="3D545DE2" w14:textId="674480B5" w:rsidR="004E6DD3" w:rsidRPr="00086512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sz w:val="28"/>
          <w:szCs w:val="28"/>
        </w:rPr>
        <w:t xml:space="preserve">CNPJ: </w:t>
      </w:r>
      <w:r w:rsidR="00086512" w:rsidRPr="00086512">
        <w:rPr>
          <w:rFonts w:asciiTheme="majorHAnsi" w:hAnsiTheme="majorHAnsi" w:cs="Consolas"/>
          <w:bCs/>
          <w:sz w:val="28"/>
          <w:szCs w:val="28"/>
        </w:rPr>
        <w:t>18.237.962/0001-24</w:t>
      </w:r>
    </w:p>
    <w:p w14:paraId="68A27C71" w14:textId="2B3FAE1C" w:rsidR="004E6DD3" w:rsidRPr="00086512" w:rsidRDefault="004E6DD3" w:rsidP="004E6DD3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086512">
        <w:rPr>
          <w:rFonts w:ascii="Cambria" w:hAnsi="Cambria" w:cs="Consolas"/>
          <w:sz w:val="28"/>
          <w:szCs w:val="28"/>
        </w:rPr>
        <w:t>Representante Legal:</w:t>
      </w:r>
      <w:r w:rsidR="001A4963" w:rsidRPr="00086512">
        <w:rPr>
          <w:rFonts w:ascii="Cambria" w:hAnsi="Cambria" w:cs="Consolas"/>
          <w:sz w:val="28"/>
          <w:szCs w:val="28"/>
        </w:rPr>
        <w:t xml:space="preserve"> </w:t>
      </w:r>
      <w:r w:rsidR="00086512" w:rsidRPr="00086512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="001A4963" w:rsidRPr="00086512">
        <w:rPr>
          <w:rFonts w:ascii="Cambria" w:hAnsi="Cambria" w:cs="Consolas"/>
          <w:b/>
          <w:sz w:val="28"/>
          <w:szCs w:val="28"/>
        </w:rPr>
        <w:t>RAPHAEL DIEGO VELANI</w:t>
      </w:r>
      <w:r w:rsidRPr="00086512">
        <w:rPr>
          <w:rFonts w:ascii="Cambria" w:hAnsi="Cambria" w:cs="Consolas"/>
          <w:sz w:val="28"/>
          <w:szCs w:val="28"/>
        </w:rPr>
        <w:t>,</w:t>
      </w:r>
      <w:r w:rsidRPr="00086512"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1A4963" w:rsidRPr="00086512">
        <w:rPr>
          <w:rFonts w:ascii="Cambria" w:hAnsi="Cambria" w:cs="Consolas"/>
          <w:bCs/>
          <w:sz w:val="28"/>
          <w:szCs w:val="28"/>
        </w:rPr>
        <w:t xml:space="preserve"> 47.425.193-7</w:t>
      </w:r>
      <w:r w:rsidRPr="00086512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B80CAC" w:rsidRPr="00086512">
        <w:rPr>
          <w:rFonts w:ascii="Cambria" w:hAnsi="Cambria" w:cs="Consolas"/>
          <w:bCs/>
          <w:sz w:val="28"/>
          <w:szCs w:val="28"/>
        </w:rPr>
        <w:t xml:space="preserve"> </w:t>
      </w:r>
      <w:r w:rsidR="001A4963" w:rsidRPr="00086512">
        <w:rPr>
          <w:rFonts w:ascii="Cambria" w:hAnsi="Cambria" w:cs="Consolas"/>
          <w:bCs/>
          <w:sz w:val="28"/>
          <w:szCs w:val="28"/>
        </w:rPr>
        <w:t>396.270.838-36.</w:t>
      </w:r>
    </w:p>
    <w:p w14:paraId="3C8CF6FC" w14:textId="223C50A1" w:rsidR="004E6DD3" w:rsidRPr="00086512" w:rsidRDefault="00B80CAC" w:rsidP="004E6DD3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>Valor Total R$</w:t>
      </w:r>
      <w:r w:rsidRPr="0008651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1A4963" w:rsidRPr="00086512">
        <w:rPr>
          <w:rFonts w:asciiTheme="majorHAnsi" w:hAnsiTheme="majorHAnsi" w:cs="Consolas"/>
          <w:b/>
          <w:bCs/>
          <w:sz w:val="28"/>
          <w:szCs w:val="28"/>
        </w:rPr>
        <w:t>840,00 (oitocentos e quarenta reais)</w:t>
      </w:r>
    </w:p>
    <w:p w14:paraId="40296C0A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C36E7DF" w:rsidR="008014D9" w:rsidRDefault="008014D9" w:rsidP="000E7616">
      <w:pPr>
        <w:pStyle w:val="SemEspaamento"/>
        <w:numPr>
          <w:ilvl w:val="1"/>
          <w:numId w:val="12"/>
        </w:numPr>
        <w:jc w:val="both"/>
        <w:rPr>
          <w:rFonts w:ascii="Cambria" w:hAnsi="Cambria" w:cs="Consolas"/>
          <w:iCs/>
          <w:sz w:val="28"/>
          <w:szCs w:val="28"/>
        </w:rPr>
      </w:pPr>
      <w:r w:rsidRPr="00086512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086512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3A0908" w:rsidRPr="00086512">
        <w:rPr>
          <w:rFonts w:ascii="Cambria" w:eastAsia="MS Mincho" w:hAnsi="Cambria" w:cs="Consolas"/>
          <w:sz w:val="28"/>
          <w:szCs w:val="28"/>
        </w:rPr>
        <w:t>Registro de Preços para a</w:t>
      </w:r>
      <w:r w:rsidR="003A0908" w:rsidRPr="00086512">
        <w:rPr>
          <w:rFonts w:ascii="Cambria" w:hAnsi="Cambria" w:cs="Consolas"/>
          <w:bCs/>
          <w:sz w:val="28"/>
          <w:szCs w:val="28"/>
        </w:rPr>
        <w:t xml:space="preserve"> Aquisição de Materiais para Decoração Natalina da Praça Monção e demais pontos do Município de Iaras,</w:t>
      </w:r>
      <w:r w:rsidR="003A0908" w:rsidRPr="00086512">
        <w:rPr>
          <w:rFonts w:ascii="Cambria" w:hAnsi="Cambria"/>
          <w:bCs/>
          <w:sz w:val="28"/>
          <w:szCs w:val="28"/>
        </w:rPr>
        <w:t xml:space="preserve"> </w:t>
      </w:r>
      <w:r w:rsidR="003A0908" w:rsidRPr="00086512">
        <w:rPr>
          <w:rFonts w:ascii="Cambria" w:hAnsi="Cambria" w:cs="Consolas"/>
          <w:sz w:val="28"/>
          <w:szCs w:val="28"/>
        </w:rPr>
        <w:lastRenderedPageBreak/>
        <w:t>conforme especificações constantes do Termo de Referência, que integra este Edital como Anexo I</w:t>
      </w:r>
      <w:r w:rsidR="004A6244" w:rsidRPr="00086512">
        <w:rPr>
          <w:rFonts w:ascii="Cambria" w:hAnsi="Cambria" w:cs="Consolas"/>
          <w:iCs/>
          <w:sz w:val="28"/>
          <w:szCs w:val="28"/>
        </w:rPr>
        <w:t>.</w:t>
      </w:r>
    </w:p>
    <w:p w14:paraId="2B306F9F" w14:textId="77777777" w:rsidR="000E7616" w:rsidRDefault="000E7616" w:rsidP="000E7616">
      <w:pPr>
        <w:pStyle w:val="SemEspaamento"/>
        <w:ind w:left="720"/>
        <w:jc w:val="both"/>
        <w:rPr>
          <w:rFonts w:ascii="Cambria" w:hAnsi="Cambria" w:cs="Consolas"/>
          <w:iCs/>
          <w:sz w:val="28"/>
          <w:szCs w:val="28"/>
        </w:rPr>
      </w:pPr>
    </w:p>
    <w:p w14:paraId="148788AE" w14:textId="77777777" w:rsidR="000E7616" w:rsidRPr="000E7616" w:rsidRDefault="000E7616" w:rsidP="000E7616">
      <w:pPr>
        <w:jc w:val="both"/>
        <w:rPr>
          <w:rFonts w:asciiTheme="majorHAnsi" w:hAnsiTheme="majorHAnsi"/>
          <w:sz w:val="28"/>
          <w:szCs w:val="28"/>
        </w:rPr>
      </w:pPr>
      <w:bookmarkStart w:id="0" w:name="_GoBack"/>
      <w:r w:rsidRPr="000E7616">
        <w:rPr>
          <w:rFonts w:asciiTheme="majorHAnsi" w:hAnsiTheme="majorHAnsi"/>
          <w:sz w:val="28"/>
          <w:szCs w:val="28"/>
        </w:rPr>
        <w:t xml:space="preserve">Item 7 - REFLETOR DE LED COLORIDO </w:t>
      </w:r>
      <w:proofErr w:type="gramStart"/>
      <w:r w:rsidRPr="000E7616">
        <w:rPr>
          <w:rFonts w:asciiTheme="majorHAnsi" w:hAnsiTheme="majorHAnsi"/>
          <w:sz w:val="28"/>
          <w:szCs w:val="28"/>
        </w:rPr>
        <w:t>200W</w:t>
      </w:r>
      <w:proofErr w:type="gramEnd"/>
      <w:r w:rsidRPr="000E7616">
        <w:rPr>
          <w:rFonts w:asciiTheme="majorHAnsi" w:hAnsiTheme="majorHAnsi"/>
          <w:sz w:val="28"/>
          <w:szCs w:val="28"/>
        </w:rPr>
        <w:t xml:space="preserve"> BIVOLT COM CONTROLE, MARCA SOVER</w:t>
      </w:r>
    </w:p>
    <w:p w14:paraId="2E933E6C" w14:textId="77777777" w:rsidR="000E7616" w:rsidRPr="000E7616" w:rsidRDefault="000E7616" w:rsidP="000E7616">
      <w:pPr>
        <w:jc w:val="both"/>
        <w:rPr>
          <w:rFonts w:asciiTheme="majorHAnsi" w:hAnsiTheme="majorHAnsi"/>
          <w:sz w:val="28"/>
          <w:szCs w:val="28"/>
        </w:rPr>
      </w:pPr>
      <w:r w:rsidRPr="000E7616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0E7616">
        <w:rPr>
          <w:rFonts w:asciiTheme="majorHAnsi" w:hAnsiTheme="majorHAnsi"/>
          <w:sz w:val="28"/>
          <w:szCs w:val="28"/>
        </w:rPr>
        <w:t>.:</w:t>
      </w:r>
      <w:proofErr w:type="gramEnd"/>
      <w:r w:rsidRPr="000E7616">
        <w:rPr>
          <w:rFonts w:asciiTheme="majorHAnsi" w:hAnsiTheme="majorHAnsi"/>
          <w:sz w:val="28"/>
          <w:szCs w:val="28"/>
        </w:rPr>
        <w:t xml:space="preserve">    140,0000       Valor total:         140,00</w:t>
      </w:r>
    </w:p>
    <w:p w14:paraId="61CE8C73" w14:textId="77777777" w:rsidR="000E7616" w:rsidRPr="000E7616" w:rsidRDefault="000E7616" w:rsidP="000E7616">
      <w:pPr>
        <w:jc w:val="both"/>
        <w:rPr>
          <w:rFonts w:asciiTheme="majorHAnsi" w:hAnsiTheme="majorHAnsi"/>
          <w:sz w:val="28"/>
          <w:szCs w:val="28"/>
        </w:rPr>
      </w:pPr>
      <w:r w:rsidRPr="000E7616">
        <w:rPr>
          <w:rFonts w:asciiTheme="majorHAnsi" w:hAnsiTheme="majorHAnsi"/>
          <w:sz w:val="28"/>
          <w:szCs w:val="28"/>
        </w:rPr>
        <w:t xml:space="preserve">Item 7 - REFLETOR DE LED COLORIDO </w:t>
      </w:r>
      <w:proofErr w:type="gramStart"/>
      <w:r w:rsidRPr="000E7616">
        <w:rPr>
          <w:rFonts w:asciiTheme="majorHAnsi" w:hAnsiTheme="majorHAnsi"/>
          <w:sz w:val="28"/>
          <w:szCs w:val="28"/>
        </w:rPr>
        <w:t>200W</w:t>
      </w:r>
      <w:proofErr w:type="gramEnd"/>
      <w:r w:rsidRPr="000E7616">
        <w:rPr>
          <w:rFonts w:asciiTheme="majorHAnsi" w:hAnsiTheme="majorHAnsi"/>
          <w:sz w:val="28"/>
          <w:szCs w:val="28"/>
        </w:rPr>
        <w:t xml:space="preserve"> BIVOLT COM CONTROLE, MARCA SOVER</w:t>
      </w:r>
    </w:p>
    <w:p w14:paraId="4BEF021A" w14:textId="77777777" w:rsidR="000E7616" w:rsidRPr="000E7616" w:rsidRDefault="000E7616" w:rsidP="000E7616">
      <w:pPr>
        <w:jc w:val="both"/>
        <w:rPr>
          <w:rFonts w:asciiTheme="majorHAnsi" w:hAnsiTheme="majorHAnsi"/>
          <w:sz w:val="28"/>
          <w:szCs w:val="28"/>
        </w:rPr>
      </w:pPr>
      <w:r w:rsidRPr="000E7616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0E7616">
        <w:rPr>
          <w:rFonts w:asciiTheme="majorHAnsi" w:hAnsiTheme="majorHAnsi"/>
          <w:sz w:val="28"/>
          <w:szCs w:val="28"/>
        </w:rPr>
        <w:t>.:</w:t>
      </w:r>
      <w:proofErr w:type="gramEnd"/>
      <w:r w:rsidRPr="000E7616">
        <w:rPr>
          <w:rFonts w:asciiTheme="majorHAnsi" w:hAnsiTheme="majorHAnsi"/>
          <w:sz w:val="28"/>
          <w:szCs w:val="28"/>
        </w:rPr>
        <w:t xml:space="preserve">    140,0000       Valor total:         700,00</w:t>
      </w:r>
    </w:p>
    <w:bookmarkEnd w:id="0"/>
    <w:p w14:paraId="2D6D1682" w14:textId="77777777" w:rsidR="00086512" w:rsidRPr="00086512" w:rsidRDefault="00086512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086512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086512">
        <w:rPr>
          <w:rFonts w:ascii="Cambria" w:hAnsi="Cambria" w:cs="Consolas"/>
          <w:sz w:val="28"/>
          <w:szCs w:val="28"/>
        </w:rPr>
        <w:t xml:space="preserve">(doze) </w:t>
      </w:r>
      <w:r w:rsidRPr="00086512">
        <w:rPr>
          <w:rFonts w:ascii="Cambria" w:hAnsi="Cambria" w:cs="Consolas"/>
          <w:b/>
          <w:bCs/>
          <w:sz w:val="28"/>
          <w:szCs w:val="28"/>
        </w:rPr>
        <w:t>meses</w:t>
      </w:r>
      <w:r w:rsidRPr="00086512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086512">
        <w:rPr>
          <w:rFonts w:ascii="Cambria" w:hAnsi="Cambria" w:cs="Consolas"/>
          <w:b/>
          <w:sz w:val="28"/>
          <w:szCs w:val="28"/>
        </w:rPr>
        <w:t>DETENTORA</w:t>
      </w:r>
      <w:r w:rsidRPr="0008651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50E9C96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08651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086512">
        <w:rPr>
          <w:rFonts w:ascii="Cambria" w:hAnsi="Cambria" w:cs="Consolas"/>
          <w:b/>
          <w:bCs/>
          <w:sz w:val="28"/>
          <w:szCs w:val="28"/>
        </w:rPr>
        <w:t>MUNICÍPIO</w:t>
      </w:r>
      <w:r w:rsidRPr="0008651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086512">
        <w:rPr>
          <w:rFonts w:ascii="Cambria" w:hAnsi="Cambria" w:cs="Consolas"/>
          <w:b/>
          <w:bCs/>
          <w:sz w:val="28"/>
          <w:szCs w:val="28"/>
        </w:rPr>
        <w:t>05</w:t>
      </w:r>
      <w:r w:rsidR="00A06FF4" w:rsidRPr="00086512">
        <w:rPr>
          <w:rFonts w:ascii="Cambria" w:hAnsi="Cambria" w:cs="Consolas"/>
          <w:b/>
          <w:bCs/>
          <w:sz w:val="28"/>
          <w:szCs w:val="28"/>
        </w:rPr>
        <w:t>6</w:t>
      </w:r>
      <w:r w:rsidRPr="0008651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086512">
        <w:rPr>
          <w:rFonts w:ascii="Cambria" w:hAnsi="Cambria" w:cs="Consolas"/>
          <w:b/>
          <w:bCs/>
          <w:sz w:val="28"/>
          <w:szCs w:val="28"/>
        </w:rPr>
        <w:t>1</w:t>
      </w:r>
      <w:r w:rsidRPr="0008651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 w:rsidRPr="00086512">
        <w:rPr>
          <w:rFonts w:ascii="Cambria" w:hAnsi="Cambria" w:cs="Consolas"/>
          <w:sz w:val="28"/>
          <w:szCs w:val="28"/>
        </w:rPr>
        <w:t>o</w:t>
      </w:r>
      <w:r w:rsidR="00FB0388" w:rsidRPr="00086512">
        <w:rPr>
          <w:rFonts w:ascii="Cambria" w:hAnsi="Cambria" w:cs="Consolas"/>
          <w:sz w:val="28"/>
          <w:szCs w:val="28"/>
        </w:rPr>
        <w:t xml:space="preserve">s </w:t>
      </w:r>
      <w:r w:rsidR="004A6244" w:rsidRPr="00086512">
        <w:rPr>
          <w:rFonts w:ascii="Cambria" w:hAnsi="Cambria" w:cs="Consolas"/>
          <w:bCs/>
          <w:sz w:val="28"/>
          <w:szCs w:val="28"/>
        </w:rPr>
        <w:t xml:space="preserve">materiais </w:t>
      </w:r>
      <w:r w:rsidRPr="0008651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0C99ED4E" w:rsidR="008014D9" w:rsidRPr="00086512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 xml:space="preserve">3.1.1 – </w:t>
      </w:r>
      <w:r w:rsidRPr="00086512">
        <w:rPr>
          <w:rFonts w:ascii="Cambria" w:hAnsi="Cambria" w:cs="Consolas"/>
          <w:sz w:val="28"/>
          <w:szCs w:val="28"/>
        </w:rPr>
        <w:t xml:space="preserve">Entregar </w:t>
      </w:r>
      <w:r w:rsidR="00717B30" w:rsidRPr="00086512">
        <w:rPr>
          <w:rFonts w:ascii="Cambria" w:hAnsi="Cambria" w:cs="Consolas"/>
          <w:sz w:val="28"/>
          <w:szCs w:val="28"/>
        </w:rPr>
        <w:t>o</w:t>
      </w:r>
      <w:r w:rsidR="00FB0388" w:rsidRPr="00086512">
        <w:rPr>
          <w:rFonts w:ascii="Cambria" w:hAnsi="Cambria" w:cs="Consolas"/>
          <w:sz w:val="28"/>
          <w:szCs w:val="28"/>
        </w:rPr>
        <w:t xml:space="preserve">s </w:t>
      </w:r>
      <w:r w:rsidR="004A6244" w:rsidRPr="00086512">
        <w:rPr>
          <w:rFonts w:ascii="Cambria" w:hAnsi="Cambria" w:cs="Consolas"/>
          <w:bCs/>
          <w:sz w:val="28"/>
          <w:szCs w:val="28"/>
        </w:rPr>
        <w:t xml:space="preserve">materiais </w:t>
      </w:r>
      <w:r w:rsidRPr="00086512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086512">
        <w:rPr>
          <w:rFonts w:ascii="Cambria" w:hAnsi="Cambria" w:cs="Consolas"/>
          <w:sz w:val="28"/>
          <w:szCs w:val="28"/>
        </w:rPr>
        <w:t>sob pena</w:t>
      </w:r>
      <w:proofErr w:type="gramEnd"/>
      <w:r w:rsidRPr="00086512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86512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3.3 –</w:t>
      </w:r>
      <w:r w:rsidRPr="00086512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6B8B8062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86512">
        <w:rPr>
          <w:rFonts w:ascii="Cambria" w:hAnsi="Cambria"/>
          <w:b/>
          <w:sz w:val="28"/>
          <w:szCs w:val="28"/>
        </w:rPr>
        <w:t xml:space="preserve">3.4 – </w:t>
      </w:r>
      <w:r w:rsidRPr="00086512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</w:t>
      </w:r>
      <w:r w:rsidRPr="00086512">
        <w:rPr>
          <w:rFonts w:ascii="Cambria" w:hAnsi="Cambria"/>
          <w:sz w:val="28"/>
          <w:szCs w:val="28"/>
        </w:rPr>
        <w:lastRenderedPageBreak/>
        <w:t xml:space="preserve">trabalhistas e previdenciários, carga e descarga, transportes e fretes referentes às entregas </w:t>
      </w:r>
      <w:r w:rsidR="00FB0388" w:rsidRPr="00086512">
        <w:rPr>
          <w:rFonts w:ascii="Cambria" w:hAnsi="Cambria"/>
          <w:sz w:val="28"/>
          <w:szCs w:val="28"/>
        </w:rPr>
        <w:t>d</w:t>
      </w:r>
      <w:r w:rsidR="00717B30" w:rsidRPr="00086512">
        <w:rPr>
          <w:rFonts w:ascii="Cambria" w:hAnsi="Cambria"/>
          <w:sz w:val="28"/>
          <w:szCs w:val="28"/>
        </w:rPr>
        <w:t>o</w:t>
      </w:r>
      <w:r w:rsidR="00FB0388" w:rsidRPr="00086512">
        <w:rPr>
          <w:rFonts w:ascii="Cambria" w:hAnsi="Cambria"/>
          <w:sz w:val="28"/>
          <w:szCs w:val="28"/>
        </w:rPr>
        <w:t xml:space="preserve">s </w:t>
      </w:r>
      <w:r w:rsidR="004A6244" w:rsidRPr="00086512">
        <w:rPr>
          <w:rFonts w:ascii="Cambria" w:hAnsi="Cambria" w:cs="Consolas"/>
          <w:bCs/>
          <w:sz w:val="28"/>
          <w:szCs w:val="28"/>
        </w:rPr>
        <w:t>materiais</w:t>
      </w:r>
      <w:r w:rsidRPr="00086512">
        <w:rPr>
          <w:rFonts w:ascii="Cambria" w:hAnsi="Cambria"/>
          <w:sz w:val="28"/>
          <w:szCs w:val="28"/>
        </w:rPr>
        <w:t xml:space="preserve">, inclusive </w:t>
      </w:r>
      <w:r w:rsidR="00C938D4" w:rsidRPr="00086512">
        <w:rPr>
          <w:rFonts w:ascii="Cambria" w:hAnsi="Cambria"/>
          <w:sz w:val="28"/>
          <w:szCs w:val="28"/>
        </w:rPr>
        <w:t>o</w:t>
      </w:r>
      <w:r w:rsidRPr="00086512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086512">
        <w:rPr>
          <w:rFonts w:ascii="Cambria" w:hAnsi="Cambria"/>
          <w:sz w:val="28"/>
          <w:szCs w:val="28"/>
        </w:rPr>
        <w:t>d</w:t>
      </w:r>
      <w:r w:rsidR="00717B30" w:rsidRPr="00086512">
        <w:rPr>
          <w:rFonts w:ascii="Cambria" w:hAnsi="Cambria"/>
          <w:sz w:val="28"/>
          <w:szCs w:val="28"/>
        </w:rPr>
        <w:t>o</w:t>
      </w:r>
      <w:r w:rsidR="00FB0388" w:rsidRPr="00086512">
        <w:rPr>
          <w:rFonts w:ascii="Cambria" w:hAnsi="Cambria"/>
          <w:sz w:val="28"/>
          <w:szCs w:val="28"/>
        </w:rPr>
        <w:t xml:space="preserve">s </w:t>
      </w:r>
      <w:r w:rsidR="004A6244" w:rsidRPr="00086512">
        <w:rPr>
          <w:rFonts w:ascii="Cambria" w:hAnsi="Cambria" w:cs="Consolas"/>
          <w:bCs/>
          <w:sz w:val="28"/>
          <w:szCs w:val="28"/>
        </w:rPr>
        <w:t xml:space="preserve">materiais </w:t>
      </w:r>
      <w:r w:rsidRPr="00086512">
        <w:rPr>
          <w:rFonts w:ascii="Cambria" w:hAnsi="Cambria"/>
          <w:sz w:val="28"/>
          <w:szCs w:val="28"/>
        </w:rPr>
        <w:t>recusad</w:t>
      </w:r>
      <w:r w:rsidR="00717B30" w:rsidRPr="00086512">
        <w:rPr>
          <w:rFonts w:ascii="Cambria" w:hAnsi="Cambria"/>
          <w:sz w:val="28"/>
          <w:szCs w:val="28"/>
        </w:rPr>
        <w:t>o</w:t>
      </w:r>
      <w:r w:rsidRPr="00086512">
        <w:rPr>
          <w:rFonts w:ascii="Cambria" w:hAnsi="Cambria"/>
          <w:sz w:val="28"/>
          <w:szCs w:val="28"/>
        </w:rPr>
        <w:t xml:space="preserve">s por não atenderem ao edital; </w:t>
      </w:r>
    </w:p>
    <w:p w14:paraId="55E6A03B" w14:textId="77777777" w:rsidR="00086512" w:rsidRPr="00086512" w:rsidRDefault="00086512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08DE5EC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86512">
        <w:rPr>
          <w:rFonts w:ascii="Cambria" w:hAnsi="Cambria"/>
          <w:b/>
          <w:sz w:val="28"/>
          <w:szCs w:val="28"/>
        </w:rPr>
        <w:t xml:space="preserve">3.4.1 – </w:t>
      </w:r>
      <w:r w:rsidRPr="00086512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086512">
        <w:rPr>
          <w:rFonts w:ascii="Cambria" w:hAnsi="Cambria" w:cs="Consolas"/>
          <w:sz w:val="28"/>
          <w:szCs w:val="28"/>
        </w:rPr>
        <w:t>Iaras</w:t>
      </w:r>
      <w:r w:rsidRPr="00086512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086512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 xml:space="preserve">3.5 – </w:t>
      </w:r>
      <w:r w:rsidRPr="00086512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86512">
        <w:rPr>
          <w:rFonts w:ascii="Cambria" w:hAnsi="Cambria" w:cs="Consolas"/>
          <w:b/>
          <w:bCs/>
          <w:sz w:val="28"/>
          <w:szCs w:val="28"/>
        </w:rPr>
        <w:t>MUNICÍPIO</w:t>
      </w:r>
      <w:r w:rsidRPr="00086512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3.6 –</w:t>
      </w:r>
      <w:r w:rsidRPr="00086512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 xml:space="preserve">3.7 – </w:t>
      </w:r>
      <w:r w:rsidRPr="00086512">
        <w:rPr>
          <w:rFonts w:ascii="Cambria" w:hAnsi="Cambria" w:cs="Consolas"/>
          <w:sz w:val="28"/>
          <w:szCs w:val="28"/>
        </w:rPr>
        <w:t xml:space="preserve">A </w:t>
      </w:r>
      <w:r w:rsidRPr="00086512">
        <w:rPr>
          <w:rFonts w:ascii="Cambria" w:hAnsi="Cambria" w:cs="Consolas"/>
          <w:b/>
          <w:sz w:val="28"/>
          <w:szCs w:val="28"/>
        </w:rPr>
        <w:t>DETENTORA</w:t>
      </w:r>
      <w:r w:rsidRPr="00086512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1C911C2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Comunicar à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086512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086512">
        <w:rPr>
          <w:rFonts w:ascii="Cambria" w:hAnsi="Cambria" w:cs="Consolas"/>
          <w:sz w:val="28"/>
          <w:szCs w:val="28"/>
        </w:rPr>
        <w:t>d</w:t>
      </w:r>
      <w:r w:rsidR="00717B30" w:rsidRPr="00086512">
        <w:rPr>
          <w:rFonts w:ascii="Cambria" w:hAnsi="Cambria" w:cs="Consolas"/>
          <w:sz w:val="28"/>
          <w:szCs w:val="28"/>
        </w:rPr>
        <w:t>o</w:t>
      </w:r>
      <w:r w:rsidR="00FB0388" w:rsidRPr="00086512">
        <w:rPr>
          <w:rFonts w:ascii="Cambria" w:hAnsi="Cambria" w:cs="Consolas"/>
          <w:sz w:val="28"/>
          <w:szCs w:val="28"/>
        </w:rPr>
        <w:t xml:space="preserve">s </w:t>
      </w:r>
      <w:r w:rsidR="004A6244" w:rsidRPr="00086512">
        <w:rPr>
          <w:rFonts w:ascii="Cambria" w:hAnsi="Cambria" w:cs="Consolas"/>
          <w:bCs/>
          <w:sz w:val="28"/>
          <w:szCs w:val="28"/>
        </w:rPr>
        <w:t>materiais</w:t>
      </w:r>
      <w:r w:rsidRPr="0008651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 xml:space="preserve">4.2 – </w:t>
      </w:r>
      <w:r w:rsidRPr="0008651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4.3 –</w:t>
      </w:r>
      <w:r w:rsidRPr="0008651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08651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08651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08651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08651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BA75A86" w14:textId="4A60DB63" w:rsidR="003A0908" w:rsidRPr="00086512" w:rsidRDefault="003A0908" w:rsidP="003A0908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5.1 </w:t>
      </w:r>
      <w:r w:rsidRPr="00086512">
        <w:rPr>
          <w:rFonts w:ascii="Cambria" w:hAnsi="Cambria" w:cs="Consolas"/>
          <w:sz w:val="28"/>
          <w:szCs w:val="28"/>
        </w:rPr>
        <w:t xml:space="preserve">– Fica nomeado como gestor </w:t>
      </w:r>
      <w:r w:rsidR="00633AC7" w:rsidRPr="00086512">
        <w:rPr>
          <w:rFonts w:ascii="Cambria" w:hAnsi="Cambria" w:cs="Consolas"/>
          <w:sz w:val="28"/>
          <w:szCs w:val="28"/>
        </w:rPr>
        <w:t>da Ata de Registro de Preços</w:t>
      </w:r>
      <w:r w:rsidRPr="00086512">
        <w:rPr>
          <w:rFonts w:ascii="Cambria" w:hAnsi="Cambria" w:cs="Consolas"/>
          <w:sz w:val="28"/>
          <w:szCs w:val="28"/>
        </w:rPr>
        <w:t xml:space="preserve">, o </w:t>
      </w:r>
      <w:r w:rsidR="00A06FF4" w:rsidRPr="00086512">
        <w:rPr>
          <w:rFonts w:ascii="Cambria" w:hAnsi="Cambria" w:cs="Consolas"/>
          <w:bCs/>
          <w:sz w:val="28"/>
          <w:szCs w:val="28"/>
        </w:rPr>
        <w:t xml:space="preserve">Senhor </w:t>
      </w:r>
      <w:r w:rsidR="00A06FF4" w:rsidRPr="00086512">
        <w:rPr>
          <w:rFonts w:ascii="Cambria" w:hAnsi="Cambria" w:cs="Tahoma"/>
          <w:bCs/>
          <w:sz w:val="28"/>
          <w:szCs w:val="28"/>
        </w:rPr>
        <w:t>Jeferson Benedito de Paula Rocha</w:t>
      </w:r>
      <w:r w:rsidRPr="00086512">
        <w:rPr>
          <w:rFonts w:ascii="Cambria" w:hAnsi="Cambria" w:cs="Consolas"/>
          <w:sz w:val="28"/>
          <w:szCs w:val="28"/>
        </w:rPr>
        <w:t xml:space="preserve">, </w:t>
      </w:r>
      <w:r w:rsidR="003B71E7" w:rsidRPr="00086512">
        <w:rPr>
          <w:rFonts w:ascii="Cambria" w:hAnsi="Cambria"/>
          <w:sz w:val="28"/>
          <w:szCs w:val="28"/>
        </w:rPr>
        <w:t>Secretário de Esportes, Cultura e Turismo</w:t>
      </w:r>
      <w:r w:rsidRPr="00086512">
        <w:rPr>
          <w:rFonts w:ascii="Cambria" w:hAnsi="Cambria" w:cs="Consolas"/>
          <w:sz w:val="28"/>
          <w:szCs w:val="28"/>
        </w:rPr>
        <w:t xml:space="preserve"> e </w:t>
      </w:r>
      <w:r w:rsidRPr="00086512">
        <w:rPr>
          <w:rFonts w:ascii="Cambria" w:hAnsi="Cambria" w:cs="Consolas"/>
          <w:bCs/>
          <w:sz w:val="28"/>
          <w:szCs w:val="28"/>
        </w:rPr>
        <w:t xml:space="preserve">CPF nº. </w:t>
      </w:r>
      <w:r w:rsidRPr="00086512">
        <w:rPr>
          <w:rFonts w:ascii="Cambria" w:hAnsi="Cambria" w:cs="Consolas"/>
          <w:sz w:val="28"/>
          <w:szCs w:val="28"/>
        </w:rPr>
        <w:t>392.141.168-81</w:t>
      </w:r>
      <w:r w:rsidRPr="00086512">
        <w:rPr>
          <w:rFonts w:ascii="Cambria" w:hAnsi="Cambria" w:cs="Consolas"/>
          <w:bCs/>
          <w:sz w:val="28"/>
          <w:szCs w:val="28"/>
        </w:rPr>
        <w:t>.</w:t>
      </w:r>
    </w:p>
    <w:p w14:paraId="1E488E17" w14:textId="77777777" w:rsidR="003A0908" w:rsidRPr="00086512" w:rsidRDefault="003A0908" w:rsidP="003A0908">
      <w:pPr>
        <w:ind w:right="-1"/>
        <w:jc w:val="both"/>
        <w:rPr>
          <w:rFonts w:ascii="Cambria" w:hAnsi="Cambria" w:cs="Consolas"/>
          <w:sz w:val="28"/>
          <w:szCs w:val="28"/>
        </w:rPr>
      </w:pPr>
    </w:p>
    <w:p w14:paraId="77841158" w14:textId="45BEDF05" w:rsidR="00417FE0" w:rsidRPr="00086512" w:rsidRDefault="003A0908" w:rsidP="003A090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lastRenderedPageBreak/>
        <w:t>5.1.1 –</w:t>
      </w:r>
      <w:r w:rsidRPr="00086512">
        <w:rPr>
          <w:rFonts w:ascii="Cambria" w:hAnsi="Cambria" w:cs="Consolas"/>
          <w:sz w:val="28"/>
          <w:szCs w:val="28"/>
        </w:rPr>
        <w:t xml:space="preserve"> No desempenho de suas atividades é assegurado ao gestor </w:t>
      </w:r>
      <w:r w:rsidR="00633AC7" w:rsidRPr="00086512">
        <w:rPr>
          <w:rFonts w:ascii="Cambria" w:hAnsi="Cambria" w:cs="Consolas"/>
          <w:sz w:val="28"/>
          <w:szCs w:val="28"/>
        </w:rPr>
        <w:t>da Ata de Registro de Preços o direito de verificar a perfeita execução em todos os termos e condições</w:t>
      </w:r>
      <w:r w:rsidR="00417FE0" w:rsidRPr="00086512"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2517D684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E8D4A4A" w14:textId="2D67C589" w:rsidR="00086512" w:rsidRDefault="00086512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111EBA5" w14:textId="2789C85F" w:rsidR="00086512" w:rsidRDefault="00086512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BD8BD86" w14:textId="77777777" w:rsidR="00086512" w:rsidRPr="00086512" w:rsidRDefault="00086512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086512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086512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086512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086512">
        <w:rPr>
          <w:rFonts w:ascii="Cambria" w:hAnsi="Cambria" w:cs="Consolas"/>
          <w:sz w:val="28"/>
          <w:szCs w:val="28"/>
        </w:rPr>
        <w:t xml:space="preserve"> que a </w:t>
      </w:r>
      <w:r w:rsidR="00167B00" w:rsidRPr="00086512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086512">
        <w:rPr>
          <w:rFonts w:ascii="Cambria" w:hAnsi="Cambria" w:cs="Consolas"/>
          <w:sz w:val="28"/>
          <w:szCs w:val="28"/>
        </w:rPr>
        <w:t>declara conhecer integralmente</w:t>
      </w:r>
      <w:r w:rsidRPr="00086512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No caso de a </w:t>
      </w:r>
      <w:r w:rsidRPr="00086512">
        <w:rPr>
          <w:rFonts w:ascii="Cambria" w:hAnsi="Cambria" w:cs="Consolas"/>
          <w:b/>
          <w:sz w:val="28"/>
          <w:szCs w:val="28"/>
        </w:rPr>
        <w:t>DETENTORA</w:t>
      </w:r>
      <w:r w:rsidRPr="00086512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No caso de a </w:t>
      </w:r>
      <w:r w:rsidRPr="00086512">
        <w:rPr>
          <w:rFonts w:ascii="Cambria" w:hAnsi="Cambria" w:cs="Consolas"/>
          <w:b/>
          <w:sz w:val="28"/>
          <w:szCs w:val="28"/>
        </w:rPr>
        <w:t>DETENTORA</w:t>
      </w:r>
      <w:r w:rsidRPr="00086512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2E3757E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a)</w:t>
      </w:r>
      <w:r w:rsidRPr="00086512">
        <w:rPr>
          <w:rFonts w:ascii="Cambria" w:hAnsi="Cambria" w:cs="Consolas"/>
          <w:sz w:val="28"/>
          <w:szCs w:val="28"/>
        </w:rPr>
        <w:t xml:space="preserve"> Edital do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086512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086512">
        <w:rPr>
          <w:rFonts w:ascii="Cambria" w:hAnsi="Cambria" w:cs="Consolas"/>
          <w:b/>
          <w:bCs/>
          <w:sz w:val="28"/>
          <w:szCs w:val="28"/>
        </w:rPr>
        <w:t>6</w:t>
      </w:r>
      <w:r w:rsidRPr="00086512">
        <w:rPr>
          <w:rFonts w:ascii="Cambria" w:hAnsi="Cambria" w:cs="Consolas"/>
          <w:b/>
          <w:bCs/>
          <w:sz w:val="28"/>
          <w:szCs w:val="28"/>
        </w:rPr>
        <w:t>/2021</w:t>
      </w:r>
      <w:r w:rsidRPr="00086512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b)</w:t>
      </w:r>
      <w:r w:rsidRPr="00086512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086512">
        <w:rPr>
          <w:rFonts w:ascii="Cambria" w:hAnsi="Cambria" w:cs="Consolas"/>
          <w:sz w:val="28"/>
          <w:szCs w:val="28"/>
        </w:rPr>
        <w:t>Proposta(</w:t>
      </w:r>
      <w:proofErr w:type="gramEnd"/>
      <w:r w:rsidRPr="00086512">
        <w:rPr>
          <w:rFonts w:ascii="Cambria" w:hAnsi="Cambria" w:cs="Consolas"/>
          <w:sz w:val="28"/>
          <w:szCs w:val="28"/>
        </w:rPr>
        <w:t xml:space="preserve">s) apresentada(s) pela(s) </w:t>
      </w:r>
      <w:r w:rsidRPr="00086512">
        <w:rPr>
          <w:rFonts w:ascii="Cambria" w:hAnsi="Cambria" w:cs="Consolas"/>
          <w:b/>
          <w:sz w:val="28"/>
          <w:szCs w:val="28"/>
        </w:rPr>
        <w:t>DETENTORA</w:t>
      </w:r>
      <w:r w:rsidRPr="00086512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31E217E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c)</w:t>
      </w:r>
      <w:r w:rsidRPr="00086512">
        <w:rPr>
          <w:rFonts w:ascii="Cambria" w:hAnsi="Cambria" w:cs="Consolas"/>
          <w:sz w:val="28"/>
          <w:szCs w:val="28"/>
        </w:rPr>
        <w:t xml:space="preserve"> Ata da sessão do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 w:rsidRPr="00086512">
        <w:rPr>
          <w:rFonts w:ascii="Cambria" w:hAnsi="Cambria" w:cs="Consolas"/>
          <w:b/>
          <w:bCs/>
          <w:sz w:val="28"/>
          <w:szCs w:val="28"/>
        </w:rPr>
        <w:t>05</w:t>
      </w:r>
      <w:r w:rsidR="003A0908" w:rsidRPr="00086512">
        <w:rPr>
          <w:rFonts w:ascii="Cambria" w:hAnsi="Cambria" w:cs="Consolas"/>
          <w:b/>
          <w:bCs/>
          <w:sz w:val="28"/>
          <w:szCs w:val="28"/>
        </w:rPr>
        <w:t>6</w:t>
      </w:r>
      <w:r w:rsidRPr="00086512">
        <w:rPr>
          <w:rFonts w:ascii="Cambria" w:hAnsi="Cambria" w:cs="Consolas"/>
          <w:b/>
          <w:bCs/>
          <w:sz w:val="28"/>
          <w:szCs w:val="28"/>
        </w:rPr>
        <w:t>/2021</w:t>
      </w:r>
      <w:r w:rsidRPr="00086512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086512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086512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08651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lastRenderedPageBreak/>
        <w:t xml:space="preserve">8.1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86512">
        <w:rPr>
          <w:rFonts w:ascii="Cambria" w:hAnsi="Cambria" w:cs="Consolas"/>
          <w:sz w:val="28"/>
          <w:szCs w:val="28"/>
        </w:rPr>
        <w:t>Cerqueira César</w:t>
      </w:r>
      <w:r w:rsidRPr="00086512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19820D34" w14:textId="77777777" w:rsidR="00A06FF4" w:rsidRPr="00086512" w:rsidRDefault="00A06FF4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9BB1784" w:rsidR="008014D9" w:rsidRPr="00086512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086512">
        <w:rPr>
          <w:rFonts w:ascii="Cambria" w:hAnsi="Cambria" w:cs="Consolas"/>
          <w:b/>
          <w:sz w:val="28"/>
          <w:szCs w:val="28"/>
        </w:rPr>
        <w:t xml:space="preserve">– </w:t>
      </w:r>
      <w:r w:rsidRPr="00086512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086512">
        <w:rPr>
          <w:rFonts w:ascii="Cambria" w:hAnsi="Cambria" w:cs="Consolas"/>
          <w:sz w:val="28"/>
          <w:szCs w:val="28"/>
        </w:rPr>
        <w:t>dada</w:t>
      </w:r>
      <w:proofErr w:type="gramEnd"/>
      <w:r w:rsidRPr="00086512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0B9DCA28" w:rsidR="00167B00" w:rsidRPr="00086512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275B3D6B" w14:textId="0B44D544" w:rsidR="00582AAB" w:rsidRPr="00086512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IARAS, 24 DE NOVEMBRO DE 2021.</w:t>
      </w:r>
    </w:p>
    <w:p w14:paraId="724FFA53" w14:textId="77777777" w:rsidR="00582AAB" w:rsidRPr="00086512" w:rsidRDefault="00582AAB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14334CC" w14:textId="5CF00968" w:rsidR="00582AAB" w:rsidRPr="00086512" w:rsidRDefault="00582AAB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FA5D1F3" w14:textId="77777777" w:rsidR="00086512" w:rsidRPr="00086512" w:rsidRDefault="00086512" w:rsidP="00582AAB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A4D264B" w14:textId="77777777" w:rsidR="00582AAB" w:rsidRPr="00086512" w:rsidRDefault="00582AAB" w:rsidP="00582AA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4CC2B6DB" w14:textId="77777777" w:rsidR="00582AAB" w:rsidRPr="00086512" w:rsidRDefault="00582AAB" w:rsidP="00582AAB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86512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4EDC9F5" w14:textId="77777777" w:rsidR="00582AAB" w:rsidRPr="00086512" w:rsidRDefault="00582AAB" w:rsidP="00582AAB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169AECC" w14:textId="77777777" w:rsidR="00582AAB" w:rsidRPr="00086512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E638614" w14:textId="77777777" w:rsidR="00582AAB" w:rsidRPr="00086512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B1B690E" w14:textId="77777777" w:rsidR="00582AAB" w:rsidRPr="00086512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8CD7438" w14:textId="177466D8" w:rsidR="001A4963" w:rsidRPr="00086512" w:rsidRDefault="00582AAB" w:rsidP="00086512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1A4963" w:rsidRPr="00086512">
        <w:rPr>
          <w:rFonts w:asciiTheme="majorHAnsi" w:hAnsiTheme="majorHAnsi" w:cs="Consolas"/>
          <w:b/>
          <w:bCs/>
          <w:sz w:val="28"/>
          <w:szCs w:val="28"/>
        </w:rPr>
        <w:t>CONTATTOS RIO PRETO MATERIAIS ELETRICOS LTDA</w:t>
      </w:r>
      <w:r w:rsidR="00086512" w:rsidRPr="0008651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335E4E43" w14:textId="77777777" w:rsidR="001A4963" w:rsidRPr="00086512" w:rsidRDefault="001A4963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sz w:val="28"/>
          <w:szCs w:val="28"/>
        </w:rPr>
        <w:t>RAPHAEL DIEGO VELANI</w:t>
      </w:r>
      <w:r w:rsidRPr="0008651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63FE35B0" w14:textId="43ED263F" w:rsidR="00582AAB" w:rsidRPr="00086512" w:rsidRDefault="00582AAB" w:rsidP="00582AAB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A5E87AA" w14:textId="77777777" w:rsidR="00582AAB" w:rsidRPr="00086512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875FB9" w14:textId="77777777" w:rsidR="00582AAB" w:rsidRPr="00086512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086512">
        <w:rPr>
          <w:rFonts w:asciiTheme="majorHAnsi" w:hAnsiTheme="majorHAnsi" w:cs="Consolas"/>
          <w:sz w:val="28"/>
          <w:szCs w:val="28"/>
        </w:rPr>
        <w:t>:</w:t>
      </w:r>
    </w:p>
    <w:p w14:paraId="6F700350" w14:textId="77777777" w:rsidR="00582AAB" w:rsidRPr="00086512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3BFC5D" w14:textId="77777777" w:rsidR="00582AAB" w:rsidRPr="00086512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34D4FA2" w14:textId="77777777" w:rsidR="00582AAB" w:rsidRPr="00086512" w:rsidRDefault="00582AAB" w:rsidP="00582AAB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82AAB" w:rsidRPr="00086512" w14:paraId="5D80DE2C" w14:textId="77777777" w:rsidTr="00D80590">
        <w:trPr>
          <w:jc w:val="center"/>
        </w:trPr>
        <w:tc>
          <w:tcPr>
            <w:tcW w:w="4768" w:type="dxa"/>
            <w:hideMark/>
          </w:tcPr>
          <w:p w14:paraId="17F4B725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222D03F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C9BD781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1A748CD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9A0D19D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99658A9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7D4496C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3611A201" w14:textId="77777777" w:rsidR="00582AAB" w:rsidRPr="00086512" w:rsidRDefault="00582AAB" w:rsidP="00D80590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086512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D827B6" w14:textId="77777777" w:rsidR="00582AAB" w:rsidRPr="00086512" w:rsidRDefault="00582AAB" w:rsidP="00582AAB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6782FE9" w14:textId="1EEAD709" w:rsidR="00582AAB" w:rsidRPr="00086512" w:rsidRDefault="00582AAB" w:rsidP="00582AAB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086512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6BF7D871" w14:textId="77777777" w:rsidR="00582AAB" w:rsidRPr="00086512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E3766A8" w14:textId="77777777" w:rsidR="00582AAB" w:rsidRPr="00086512" w:rsidRDefault="00582AAB" w:rsidP="00582AA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C5DC4E" w14:textId="77777777" w:rsidR="00582AAB" w:rsidRPr="00086512" w:rsidRDefault="00582AAB" w:rsidP="00582AAB">
      <w:pPr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C0614F5" w14:textId="357887A0" w:rsidR="00582AAB" w:rsidRPr="00086512" w:rsidRDefault="00582AAB" w:rsidP="00582AAB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086512">
        <w:rPr>
          <w:rFonts w:ascii="Cambria" w:hAnsi="Cambria" w:cs="Tahoma"/>
          <w:b/>
          <w:bCs/>
          <w:sz w:val="28"/>
          <w:szCs w:val="28"/>
        </w:rPr>
        <w:t>JEFERSON BENEDITO DE PAULA ROCHA</w:t>
      </w:r>
    </w:p>
    <w:p w14:paraId="0E6CF5CC" w14:textId="2C578AE7" w:rsidR="00582AAB" w:rsidRPr="00086512" w:rsidRDefault="00582AAB" w:rsidP="00582AAB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086512">
        <w:rPr>
          <w:rFonts w:ascii="Cambria" w:hAnsi="Cambria"/>
          <w:b/>
          <w:sz w:val="28"/>
          <w:szCs w:val="28"/>
        </w:rPr>
        <w:t xml:space="preserve">SECRETÁRIO DE ESPORTES, CULTURA E </w:t>
      </w:r>
      <w:proofErr w:type="gramStart"/>
      <w:r w:rsidRPr="00086512">
        <w:rPr>
          <w:rFonts w:ascii="Cambria" w:hAnsi="Cambria"/>
          <w:b/>
          <w:sz w:val="28"/>
          <w:szCs w:val="28"/>
        </w:rPr>
        <w:t>TURISMO</w:t>
      </w:r>
      <w:proofErr w:type="gramEnd"/>
    </w:p>
    <w:p w14:paraId="318A8991" w14:textId="74EBC14A" w:rsidR="00582AAB" w:rsidRPr="00086512" w:rsidRDefault="00582AAB" w:rsidP="00582AAB">
      <w:pPr>
        <w:ind w:right="-1"/>
        <w:jc w:val="center"/>
        <w:rPr>
          <w:rFonts w:ascii="Cambria" w:hAnsi="Cambria" w:cs="Consolas"/>
          <w:b/>
          <w:bCs/>
          <w:sz w:val="28"/>
          <w:szCs w:val="28"/>
        </w:rPr>
      </w:pPr>
      <w:r w:rsidRPr="00086512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086512">
        <w:rPr>
          <w:rFonts w:ascii="Cambria" w:hAnsi="Cambria" w:cs="Consolas"/>
          <w:b/>
          <w:sz w:val="28"/>
          <w:szCs w:val="28"/>
        </w:rPr>
        <w:t>392.141.168-81</w:t>
      </w:r>
    </w:p>
    <w:p w14:paraId="6BBF5CE2" w14:textId="77777777" w:rsidR="00582AAB" w:rsidRPr="00086512" w:rsidRDefault="00582AAB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582AAB" w:rsidRPr="00086512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DC65F1" w14:textId="77777777" w:rsidR="0062714F" w:rsidRDefault="0062714F" w:rsidP="00BB440C">
      <w:r>
        <w:separator/>
      </w:r>
    </w:p>
  </w:endnote>
  <w:endnote w:type="continuationSeparator" w:id="0">
    <w:p w14:paraId="55857485" w14:textId="77777777" w:rsidR="0062714F" w:rsidRDefault="0062714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A0908" w:rsidRPr="00BF5FA9" w:rsidRDefault="003A090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161DF7D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A0908" w:rsidRPr="00BB440C" w:rsidRDefault="003A090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873C48" w14:textId="77777777" w:rsidR="0062714F" w:rsidRDefault="0062714F" w:rsidP="00BB440C">
      <w:r>
        <w:separator/>
      </w:r>
    </w:p>
  </w:footnote>
  <w:footnote w:type="continuationSeparator" w:id="0">
    <w:p w14:paraId="270B82A0" w14:textId="77777777" w:rsidR="0062714F" w:rsidRDefault="0062714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A0908" w:rsidRDefault="003A090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A0908" w:rsidRPr="000A43E7" w:rsidRDefault="003A090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A0908" w:rsidRPr="000A43E7" w:rsidRDefault="003A090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A0908" w:rsidRPr="000A43E7" w:rsidRDefault="003A090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A0908" w:rsidRDefault="003A090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A0908" w:rsidRPr="000A43E7" w:rsidRDefault="003A090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A0908" w:rsidRPr="000A43E7" w:rsidRDefault="003A090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3A0908" w:rsidRDefault="003A090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A0908" w:rsidRPr="000A43E7" w:rsidRDefault="003A090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A0908" w:rsidRDefault="003A090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A0908" w:rsidRPr="00DB1FB9" w:rsidRDefault="003A090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A0908" w:rsidRDefault="003A090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1694696"/>
    <w:multiLevelType w:val="multilevel"/>
    <w:tmpl w:val="648CDEC6"/>
    <w:lvl w:ilvl="0">
      <w:start w:val="1"/>
      <w:numFmt w:val="decimal"/>
      <w:lvlText w:val="%1"/>
      <w:lvlJc w:val="left"/>
      <w:pPr>
        <w:ind w:left="465" w:hanging="46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86512"/>
    <w:rsid w:val="00092236"/>
    <w:rsid w:val="0009418C"/>
    <w:rsid w:val="00096AAF"/>
    <w:rsid w:val="000A43E7"/>
    <w:rsid w:val="000A5289"/>
    <w:rsid w:val="000B6779"/>
    <w:rsid w:val="000C2D65"/>
    <w:rsid w:val="000D6DE2"/>
    <w:rsid w:val="000E0B25"/>
    <w:rsid w:val="000E3DB2"/>
    <w:rsid w:val="000E7616"/>
    <w:rsid w:val="00103E94"/>
    <w:rsid w:val="00110BBA"/>
    <w:rsid w:val="00112D83"/>
    <w:rsid w:val="00113D48"/>
    <w:rsid w:val="001232F4"/>
    <w:rsid w:val="00131793"/>
    <w:rsid w:val="00137FEA"/>
    <w:rsid w:val="00145429"/>
    <w:rsid w:val="001614AD"/>
    <w:rsid w:val="001655B9"/>
    <w:rsid w:val="0016646C"/>
    <w:rsid w:val="00167B00"/>
    <w:rsid w:val="001A2B70"/>
    <w:rsid w:val="001A4963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55F97"/>
    <w:rsid w:val="00373F44"/>
    <w:rsid w:val="00374692"/>
    <w:rsid w:val="00377343"/>
    <w:rsid w:val="003835F9"/>
    <w:rsid w:val="0039122F"/>
    <w:rsid w:val="003A0908"/>
    <w:rsid w:val="003B71E7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4E6DD3"/>
    <w:rsid w:val="005118DF"/>
    <w:rsid w:val="0053253B"/>
    <w:rsid w:val="00534BBC"/>
    <w:rsid w:val="005466DE"/>
    <w:rsid w:val="00551BC0"/>
    <w:rsid w:val="005619EB"/>
    <w:rsid w:val="0056214C"/>
    <w:rsid w:val="00567F0A"/>
    <w:rsid w:val="00571866"/>
    <w:rsid w:val="00571A76"/>
    <w:rsid w:val="00571DFD"/>
    <w:rsid w:val="00572024"/>
    <w:rsid w:val="005814CB"/>
    <w:rsid w:val="00582AA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2714F"/>
    <w:rsid w:val="00633AC7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46AA"/>
    <w:rsid w:val="009B6230"/>
    <w:rsid w:val="009C4324"/>
    <w:rsid w:val="009D07D0"/>
    <w:rsid w:val="009E18D0"/>
    <w:rsid w:val="009F748C"/>
    <w:rsid w:val="00A02E7C"/>
    <w:rsid w:val="00A0405F"/>
    <w:rsid w:val="00A0528D"/>
    <w:rsid w:val="00A06FF4"/>
    <w:rsid w:val="00A123C0"/>
    <w:rsid w:val="00A23824"/>
    <w:rsid w:val="00A31EF4"/>
    <w:rsid w:val="00A421C8"/>
    <w:rsid w:val="00A467E1"/>
    <w:rsid w:val="00A52DB0"/>
    <w:rsid w:val="00A54769"/>
    <w:rsid w:val="00A60452"/>
    <w:rsid w:val="00A6196F"/>
    <w:rsid w:val="00A64526"/>
    <w:rsid w:val="00A71954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0CA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D3EA1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4714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A6C2E"/>
    <w:rsid w:val="00EC2B9D"/>
    <w:rsid w:val="00EC5513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C0EE5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contatto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025C8-7FA5-43BE-A37C-3A45F030C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1147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2021-11-25T14:00:00Z</dcterms:created>
  <dcterms:modified xsi:type="dcterms:W3CDTF">2021-11-25T14:05:00Z</dcterms:modified>
</cp:coreProperties>
</file>