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29D34" w14:textId="2D41F791" w:rsidR="003862C8" w:rsidRPr="0024122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4122C">
        <w:rPr>
          <w:rFonts w:ascii="Consolas" w:hAnsi="Consolas" w:cs="Arial"/>
          <w:b/>
          <w:bCs/>
          <w:sz w:val="28"/>
          <w:szCs w:val="28"/>
        </w:rPr>
        <w:t>ATA DE REGISTRO DE PREÇOS</w:t>
      </w:r>
      <w:r>
        <w:rPr>
          <w:rFonts w:ascii="Consolas" w:hAnsi="Consolas" w:cs="Arial"/>
          <w:b/>
          <w:bCs/>
          <w:sz w:val="28"/>
          <w:szCs w:val="28"/>
        </w:rPr>
        <w:t xml:space="preserve"> Nº 0</w:t>
      </w:r>
      <w:r w:rsidR="00C8674E">
        <w:rPr>
          <w:rFonts w:ascii="Consolas" w:hAnsi="Consolas" w:cs="Arial"/>
          <w:b/>
          <w:bCs/>
          <w:sz w:val="28"/>
          <w:szCs w:val="28"/>
        </w:rPr>
        <w:t>21</w:t>
      </w:r>
      <w:r>
        <w:rPr>
          <w:rFonts w:ascii="Consolas" w:hAnsi="Consolas" w:cs="Arial"/>
          <w:b/>
          <w:bCs/>
          <w:sz w:val="28"/>
          <w:szCs w:val="28"/>
        </w:rPr>
        <w:t>/2022</w:t>
      </w:r>
    </w:p>
    <w:p w14:paraId="4675A590" w14:textId="77777777" w:rsidR="003862C8" w:rsidRPr="00B67BFB" w:rsidRDefault="003862C8" w:rsidP="003862C8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2A5D5EB4" w14:textId="77777777" w:rsidR="003862C8" w:rsidRPr="00B67BFB" w:rsidRDefault="003862C8" w:rsidP="003862C8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>PREGÃO ELETRÔNICO N° 002/2022</w:t>
      </w:r>
    </w:p>
    <w:p w14:paraId="5B06ED9D" w14:textId="77777777" w:rsidR="003862C8" w:rsidRPr="00B67BFB" w:rsidRDefault="003862C8" w:rsidP="003862C8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>PROCESSO N° 016/2022</w:t>
      </w:r>
    </w:p>
    <w:p w14:paraId="33D69227" w14:textId="77777777" w:rsidR="003862C8" w:rsidRPr="00B67BFB" w:rsidRDefault="003862C8" w:rsidP="003862C8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9B1AE25" w14:textId="77777777" w:rsidR="003862C8" w:rsidRPr="00B67BFB" w:rsidRDefault="003862C8" w:rsidP="003862C8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B67BFB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B67BFB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B67BFB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B67BFB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B67BFB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B67BFB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B67BFB">
        <w:rPr>
          <w:rFonts w:ascii="Consolas" w:hAnsi="Consolas"/>
          <w:color w:val="auto"/>
          <w:sz w:val="28"/>
          <w:szCs w:val="28"/>
        </w:rPr>
        <w:t>27.003.578-3</w:t>
      </w:r>
      <w:r w:rsidRPr="00B67BFB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B67BFB">
        <w:rPr>
          <w:rFonts w:ascii="Consolas" w:hAnsi="Consolas"/>
          <w:color w:val="auto"/>
          <w:sz w:val="28"/>
          <w:szCs w:val="28"/>
        </w:rPr>
        <w:t>190.948.948-40</w:t>
      </w:r>
      <w:r w:rsidRPr="00B67BFB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B67BFB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B67BFB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B67BFB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B67BFB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4072A253" w14:textId="77777777" w:rsidR="003862C8" w:rsidRPr="00B67BFB" w:rsidRDefault="003862C8" w:rsidP="003862C8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08CA1EAD" w14:textId="77777777" w:rsidR="003862C8" w:rsidRPr="00B67BFB" w:rsidRDefault="003862C8" w:rsidP="003862C8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B67BFB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4D078220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417F711" w14:textId="73B42FD9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715666">
        <w:rPr>
          <w:rFonts w:ascii="Consolas" w:hAnsi="Consolas" w:cs="Consolas"/>
          <w:b/>
          <w:bCs/>
          <w:sz w:val="28"/>
          <w:szCs w:val="28"/>
        </w:rPr>
        <w:t>8</w:t>
      </w:r>
      <w:r w:rsidRPr="00B67BFB"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166E212B" w14:textId="41E481D8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sz w:val="28"/>
          <w:szCs w:val="28"/>
        </w:rPr>
        <w:t xml:space="preserve">Denominação: </w:t>
      </w:r>
      <w:r w:rsidR="00C8674E">
        <w:rPr>
          <w:rFonts w:ascii="Consolas" w:hAnsi="Consolas" w:cs="Consolas"/>
          <w:b/>
          <w:sz w:val="28"/>
          <w:szCs w:val="28"/>
        </w:rPr>
        <w:t>EMPRESA NATASCHA LOPES MARANGON 36532127825</w:t>
      </w:r>
    </w:p>
    <w:p w14:paraId="62916856" w14:textId="2EAFB6E2" w:rsidR="00435717" w:rsidRDefault="003862C8" w:rsidP="0043571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sz w:val="28"/>
          <w:szCs w:val="28"/>
        </w:rPr>
        <w:t xml:space="preserve">Endereço: </w:t>
      </w:r>
      <w:r w:rsidR="00C8674E">
        <w:rPr>
          <w:rFonts w:ascii="Consolas" w:hAnsi="Consolas" w:cs="Consolas"/>
          <w:bCs/>
          <w:sz w:val="28"/>
          <w:szCs w:val="28"/>
        </w:rPr>
        <w:t xml:space="preserve">Rua </w:t>
      </w:r>
      <w:r w:rsidR="00C8674E">
        <w:rPr>
          <w:rFonts w:ascii="Consolas" w:hAnsi="Consolas" w:cs="Arial"/>
          <w:bCs/>
          <w:sz w:val="28"/>
          <w:szCs w:val="28"/>
          <w:shd w:val="clear" w:color="auto" w:fill="FFFFFF"/>
        </w:rPr>
        <w:t>Manoel Pereira Eca</w:t>
      </w:r>
      <w:r w:rsidR="00C8674E">
        <w:rPr>
          <w:rFonts w:ascii="Consolas" w:hAnsi="Consolas" w:cs="Consolas"/>
          <w:bCs/>
          <w:sz w:val="28"/>
          <w:szCs w:val="28"/>
        </w:rPr>
        <w:t xml:space="preserve"> nº 311 – Bairro</w:t>
      </w:r>
      <w:r w:rsidR="00C8674E">
        <w:rPr>
          <w:rFonts w:ascii="Consolas" w:hAnsi="Consolas" w:cs="Arial"/>
          <w:bCs/>
          <w:sz w:val="28"/>
          <w:szCs w:val="28"/>
          <w:shd w:val="clear" w:color="auto" w:fill="FFFFFF"/>
        </w:rPr>
        <w:t xml:space="preserve"> Parque Santa Guilhermina </w:t>
      </w:r>
      <w:r w:rsidR="00C8674E">
        <w:rPr>
          <w:rFonts w:ascii="Consolas" w:hAnsi="Consolas" w:cs="Consolas"/>
          <w:bCs/>
          <w:sz w:val="28"/>
          <w:szCs w:val="28"/>
        </w:rPr>
        <w:t>– CEP 16.603-046 –</w:t>
      </w:r>
      <w:r w:rsidR="00C8674E">
        <w:rPr>
          <w:rFonts w:ascii="Consolas" w:hAnsi="Consolas" w:cs="Arial"/>
          <w:bCs/>
          <w:sz w:val="28"/>
          <w:szCs w:val="28"/>
          <w:shd w:val="clear" w:color="auto" w:fill="FFFFFF"/>
        </w:rPr>
        <w:t xml:space="preserve"> Pirajuí </w:t>
      </w:r>
      <w:r w:rsidR="00435717">
        <w:rPr>
          <w:rFonts w:ascii="Consolas" w:hAnsi="Consolas" w:cs="Consolas"/>
          <w:bCs/>
          <w:sz w:val="28"/>
          <w:szCs w:val="28"/>
        </w:rPr>
        <w:t xml:space="preserve">– SP </w:t>
      </w:r>
      <w:r w:rsidR="009348FC">
        <w:rPr>
          <w:rFonts w:ascii="Consolas" w:hAnsi="Consolas" w:cs="Consolas"/>
          <w:bCs/>
          <w:sz w:val="28"/>
          <w:szCs w:val="28"/>
        </w:rPr>
        <w:t xml:space="preserve">– </w:t>
      </w:r>
      <w:r w:rsidR="00435717">
        <w:rPr>
          <w:rFonts w:ascii="Consolas" w:hAnsi="Consolas" w:cs="Consolas"/>
          <w:bCs/>
          <w:sz w:val="28"/>
          <w:szCs w:val="28"/>
        </w:rPr>
        <w:t xml:space="preserve">Fone </w:t>
      </w:r>
      <w:r w:rsidR="00435717">
        <w:rPr>
          <w:rFonts w:ascii="Consolas" w:hAnsi="Consolas" w:cs="Consolas"/>
          <w:sz w:val="28"/>
          <w:szCs w:val="28"/>
          <w:shd w:val="clear" w:color="auto" w:fill="FFFFFF"/>
        </w:rPr>
        <w:t xml:space="preserve">(0XX14) </w:t>
      </w:r>
      <w:r w:rsidR="00435717" w:rsidRPr="00435717">
        <w:rPr>
          <w:rFonts w:ascii="Consolas" w:hAnsi="Consolas" w:cs="Consolas"/>
          <w:sz w:val="28"/>
          <w:szCs w:val="28"/>
          <w:shd w:val="clear" w:color="auto" w:fill="FFFFFF"/>
        </w:rPr>
        <w:t>9976-36798</w:t>
      </w:r>
      <w:r w:rsidR="00435717">
        <w:rPr>
          <w:rFonts w:ascii="Consolas" w:hAnsi="Consolas" w:cs="Consolas"/>
          <w:sz w:val="28"/>
          <w:szCs w:val="28"/>
          <w:shd w:val="clear" w:color="auto" w:fill="FFFFFF"/>
        </w:rPr>
        <w:t xml:space="preserve"> </w:t>
      </w:r>
      <w:r w:rsidR="009348FC">
        <w:rPr>
          <w:rFonts w:ascii="Consolas" w:hAnsi="Consolas" w:cs="Consolas"/>
          <w:sz w:val="28"/>
          <w:szCs w:val="28"/>
          <w:shd w:val="clear" w:color="auto" w:fill="FFFFFF"/>
        </w:rPr>
        <w:t>/</w:t>
      </w:r>
      <w:r w:rsidR="00435717" w:rsidRPr="00435717">
        <w:rPr>
          <w:rFonts w:ascii="Consolas" w:hAnsi="Consolas" w:cs="Consolas"/>
          <w:sz w:val="28"/>
          <w:szCs w:val="28"/>
          <w:shd w:val="clear" w:color="auto" w:fill="FFFFFF"/>
        </w:rPr>
        <w:t xml:space="preserve"> </w:t>
      </w:r>
      <w:r w:rsidR="009348FC">
        <w:rPr>
          <w:rFonts w:ascii="Consolas" w:hAnsi="Consolas" w:cs="Consolas"/>
          <w:sz w:val="28"/>
          <w:szCs w:val="28"/>
          <w:shd w:val="clear" w:color="auto" w:fill="FFFFFF"/>
        </w:rPr>
        <w:t>9</w:t>
      </w:r>
      <w:r w:rsidR="00435717" w:rsidRPr="00435717">
        <w:rPr>
          <w:rFonts w:ascii="Consolas" w:hAnsi="Consolas" w:cs="Consolas"/>
          <w:sz w:val="28"/>
          <w:szCs w:val="28"/>
          <w:shd w:val="clear" w:color="auto" w:fill="FFFFFF"/>
        </w:rPr>
        <w:t>9572-3316</w:t>
      </w:r>
      <w:r w:rsidR="00435717">
        <w:rPr>
          <w:rFonts w:ascii="Consolas" w:hAnsi="Consolas" w:cs="Consolas"/>
          <w:sz w:val="28"/>
          <w:szCs w:val="28"/>
          <w:shd w:val="clear" w:color="auto" w:fill="FFFFFF"/>
        </w:rPr>
        <w:t xml:space="preserve"> – </w:t>
      </w:r>
      <w:r w:rsidR="00435717">
        <w:rPr>
          <w:rFonts w:ascii="Consolas" w:hAnsi="Consolas" w:cs="Consolas"/>
          <w:bCs/>
          <w:sz w:val="28"/>
          <w:szCs w:val="28"/>
        </w:rPr>
        <w:t>E-mail:</w:t>
      </w:r>
      <w:r w:rsidR="00435717">
        <w:rPr>
          <w:rFonts w:ascii="Consolas" w:hAnsi="Consolas" w:cs="Consolas"/>
          <w:sz w:val="28"/>
          <w:szCs w:val="28"/>
        </w:rPr>
        <w:t xml:space="preserve"> </w:t>
      </w:r>
      <w:r w:rsidR="00435717" w:rsidRPr="00435717">
        <w:rPr>
          <w:rFonts w:ascii="Consolas" w:hAnsi="Consolas" w:cs="Consolas"/>
          <w:sz w:val="28"/>
          <w:szCs w:val="28"/>
        </w:rPr>
        <w:t>licitatoner.na@gmail.com</w:t>
      </w:r>
    </w:p>
    <w:p w14:paraId="533540CC" w14:textId="6A2AB1F2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sz w:val="28"/>
          <w:szCs w:val="28"/>
        </w:rPr>
        <w:t>CNPJ:</w:t>
      </w:r>
      <w:r w:rsidR="00C8674E">
        <w:rPr>
          <w:rFonts w:ascii="Consolas" w:hAnsi="Consolas" w:cs="Consolas"/>
          <w:sz w:val="28"/>
          <w:szCs w:val="28"/>
        </w:rPr>
        <w:t xml:space="preserve"> nº</w:t>
      </w:r>
      <w:r w:rsidR="00C8674E">
        <w:rPr>
          <w:rFonts w:ascii="Consolas" w:hAnsi="Consolas"/>
          <w:sz w:val="28"/>
          <w:szCs w:val="28"/>
        </w:rPr>
        <w:t xml:space="preserve"> 35.951.180/0001-71</w:t>
      </w:r>
      <w:r w:rsidRPr="00B67BFB">
        <w:rPr>
          <w:rFonts w:ascii="Consolas" w:hAnsi="Consolas" w:cs="Consolas"/>
          <w:sz w:val="28"/>
          <w:szCs w:val="28"/>
        </w:rPr>
        <w:t xml:space="preserve"> </w:t>
      </w:r>
    </w:p>
    <w:p w14:paraId="7847AF2C" w14:textId="285C18BA" w:rsidR="009669D3" w:rsidRDefault="003862C8" w:rsidP="009669D3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B67BFB">
        <w:rPr>
          <w:rFonts w:ascii="Consolas" w:hAnsi="Consolas" w:cs="Consolas"/>
          <w:sz w:val="28"/>
          <w:szCs w:val="28"/>
        </w:rPr>
        <w:t xml:space="preserve">Representante Legal: </w:t>
      </w:r>
      <w:r w:rsidR="009669D3">
        <w:rPr>
          <w:rFonts w:ascii="Consolas" w:hAnsi="Consolas" w:cs="Consolas"/>
          <w:b/>
          <w:sz w:val="28"/>
          <w:szCs w:val="28"/>
        </w:rPr>
        <w:t>SENHOR</w:t>
      </w:r>
      <w:r w:rsidR="00A17D63">
        <w:rPr>
          <w:rFonts w:ascii="Consolas" w:hAnsi="Consolas" w:cs="Consolas"/>
          <w:b/>
          <w:sz w:val="28"/>
          <w:szCs w:val="28"/>
        </w:rPr>
        <w:t>A</w:t>
      </w:r>
      <w:r w:rsidR="009669D3">
        <w:rPr>
          <w:rFonts w:ascii="Consolas" w:hAnsi="Consolas" w:cs="Consolas"/>
          <w:b/>
          <w:sz w:val="28"/>
          <w:szCs w:val="28"/>
        </w:rPr>
        <w:t xml:space="preserve"> </w:t>
      </w:r>
      <w:r w:rsidR="00A17D63">
        <w:rPr>
          <w:rFonts w:ascii="Consolas" w:hAnsi="Consolas" w:cs="Consolas"/>
          <w:b/>
          <w:sz w:val="28"/>
          <w:szCs w:val="28"/>
        </w:rPr>
        <w:t>NATASCHA LOPES MARANGON</w:t>
      </w:r>
      <w:r w:rsidR="009669D3">
        <w:rPr>
          <w:rFonts w:ascii="Consolas" w:hAnsi="Consolas" w:cs="Consolas"/>
          <w:sz w:val="28"/>
          <w:szCs w:val="28"/>
        </w:rPr>
        <w:t>,</w:t>
      </w:r>
      <w:r w:rsidR="009669D3">
        <w:rPr>
          <w:rFonts w:ascii="Consolas" w:hAnsi="Consolas" w:cs="Consolas"/>
          <w:bCs/>
          <w:sz w:val="28"/>
          <w:szCs w:val="28"/>
        </w:rPr>
        <w:t xml:space="preserve"> portador</w:t>
      </w:r>
      <w:r w:rsidR="00A17D63">
        <w:rPr>
          <w:rFonts w:ascii="Consolas" w:hAnsi="Consolas" w:cs="Consolas"/>
          <w:bCs/>
          <w:sz w:val="28"/>
          <w:szCs w:val="28"/>
        </w:rPr>
        <w:t>a</w:t>
      </w:r>
      <w:r w:rsidR="009669D3">
        <w:rPr>
          <w:rFonts w:ascii="Consolas" w:hAnsi="Consolas" w:cs="Consolas"/>
          <w:bCs/>
          <w:sz w:val="28"/>
          <w:szCs w:val="28"/>
        </w:rPr>
        <w:t xml:space="preserve"> da cédula de identidade RG nº</w:t>
      </w:r>
      <w:r w:rsidR="00435717">
        <w:rPr>
          <w:rFonts w:ascii="Consolas" w:hAnsi="Consolas" w:cs="Consolas"/>
          <w:bCs/>
          <w:sz w:val="28"/>
          <w:szCs w:val="28"/>
        </w:rPr>
        <w:t xml:space="preserve"> </w:t>
      </w:r>
      <w:r w:rsidR="00435717" w:rsidRPr="00435717">
        <w:rPr>
          <w:rFonts w:ascii="Consolas" w:hAnsi="Consolas" w:cs="Consolas"/>
          <w:bCs/>
          <w:sz w:val="28"/>
          <w:szCs w:val="28"/>
        </w:rPr>
        <w:t>33</w:t>
      </w:r>
      <w:r w:rsidR="00435717">
        <w:rPr>
          <w:rFonts w:ascii="Consolas" w:hAnsi="Consolas" w:cs="Consolas"/>
          <w:bCs/>
          <w:sz w:val="28"/>
          <w:szCs w:val="28"/>
        </w:rPr>
        <w:t>.</w:t>
      </w:r>
      <w:r w:rsidR="00435717" w:rsidRPr="00435717">
        <w:rPr>
          <w:rFonts w:ascii="Consolas" w:hAnsi="Consolas" w:cs="Consolas"/>
          <w:bCs/>
          <w:sz w:val="28"/>
          <w:szCs w:val="28"/>
        </w:rPr>
        <w:t>703</w:t>
      </w:r>
      <w:r w:rsidR="00435717">
        <w:rPr>
          <w:rFonts w:ascii="Consolas" w:hAnsi="Consolas" w:cs="Consolas"/>
          <w:bCs/>
          <w:sz w:val="28"/>
          <w:szCs w:val="28"/>
        </w:rPr>
        <w:t>.</w:t>
      </w:r>
      <w:r w:rsidR="00435717" w:rsidRPr="00435717">
        <w:rPr>
          <w:rFonts w:ascii="Consolas" w:hAnsi="Consolas" w:cs="Consolas"/>
          <w:bCs/>
          <w:sz w:val="28"/>
          <w:szCs w:val="28"/>
        </w:rPr>
        <w:t>533</w:t>
      </w:r>
      <w:r w:rsidR="00435717">
        <w:rPr>
          <w:rFonts w:ascii="Consolas" w:hAnsi="Consolas" w:cs="Consolas"/>
          <w:bCs/>
          <w:sz w:val="28"/>
          <w:szCs w:val="28"/>
        </w:rPr>
        <w:t>-</w:t>
      </w:r>
      <w:r w:rsidR="00435717" w:rsidRPr="00435717">
        <w:rPr>
          <w:rFonts w:ascii="Consolas" w:hAnsi="Consolas" w:cs="Consolas"/>
          <w:bCs/>
          <w:sz w:val="28"/>
          <w:szCs w:val="28"/>
        </w:rPr>
        <w:t>7</w:t>
      </w:r>
      <w:r w:rsidR="009669D3">
        <w:rPr>
          <w:rFonts w:ascii="Consolas" w:hAnsi="Consolas" w:cs="Consolas"/>
          <w:bCs/>
          <w:sz w:val="28"/>
          <w:szCs w:val="28"/>
        </w:rPr>
        <w:t>, emitido pela Secretaria da Segurança Pública do Estado de São Paulo e, devidamente Inscrit</w:t>
      </w:r>
      <w:r w:rsidR="00A17D63">
        <w:rPr>
          <w:rFonts w:ascii="Consolas" w:hAnsi="Consolas" w:cs="Consolas"/>
          <w:bCs/>
          <w:sz w:val="28"/>
          <w:szCs w:val="28"/>
        </w:rPr>
        <w:t>a</w:t>
      </w:r>
      <w:r w:rsidR="009669D3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A17D63" w:rsidRPr="00A17D63">
        <w:rPr>
          <w:rFonts w:ascii="Consolas" w:hAnsi="Consolas" w:cs="Consolas"/>
          <w:bCs/>
          <w:sz w:val="28"/>
          <w:szCs w:val="28"/>
        </w:rPr>
        <w:t>365.321.278-25</w:t>
      </w:r>
      <w:r w:rsidR="009669D3">
        <w:rPr>
          <w:rFonts w:ascii="Consolas" w:hAnsi="Consolas" w:cs="Consolas"/>
          <w:bCs/>
          <w:sz w:val="28"/>
          <w:szCs w:val="28"/>
        </w:rPr>
        <w:t>.</w:t>
      </w:r>
    </w:p>
    <w:p w14:paraId="71182ACF" w14:textId="39E6AD5C" w:rsidR="009669D3" w:rsidRPr="00C8674E" w:rsidRDefault="009669D3" w:rsidP="009669D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color w:val="FF0000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 xml:space="preserve">Valor Total R$ </w:t>
      </w:r>
      <w:r w:rsidR="00C8674E" w:rsidRPr="00C8674E">
        <w:rPr>
          <w:rFonts w:ascii="Consolas" w:hAnsi="Consolas" w:cs="Consolas"/>
          <w:b/>
          <w:bCs/>
          <w:sz w:val="28"/>
          <w:szCs w:val="28"/>
        </w:rPr>
        <w:t>41.675,00 (quarenta e um mil e seiscentos e setenta e cinco reais)</w:t>
      </w:r>
      <w:r w:rsidR="00A17D63">
        <w:rPr>
          <w:rFonts w:ascii="Consolas" w:hAnsi="Consolas" w:cs="Consolas"/>
          <w:b/>
          <w:bCs/>
          <w:sz w:val="28"/>
          <w:szCs w:val="28"/>
        </w:rPr>
        <w:t>.</w:t>
      </w:r>
    </w:p>
    <w:p w14:paraId="0713FB86" w14:textId="5A9553CC" w:rsidR="003862C8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DBCA65B" w14:textId="3946C474" w:rsidR="009669D3" w:rsidRDefault="009669D3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88F109C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237D3778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15C5C7BE" w14:textId="1EA2C267" w:rsidR="003862C8" w:rsidRDefault="003862C8" w:rsidP="009348FC">
      <w:pPr>
        <w:pStyle w:val="SemEspaamento"/>
        <w:numPr>
          <w:ilvl w:val="1"/>
          <w:numId w:val="10"/>
        </w:numPr>
        <w:ind w:left="0" w:firstLine="0"/>
        <w:jc w:val="both"/>
        <w:rPr>
          <w:rFonts w:ascii="Consolas" w:hAnsi="Consolas" w:cs="Consolas"/>
          <w:bCs/>
          <w:sz w:val="28"/>
          <w:szCs w:val="28"/>
        </w:rPr>
      </w:pPr>
      <w:r w:rsidRPr="00B67BFB">
        <w:rPr>
          <w:rFonts w:ascii="Consolas" w:eastAsia="MS Mincho" w:hAnsi="Consolas" w:cs="Consolas"/>
          <w:b/>
          <w:bCs/>
          <w:sz w:val="28"/>
          <w:szCs w:val="28"/>
        </w:rPr>
        <w:t xml:space="preserve">– </w:t>
      </w:r>
      <w:r w:rsidRPr="00B67BFB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Pr="00B67BFB">
        <w:rPr>
          <w:rFonts w:ascii="Consolas" w:hAnsi="Consolas" w:cs="Consolas"/>
          <w:bCs/>
          <w:sz w:val="28"/>
          <w:szCs w:val="28"/>
        </w:rPr>
        <w:t xml:space="preserve">Aquisição de Materiais e Ferramentas, </w:t>
      </w:r>
      <w:r w:rsidRPr="00B67BFB">
        <w:rPr>
          <w:rFonts w:ascii="Consolas" w:hAnsi="Consolas" w:cs="Consolas"/>
          <w:iCs/>
          <w:sz w:val="28"/>
          <w:szCs w:val="28"/>
        </w:rPr>
        <w:t>para a Secretaria Municipal de Obras e Engenharia</w:t>
      </w:r>
      <w:r w:rsidRPr="00B67BFB">
        <w:rPr>
          <w:rFonts w:ascii="Consolas" w:hAnsi="Consolas" w:cs="Consolas"/>
          <w:bCs/>
          <w:iCs/>
          <w:sz w:val="28"/>
          <w:szCs w:val="28"/>
        </w:rPr>
        <w:t>,</w:t>
      </w:r>
      <w:r w:rsidRPr="00B67BFB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Pr="00B67BFB">
        <w:rPr>
          <w:rFonts w:ascii="Consolas" w:hAnsi="Consolas" w:cs="Consolas"/>
          <w:bCs/>
          <w:sz w:val="28"/>
          <w:szCs w:val="28"/>
        </w:rPr>
        <w:t>.</w:t>
      </w:r>
    </w:p>
    <w:p w14:paraId="35948AEF" w14:textId="4F327834" w:rsidR="00435717" w:rsidRPr="00435717" w:rsidRDefault="00435717" w:rsidP="009348FC">
      <w:pPr>
        <w:pStyle w:val="SemEspaamento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59D90071" w14:textId="77777777" w:rsidR="00435717" w:rsidRPr="00435717" w:rsidRDefault="00435717" w:rsidP="00435717">
      <w:pPr>
        <w:jc w:val="both"/>
        <w:rPr>
          <w:rFonts w:ascii="Consolas" w:hAnsi="Consolas" w:cs="Consolas"/>
          <w:sz w:val="28"/>
          <w:szCs w:val="28"/>
        </w:rPr>
      </w:pPr>
      <w:r w:rsidRPr="00435717">
        <w:rPr>
          <w:rFonts w:ascii="Consolas" w:hAnsi="Consolas" w:cs="Consolas"/>
          <w:sz w:val="28"/>
          <w:szCs w:val="28"/>
        </w:rPr>
        <w:t>Item 93 - TABUA PINO 2,5 CM X 30CM X 3MT, MARCA N MADEIRAS TABUA PINOS 3 MT</w:t>
      </w:r>
    </w:p>
    <w:p w14:paraId="74F2E343" w14:textId="77777777" w:rsidR="00435717" w:rsidRPr="00435717" w:rsidRDefault="00435717" w:rsidP="00435717">
      <w:pPr>
        <w:jc w:val="both"/>
        <w:rPr>
          <w:rFonts w:ascii="Consolas" w:hAnsi="Consolas" w:cs="Consolas"/>
          <w:sz w:val="28"/>
          <w:szCs w:val="28"/>
        </w:rPr>
      </w:pPr>
      <w:r w:rsidRPr="00435717">
        <w:rPr>
          <w:rFonts w:ascii="Consolas" w:hAnsi="Consolas" w:cs="Consolas"/>
          <w:sz w:val="28"/>
          <w:szCs w:val="28"/>
        </w:rPr>
        <w:t>Quant.:         12,00       Valor Unit.:     33,5000       Valor total:         402,00</w:t>
      </w:r>
    </w:p>
    <w:p w14:paraId="250576FB" w14:textId="77777777" w:rsidR="00435717" w:rsidRPr="00435717" w:rsidRDefault="00435717" w:rsidP="00435717">
      <w:pPr>
        <w:jc w:val="both"/>
        <w:rPr>
          <w:rFonts w:ascii="Consolas" w:hAnsi="Consolas" w:cs="Consolas"/>
          <w:sz w:val="28"/>
          <w:szCs w:val="28"/>
        </w:rPr>
      </w:pPr>
      <w:r w:rsidRPr="00435717">
        <w:rPr>
          <w:rFonts w:ascii="Consolas" w:hAnsi="Consolas" w:cs="Consolas"/>
          <w:sz w:val="28"/>
          <w:szCs w:val="28"/>
        </w:rPr>
        <w:t>Item 93 - TABUA PINO 2,5 CM X 30CM X 3MT, MARCA N MADEIRAS TABUA PINOS 3 MT</w:t>
      </w:r>
    </w:p>
    <w:p w14:paraId="5DB2358D" w14:textId="77777777" w:rsidR="00435717" w:rsidRPr="00435717" w:rsidRDefault="00435717" w:rsidP="00435717">
      <w:pPr>
        <w:jc w:val="both"/>
        <w:rPr>
          <w:rFonts w:ascii="Consolas" w:hAnsi="Consolas" w:cs="Consolas"/>
          <w:sz w:val="28"/>
          <w:szCs w:val="28"/>
        </w:rPr>
      </w:pPr>
      <w:r w:rsidRPr="00435717">
        <w:rPr>
          <w:rFonts w:ascii="Consolas" w:hAnsi="Consolas" w:cs="Consolas"/>
          <w:sz w:val="28"/>
          <w:szCs w:val="28"/>
        </w:rPr>
        <w:t>Quant.:         38,00       Valor Unit.:     33,5000       Valor total:       1.273,00</w:t>
      </w:r>
    </w:p>
    <w:p w14:paraId="18BD4F2C" w14:textId="77777777" w:rsidR="00435717" w:rsidRPr="00435717" w:rsidRDefault="00435717" w:rsidP="00435717">
      <w:pPr>
        <w:jc w:val="both"/>
        <w:rPr>
          <w:rFonts w:ascii="Consolas" w:hAnsi="Consolas" w:cs="Consolas"/>
          <w:sz w:val="28"/>
          <w:szCs w:val="28"/>
        </w:rPr>
      </w:pPr>
      <w:r w:rsidRPr="00435717">
        <w:rPr>
          <w:rFonts w:ascii="Consolas" w:hAnsi="Consolas" w:cs="Consolas"/>
          <w:sz w:val="28"/>
          <w:szCs w:val="28"/>
        </w:rPr>
        <w:t>Item 208 - VIGA 6CM X 16CM EUCALIPTO (METRO LINEAR), MARCA N MADEIRAS VIGA 6*16 CM</w:t>
      </w:r>
    </w:p>
    <w:p w14:paraId="31930282" w14:textId="77777777" w:rsidR="00435717" w:rsidRPr="00435717" w:rsidRDefault="00435717" w:rsidP="00435717">
      <w:pPr>
        <w:jc w:val="both"/>
        <w:rPr>
          <w:rFonts w:ascii="Consolas" w:hAnsi="Consolas" w:cs="Consolas"/>
          <w:sz w:val="28"/>
          <w:szCs w:val="28"/>
        </w:rPr>
      </w:pPr>
      <w:r w:rsidRPr="00435717">
        <w:rPr>
          <w:rFonts w:ascii="Consolas" w:hAnsi="Consolas" w:cs="Consolas"/>
          <w:sz w:val="28"/>
          <w:szCs w:val="28"/>
        </w:rPr>
        <w:t>Quant.:        250,00       Valor Unit.:     23,0000       Valor total:       5.750,00</w:t>
      </w:r>
    </w:p>
    <w:p w14:paraId="6FD3FF8E" w14:textId="77777777" w:rsidR="00435717" w:rsidRPr="00435717" w:rsidRDefault="00435717" w:rsidP="00435717">
      <w:pPr>
        <w:jc w:val="both"/>
        <w:rPr>
          <w:rFonts w:ascii="Consolas" w:hAnsi="Consolas" w:cs="Consolas"/>
          <w:sz w:val="28"/>
          <w:szCs w:val="28"/>
        </w:rPr>
      </w:pPr>
      <w:r w:rsidRPr="00435717">
        <w:rPr>
          <w:rFonts w:ascii="Consolas" w:hAnsi="Consolas" w:cs="Consolas"/>
          <w:sz w:val="28"/>
          <w:szCs w:val="28"/>
        </w:rPr>
        <w:t>Item 208 - VIGA 6CM X 16CM EUCALIPTO (METRO LINEAR), MARCA N MADEIRAS VIGA 6*16 CM</w:t>
      </w:r>
    </w:p>
    <w:p w14:paraId="32FFCB9F" w14:textId="77777777" w:rsidR="00435717" w:rsidRPr="00435717" w:rsidRDefault="00435717" w:rsidP="00435717">
      <w:pPr>
        <w:jc w:val="both"/>
        <w:rPr>
          <w:rFonts w:ascii="Consolas" w:hAnsi="Consolas" w:cs="Consolas"/>
          <w:sz w:val="28"/>
          <w:szCs w:val="28"/>
        </w:rPr>
      </w:pPr>
      <w:r w:rsidRPr="00435717">
        <w:rPr>
          <w:rFonts w:ascii="Consolas" w:hAnsi="Consolas" w:cs="Consolas"/>
          <w:sz w:val="28"/>
          <w:szCs w:val="28"/>
        </w:rPr>
        <w:t>Quant.:        750,00       Valor Unit.:     23,0000       Valor total:      17.250,00</w:t>
      </w:r>
    </w:p>
    <w:p w14:paraId="1A334EEF" w14:textId="77777777" w:rsidR="00435717" w:rsidRPr="00435717" w:rsidRDefault="00435717" w:rsidP="00435717">
      <w:pPr>
        <w:jc w:val="both"/>
        <w:rPr>
          <w:rFonts w:ascii="Consolas" w:hAnsi="Consolas" w:cs="Consolas"/>
          <w:sz w:val="28"/>
          <w:szCs w:val="28"/>
        </w:rPr>
      </w:pPr>
      <w:r w:rsidRPr="00435717">
        <w:rPr>
          <w:rFonts w:ascii="Consolas" w:hAnsi="Consolas" w:cs="Consolas"/>
          <w:sz w:val="28"/>
          <w:szCs w:val="28"/>
        </w:rPr>
        <w:t>Item 209 - VIGA 6CM X 12CM EUCALIPTO (METRO LINEAR), MARCA N MADEIRA VIGA 6*12 CM</w:t>
      </w:r>
    </w:p>
    <w:p w14:paraId="3D67D4D5" w14:textId="77777777" w:rsidR="00435717" w:rsidRPr="00435717" w:rsidRDefault="00435717" w:rsidP="00435717">
      <w:pPr>
        <w:jc w:val="both"/>
        <w:rPr>
          <w:rFonts w:ascii="Consolas" w:hAnsi="Consolas" w:cs="Consolas"/>
          <w:sz w:val="28"/>
          <w:szCs w:val="28"/>
        </w:rPr>
      </w:pPr>
      <w:r w:rsidRPr="00435717">
        <w:rPr>
          <w:rFonts w:ascii="Consolas" w:hAnsi="Consolas" w:cs="Consolas"/>
          <w:sz w:val="28"/>
          <w:szCs w:val="28"/>
        </w:rPr>
        <w:t>Quant.:        250,00       Valor Unit.:     17,0000       Valor total:       4.250,00</w:t>
      </w:r>
    </w:p>
    <w:p w14:paraId="535CB716" w14:textId="77777777" w:rsidR="00435717" w:rsidRPr="00435717" w:rsidRDefault="00435717" w:rsidP="00435717">
      <w:pPr>
        <w:jc w:val="both"/>
        <w:rPr>
          <w:rFonts w:ascii="Consolas" w:hAnsi="Consolas" w:cs="Consolas"/>
          <w:sz w:val="28"/>
          <w:szCs w:val="28"/>
        </w:rPr>
      </w:pPr>
      <w:r w:rsidRPr="00435717">
        <w:rPr>
          <w:rFonts w:ascii="Consolas" w:hAnsi="Consolas" w:cs="Consolas"/>
          <w:sz w:val="28"/>
          <w:szCs w:val="28"/>
        </w:rPr>
        <w:t>Item 209 - VIGA 6CM X 12CM EUCALIPTO (METRO LINEAR), MARCA N MADEIRA VIGA 6*12 CM</w:t>
      </w:r>
    </w:p>
    <w:p w14:paraId="26E89A50" w14:textId="77777777" w:rsidR="00435717" w:rsidRPr="00435717" w:rsidRDefault="00435717" w:rsidP="00435717">
      <w:pPr>
        <w:jc w:val="both"/>
        <w:rPr>
          <w:rFonts w:ascii="Consolas" w:hAnsi="Consolas" w:cs="Consolas"/>
          <w:sz w:val="28"/>
          <w:szCs w:val="28"/>
        </w:rPr>
      </w:pPr>
      <w:r w:rsidRPr="00435717">
        <w:rPr>
          <w:rFonts w:ascii="Consolas" w:hAnsi="Consolas" w:cs="Consolas"/>
          <w:sz w:val="28"/>
          <w:szCs w:val="28"/>
        </w:rPr>
        <w:t>Quant.:        750,00       Valor Unit.:     17,0000       Valor total:      12.750,00</w:t>
      </w:r>
    </w:p>
    <w:p w14:paraId="46AC7F69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EF02BB6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4EC9AE3F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2A2E8B84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B67BFB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B67BFB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B67BFB">
        <w:rPr>
          <w:rFonts w:ascii="Consolas" w:hAnsi="Consolas" w:cs="Consolas"/>
          <w:sz w:val="28"/>
          <w:szCs w:val="28"/>
        </w:rPr>
        <w:t xml:space="preserve">(doze) </w:t>
      </w:r>
      <w:r w:rsidRPr="00B67BFB">
        <w:rPr>
          <w:rFonts w:ascii="Consolas" w:hAnsi="Consolas" w:cs="Consolas"/>
          <w:b/>
          <w:bCs/>
          <w:sz w:val="28"/>
          <w:szCs w:val="28"/>
        </w:rPr>
        <w:t>meses</w:t>
      </w:r>
      <w:r w:rsidRPr="00B67BFB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56AB1E9E" w14:textId="4E616E08" w:rsidR="003862C8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AC70E83" w14:textId="77777777" w:rsidR="009348FC" w:rsidRPr="00B67BFB" w:rsidRDefault="009348FC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DC2812A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TERCEIRA – OBRIGAÇÕES DA DETENTORA </w:t>
      </w:r>
    </w:p>
    <w:p w14:paraId="29E22C6F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4CF61AF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67BFB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B67BFB">
        <w:rPr>
          <w:rFonts w:ascii="Consolas" w:hAnsi="Consolas" w:cs="Consolas"/>
          <w:b/>
          <w:sz w:val="28"/>
          <w:szCs w:val="28"/>
        </w:rPr>
        <w:t>DETENTORA</w:t>
      </w:r>
      <w:r w:rsidRPr="00B67BFB">
        <w:rPr>
          <w:rFonts w:ascii="Consolas" w:hAnsi="Consolas" w:cs="Consolas"/>
          <w:sz w:val="28"/>
          <w:szCs w:val="28"/>
        </w:rPr>
        <w:t xml:space="preserve"> obriga-se a:</w:t>
      </w:r>
    </w:p>
    <w:p w14:paraId="02E35BBB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742D0A6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B67BFB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B67BFB">
        <w:rPr>
          <w:rFonts w:ascii="Consolas" w:hAnsi="Consolas" w:cs="Consolas"/>
          <w:b/>
          <w:bCs/>
          <w:sz w:val="28"/>
          <w:szCs w:val="28"/>
        </w:rPr>
        <w:t>MUNICÍPIO</w:t>
      </w:r>
      <w:r w:rsidRPr="00B67BFB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B67BFB">
        <w:rPr>
          <w:rFonts w:ascii="Consolas" w:hAnsi="Consolas" w:cs="Consolas"/>
          <w:b/>
          <w:bCs/>
          <w:sz w:val="28"/>
          <w:szCs w:val="28"/>
        </w:rPr>
        <w:t>PREGÃO ELETRÔNICO N° 002/2022</w:t>
      </w:r>
      <w:r w:rsidRPr="00B67BFB">
        <w:rPr>
          <w:rFonts w:ascii="Consolas" w:hAnsi="Consolas" w:cs="Consolas"/>
          <w:sz w:val="28"/>
          <w:szCs w:val="28"/>
        </w:rPr>
        <w:t>, e no preço registrado nesta Ata, os materiais e/ou ferramentas</w:t>
      </w:r>
      <w:r w:rsidRPr="00B67BFB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B67BFB">
        <w:rPr>
          <w:rFonts w:ascii="Consolas" w:hAnsi="Consolas" w:cs="Consolas"/>
          <w:sz w:val="28"/>
          <w:szCs w:val="28"/>
        </w:rPr>
        <w:t xml:space="preserve">objeto deste ajuste. </w:t>
      </w:r>
    </w:p>
    <w:p w14:paraId="094B6799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CD2034B" w14:textId="77777777" w:rsidR="003862C8" w:rsidRPr="00B67BFB" w:rsidRDefault="003862C8" w:rsidP="003862C8">
      <w:pPr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 xml:space="preserve">3.1.1 – </w:t>
      </w:r>
      <w:r w:rsidRPr="00B67BFB">
        <w:rPr>
          <w:rFonts w:ascii="Consolas" w:hAnsi="Consolas" w:cs="Consolas"/>
          <w:sz w:val="28"/>
          <w:szCs w:val="28"/>
        </w:rPr>
        <w:t xml:space="preserve">Entregar os materiais e/ou ferramentas nos exatos termos constantes no edital e na proposta ofertada, principalmente no tocante à unidade de fornecimento e à marca indicada durante o certame licitatório, sob pena de recusa de recebimento. </w:t>
      </w:r>
    </w:p>
    <w:p w14:paraId="0FD51C41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DA9B271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B67BFB">
        <w:rPr>
          <w:rFonts w:ascii="Consolas" w:hAnsi="Consolas" w:cs="Consolas"/>
          <w:bCs/>
          <w:sz w:val="28"/>
          <w:szCs w:val="28"/>
        </w:rPr>
        <w:t>.</w:t>
      </w:r>
    </w:p>
    <w:p w14:paraId="722F882B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487C1D9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>3.3 –</w:t>
      </w:r>
      <w:r w:rsidRPr="00B67BFB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07246ECA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1BBADD67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B67BFB">
        <w:rPr>
          <w:rFonts w:ascii="Consolas" w:hAnsi="Consolas"/>
          <w:b/>
          <w:sz w:val="28"/>
          <w:szCs w:val="28"/>
        </w:rPr>
        <w:t xml:space="preserve">3.4 – </w:t>
      </w:r>
      <w:r w:rsidRPr="00B67BFB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dos </w:t>
      </w:r>
      <w:r w:rsidRPr="00B67BFB">
        <w:rPr>
          <w:rFonts w:ascii="Consolas" w:hAnsi="Consolas" w:cs="Consolas"/>
          <w:sz w:val="28"/>
          <w:szCs w:val="28"/>
        </w:rPr>
        <w:t>materiais e/ou ferramentas</w:t>
      </w:r>
      <w:r w:rsidRPr="00B67BFB">
        <w:rPr>
          <w:rFonts w:ascii="Consolas" w:hAnsi="Consolas"/>
          <w:sz w:val="28"/>
          <w:szCs w:val="28"/>
        </w:rPr>
        <w:t xml:space="preserve">, inclusive os decorrentes de devolução e reposição dos </w:t>
      </w:r>
      <w:r w:rsidRPr="00B67BFB">
        <w:rPr>
          <w:rFonts w:ascii="Consolas" w:hAnsi="Consolas" w:cs="Consolas"/>
          <w:sz w:val="28"/>
          <w:szCs w:val="28"/>
        </w:rPr>
        <w:t>materiais e/ou ferramentas</w:t>
      </w:r>
      <w:r w:rsidRPr="00B67BFB">
        <w:rPr>
          <w:rFonts w:ascii="Consolas" w:hAnsi="Consolas"/>
          <w:sz w:val="28"/>
          <w:szCs w:val="28"/>
        </w:rPr>
        <w:t xml:space="preserve"> recusados por não atenderem ao edital; </w:t>
      </w:r>
    </w:p>
    <w:p w14:paraId="6ACC7DB9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2002315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B67BFB">
        <w:rPr>
          <w:rFonts w:ascii="Consolas" w:hAnsi="Consolas"/>
          <w:b/>
          <w:sz w:val="28"/>
          <w:szCs w:val="28"/>
        </w:rPr>
        <w:t xml:space="preserve">3.4.1 – </w:t>
      </w:r>
      <w:r w:rsidRPr="00B67BFB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B67BFB">
        <w:rPr>
          <w:rFonts w:ascii="Consolas" w:hAnsi="Consolas" w:cs="Consolas"/>
          <w:sz w:val="28"/>
          <w:szCs w:val="28"/>
        </w:rPr>
        <w:t>Iaras</w:t>
      </w:r>
      <w:r w:rsidRPr="00B67BFB">
        <w:rPr>
          <w:rFonts w:ascii="Consolas" w:hAnsi="Consolas"/>
          <w:sz w:val="28"/>
          <w:szCs w:val="28"/>
        </w:rPr>
        <w:t>.</w:t>
      </w:r>
    </w:p>
    <w:p w14:paraId="1A4EC6A8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B27CF54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 xml:space="preserve">3.5 – </w:t>
      </w:r>
      <w:r w:rsidRPr="00B67BFB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B67BFB">
        <w:rPr>
          <w:rFonts w:ascii="Consolas" w:hAnsi="Consolas" w:cs="Consolas"/>
          <w:b/>
          <w:bCs/>
          <w:sz w:val="28"/>
          <w:szCs w:val="28"/>
        </w:rPr>
        <w:t>MUNICÍPIO</w:t>
      </w:r>
      <w:r w:rsidRPr="00B67BFB">
        <w:rPr>
          <w:rFonts w:ascii="Consolas" w:hAnsi="Consolas" w:cs="Consolas"/>
          <w:sz w:val="28"/>
          <w:szCs w:val="28"/>
        </w:rPr>
        <w:t xml:space="preserve">. </w:t>
      </w:r>
    </w:p>
    <w:p w14:paraId="259037BE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lastRenderedPageBreak/>
        <w:t>3.6 –</w:t>
      </w:r>
      <w:r w:rsidRPr="00B67BFB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28B7465F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1375E4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>3.7 –</w:t>
      </w:r>
      <w:r w:rsidRPr="00B67BFB">
        <w:rPr>
          <w:rFonts w:ascii="Consolas" w:hAnsi="Consolas" w:cs="Consolas"/>
          <w:sz w:val="28"/>
          <w:szCs w:val="28"/>
        </w:rPr>
        <w:t xml:space="preserve"> </w:t>
      </w:r>
      <w:r w:rsidRPr="00B67BFB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79E7B53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5EE14A5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 xml:space="preserve">3.8 – </w:t>
      </w:r>
      <w:r w:rsidRPr="00B67BFB">
        <w:rPr>
          <w:rFonts w:ascii="Consolas" w:hAnsi="Consolas" w:cs="Consolas"/>
          <w:sz w:val="28"/>
          <w:szCs w:val="28"/>
        </w:rPr>
        <w:t xml:space="preserve">A </w:t>
      </w:r>
      <w:r w:rsidRPr="00B67BFB">
        <w:rPr>
          <w:rFonts w:ascii="Consolas" w:hAnsi="Consolas" w:cs="Consolas"/>
          <w:b/>
          <w:sz w:val="28"/>
          <w:szCs w:val="28"/>
        </w:rPr>
        <w:t>DETENTORA</w:t>
      </w:r>
      <w:r w:rsidRPr="00B67BFB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699AAA39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8133F5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10B32363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361374D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 xml:space="preserve">Comunicar à </w:t>
      </w:r>
      <w:r w:rsidRPr="00B67BF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B67BFB">
        <w:rPr>
          <w:rFonts w:ascii="Consolas" w:hAnsi="Consolas" w:cs="Consolas"/>
          <w:sz w:val="28"/>
          <w:szCs w:val="28"/>
        </w:rPr>
        <w:t xml:space="preserve">sobre qualquer irregularidade no fornecimento dos materiais e/ou ferramentas. </w:t>
      </w:r>
    </w:p>
    <w:p w14:paraId="03935081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5841BF0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 xml:space="preserve">4.2 – </w:t>
      </w:r>
      <w:r w:rsidRPr="00B67BFB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78308D11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9A0BEEE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>4.3 –</w:t>
      </w:r>
      <w:r w:rsidRPr="00B67BFB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4AB76F4A" w14:textId="77777777" w:rsidR="003862C8" w:rsidRPr="00B67BFB" w:rsidRDefault="003862C8" w:rsidP="003862C8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23827062" w14:textId="77777777" w:rsidR="003862C8" w:rsidRPr="00B67BFB" w:rsidRDefault="003862C8" w:rsidP="003862C8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B67BFB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5E1E36D1" w14:textId="77777777" w:rsidR="003862C8" w:rsidRPr="00B67BFB" w:rsidRDefault="003862C8" w:rsidP="003862C8">
      <w:pPr>
        <w:jc w:val="both"/>
        <w:rPr>
          <w:rFonts w:ascii="Consolas" w:hAnsi="Consolas" w:cs="Consolas"/>
          <w:sz w:val="28"/>
          <w:szCs w:val="28"/>
        </w:rPr>
      </w:pPr>
    </w:p>
    <w:p w14:paraId="4829DA40" w14:textId="77777777" w:rsidR="003862C8" w:rsidRPr="005E077B" w:rsidRDefault="003862C8" w:rsidP="003862C8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5E077B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5E077B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5E077B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Pr="005E077B">
        <w:rPr>
          <w:rFonts w:ascii="Consolas" w:hAnsi="Consolas"/>
          <w:bCs/>
          <w:color w:val="auto"/>
          <w:sz w:val="28"/>
          <w:szCs w:val="28"/>
        </w:rPr>
        <w:t>Raphael Munhoz Monteiro</w:t>
      </w:r>
      <w:r w:rsidRPr="005E077B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5E077B">
        <w:rPr>
          <w:rFonts w:ascii="Consolas" w:hAnsi="Consolas"/>
          <w:bCs/>
          <w:color w:val="auto"/>
          <w:sz w:val="28"/>
          <w:szCs w:val="28"/>
        </w:rPr>
        <w:t>Secretário de Obras e Engenharia</w:t>
      </w:r>
      <w:r w:rsidRPr="005E077B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5E077B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5E077B">
        <w:rPr>
          <w:rFonts w:ascii="Consolas" w:hAnsi="Consolas" w:cs="Consolas"/>
          <w:color w:val="auto"/>
          <w:sz w:val="28"/>
          <w:szCs w:val="28"/>
        </w:rPr>
        <w:t>407.180.868-30</w:t>
      </w:r>
      <w:r w:rsidRPr="005E077B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5E077B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08A6996D" w14:textId="77777777" w:rsidR="003862C8" w:rsidRPr="005E077B" w:rsidRDefault="003862C8" w:rsidP="003862C8">
      <w:pPr>
        <w:rPr>
          <w:rFonts w:ascii="Consolas" w:hAnsi="Consolas"/>
        </w:rPr>
      </w:pPr>
    </w:p>
    <w:p w14:paraId="7A58ABB5" w14:textId="77777777" w:rsidR="003862C8" w:rsidRPr="005E077B" w:rsidRDefault="003862C8" w:rsidP="003862C8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5E077B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5E077B">
        <w:rPr>
          <w:rFonts w:ascii="Consolas" w:hAnsi="Consolas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Pr="005E077B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5E077B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6C0390A" w14:textId="77777777" w:rsidR="003862C8" w:rsidRPr="00B67BFB" w:rsidRDefault="003862C8" w:rsidP="003862C8">
      <w:pPr>
        <w:rPr>
          <w:rFonts w:ascii="Consolas" w:hAnsi="Consolas"/>
        </w:rPr>
      </w:pPr>
    </w:p>
    <w:p w14:paraId="0758F8E5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SEXTA – SANÇÕES </w:t>
      </w:r>
    </w:p>
    <w:p w14:paraId="7B512EDF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4801E5D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Pr="00B67BFB">
        <w:rPr>
          <w:rFonts w:ascii="Consolas" w:hAnsi="Consolas" w:cs="Consolas"/>
          <w:b/>
          <w:bCs/>
          <w:sz w:val="28"/>
          <w:szCs w:val="28"/>
        </w:rPr>
        <w:t>MUNICÍPIO,</w:t>
      </w:r>
      <w:r w:rsidRPr="00B67BFB">
        <w:rPr>
          <w:rFonts w:ascii="Consolas" w:hAnsi="Consolas" w:cs="Consolas"/>
          <w:sz w:val="28"/>
          <w:szCs w:val="28"/>
        </w:rPr>
        <w:t xml:space="preserve"> que a </w:t>
      </w:r>
      <w:r w:rsidRPr="00B67BF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B67BFB">
        <w:rPr>
          <w:rFonts w:ascii="Consolas" w:hAnsi="Consolas" w:cs="Consolas"/>
          <w:sz w:val="28"/>
          <w:szCs w:val="28"/>
        </w:rPr>
        <w:t xml:space="preserve">declara conhecer integralmente. </w:t>
      </w:r>
    </w:p>
    <w:p w14:paraId="7219D1A4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38C6428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 xml:space="preserve">No caso de a </w:t>
      </w:r>
      <w:r w:rsidRPr="00B67BFB">
        <w:rPr>
          <w:rFonts w:ascii="Consolas" w:hAnsi="Consolas" w:cs="Consolas"/>
          <w:b/>
          <w:sz w:val="28"/>
          <w:szCs w:val="28"/>
        </w:rPr>
        <w:t>DETENTORA</w:t>
      </w:r>
      <w:r w:rsidRPr="00B67BFB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1BEB3BCF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A622F8B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 xml:space="preserve">No caso de a </w:t>
      </w:r>
      <w:r w:rsidRPr="00B67BFB">
        <w:rPr>
          <w:rFonts w:ascii="Consolas" w:hAnsi="Consolas" w:cs="Consolas"/>
          <w:b/>
          <w:sz w:val="28"/>
          <w:szCs w:val="28"/>
        </w:rPr>
        <w:t>DETENTORA</w:t>
      </w:r>
      <w:r w:rsidRPr="00B67BFB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13C6BBF1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A24DB3A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2FB0F46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485A3AE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45E52D58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4095F5D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>a)</w:t>
      </w:r>
      <w:r w:rsidRPr="00B67BFB">
        <w:rPr>
          <w:rFonts w:ascii="Consolas" w:hAnsi="Consolas" w:cs="Consolas"/>
          <w:sz w:val="28"/>
          <w:szCs w:val="28"/>
        </w:rPr>
        <w:t xml:space="preserve"> Edital do </w:t>
      </w:r>
      <w:r w:rsidRPr="00B67BFB">
        <w:rPr>
          <w:rFonts w:ascii="Consolas" w:hAnsi="Consolas" w:cs="Consolas"/>
          <w:b/>
          <w:bCs/>
          <w:sz w:val="28"/>
          <w:szCs w:val="28"/>
        </w:rPr>
        <w:t>PREGÃO ELETRÔNICO N° 002/2022</w:t>
      </w:r>
      <w:r w:rsidRPr="00B67BFB">
        <w:rPr>
          <w:rFonts w:ascii="Consolas" w:hAnsi="Consolas" w:cs="Consolas"/>
          <w:sz w:val="28"/>
          <w:szCs w:val="28"/>
        </w:rPr>
        <w:t xml:space="preserve"> e seus Anexos; </w:t>
      </w:r>
    </w:p>
    <w:p w14:paraId="21CCA8AD" w14:textId="77777777" w:rsidR="009348FC" w:rsidRDefault="009348FC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69C36D1" w14:textId="118476C2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>b)</w:t>
      </w:r>
      <w:r w:rsidRPr="00B67BFB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B67BFB">
        <w:rPr>
          <w:rFonts w:ascii="Consolas" w:hAnsi="Consolas" w:cs="Consolas"/>
          <w:b/>
          <w:sz w:val="28"/>
          <w:szCs w:val="28"/>
        </w:rPr>
        <w:t>DETENTORA</w:t>
      </w:r>
      <w:r w:rsidRPr="00B67BFB">
        <w:rPr>
          <w:rFonts w:ascii="Consolas" w:hAnsi="Consolas" w:cs="Consolas"/>
          <w:sz w:val="28"/>
          <w:szCs w:val="28"/>
        </w:rPr>
        <w:t xml:space="preserve">(S); </w:t>
      </w:r>
    </w:p>
    <w:p w14:paraId="61EFED6E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C747864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>c)</w:t>
      </w:r>
      <w:r w:rsidRPr="00B67BFB">
        <w:rPr>
          <w:rFonts w:ascii="Consolas" w:hAnsi="Consolas" w:cs="Consolas"/>
          <w:sz w:val="28"/>
          <w:szCs w:val="28"/>
        </w:rPr>
        <w:t xml:space="preserve"> Ata da sessão do </w:t>
      </w:r>
      <w:r w:rsidRPr="00B67BFB">
        <w:rPr>
          <w:rFonts w:ascii="Consolas" w:hAnsi="Consolas" w:cs="Consolas"/>
          <w:b/>
          <w:bCs/>
          <w:sz w:val="28"/>
          <w:szCs w:val="28"/>
        </w:rPr>
        <w:t>PREGÃO ELETRÔNICO N° 002/2022</w:t>
      </w:r>
      <w:r w:rsidRPr="00B67BFB">
        <w:rPr>
          <w:rFonts w:ascii="Consolas" w:hAnsi="Consolas" w:cs="Consolas"/>
          <w:sz w:val="28"/>
          <w:szCs w:val="28"/>
        </w:rPr>
        <w:t>.</w:t>
      </w:r>
    </w:p>
    <w:p w14:paraId="2B3B6F98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234D6D6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B67BFB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B67BFB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365559AD" w14:textId="77777777" w:rsidR="003862C8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C82EE4B" w14:textId="20D213FB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35FC88D1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4197E09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Cerqueira César, Estado de São Paulo. </w:t>
      </w:r>
    </w:p>
    <w:p w14:paraId="5104FD61" w14:textId="77777777" w:rsidR="003862C8" w:rsidRPr="00B67BFB" w:rsidRDefault="003862C8" w:rsidP="003862C8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7795179" w14:textId="7A35387B" w:rsidR="003862C8" w:rsidRDefault="003862C8" w:rsidP="003862C8">
      <w:pPr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lastRenderedPageBreak/>
        <w:t xml:space="preserve">8.2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66C4B547" w14:textId="236B4288" w:rsidR="003862C8" w:rsidRDefault="003862C8" w:rsidP="003862C8">
      <w:pPr>
        <w:jc w:val="both"/>
        <w:rPr>
          <w:rFonts w:ascii="Consolas" w:hAnsi="Consolas" w:cs="Consolas"/>
          <w:sz w:val="28"/>
          <w:szCs w:val="28"/>
        </w:rPr>
      </w:pPr>
    </w:p>
    <w:p w14:paraId="3A13FE51" w14:textId="77777777" w:rsidR="003862C8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08 DE MARÇO DE 2022.</w:t>
      </w:r>
    </w:p>
    <w:p w14:paraId="07AF27D9" w14:textId="1E4FC280" w:rsidR="003862C8" w:rsidRDefault="003862C8" w:rsidP="003862C8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4E55AC6" w14:textId="145DA07B" w:rsidR="003862C8" w:rsidRDefault="003862C8" w:rsidP="003862C8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66E24441" w14:textId="77777777" w:rsidR="009669D3" w:rsidRDefault="009669D3" w:rsidP="003862C8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65985658" w14:textId="77777777" w:rsidR="003862C8" w:rsidRDefault="003862C8" w:rsidP="003862C8">
      <w:pPr>
        <w:widowControl w:val="0"/>
        <w:jc w:val="center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03555BF" w14:textId="77777777" w:rsidR="003862C8" w:rsidRDefault="003862C8" w:rsidP="003862C8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92749D1" w14:textId="77777777" w:rsidR="003862C8" w:rsidRDefault="003862C8" w:rsidP="003862C8">
      <w:pPr>
        <w:widowControl w:val="0"/>
        <w:jc w:val="center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6060A05B" w14:textId="087B2DE4" w:rsidR="003862C8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89C46A9" w14:textId="0FAA5B50" w:rsidR="003862C8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57DC0E4" w14:textId="77777777" w:rsidR="009669D3" w:rsidRDefault="009669D3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5F4B253" w14:textId="468BEBBC" w:rsidR="003862C8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color w:val="FF0000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 xml:space="preserve">EMPRESA </w:t>
      </w:r>
      <w:r w:rsidR="00C8674E">
        <w:rPr>
          <w:rFonts w:ascii="Consolas" w:hAnsi="Consolas" w:cs="Consolas"/>
          <w:b/>
          <w:sz w:val="28"/>
          <w:szCs w:val="28"/>
        </w:rPr>
        <w:t>NATASCHA LOPES MARANGON 36532127825</w:t>
      </w:r>
    </w:p>
    <w:p w14:paraId="46730B79" w14:textId="77777777" w:rsidR="00A17D63" w:rsidRDefault="00A17D63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NATASCHA LOPES MARANGON</w:t>
      </w:r>
      <w:r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4AFDD830" w14:textId="43F5C428" w:rsidR="003862C8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075B9616" w14:textId="77777777" w:rsidR="003862C8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F998C01" w14:textId="77777777" w:rsidR="003862C8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TESTEMUNHAS</w:t>
      </w:r>
      <w:r>
        <w:rPr>
          <w:rFonts w:ascii="Consolas" w:hAnsi="Consolas" w:cs="Consolas"/>
          <w:sz w:val="28"/>
          <w:szCs w:val="28"/>
        </w:rPr>
        <w:t>:</w:t>
      </w:r>
    </w:p>
    <w:p w14:paraId="209CDD2E" w14:textId="77777777" w:rsidR="003862C8" w:rsidRDefault="003862C8" w:rsidP="003862C8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CDDE6E2" w14:textId="2BE97F5E" w:rsidR="003862C8" w:rsidRDefault="003862C8" w:rsidP="003862C8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7C80666" w14:textId="77777777" w:rsidR="009669D3" w:rsidRDefault="009669D3" w:rsidP="003862C8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3862C8" w14:paraId="0A7A7D40" w14:textId="77777777" w:rsidTr="003862C8">
        <w:trPr>
          <w:jc w:val="center"/>
        </w:trPr>
        <w:tc>
          <w:tcPr>
            <w:tcW w:w="4768" w:type="dxa"/>
            <w:hideMark/>
          </w:tcPr>
          <w:p w14:paraId="27EF3648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1F023B41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33A7F0F3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CD366EE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65208B54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2C8E11AC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6148CC7F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40DA1C3F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EEC7A91" w14:textId="77777777" w:rsidR="009348FC" w:rsidRDefault="009348FC" w:rsidP="003862C8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A571367" w14:textId="436FB12A" w:rsidR="003862C8" w:rsidRDefault="003862C8" w:rsidP="003862C8">
      <w:pPr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69901EDF" w14:textId="11616CF3" w:rsidR="003862C8" w:rsidRDefault="003862C8" w:rsidP="003862C8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</w:p>
    <w:p w14:paraId="619D5901" w14:textId="77777777" w:rsidR="009669D3" w:rsidRPr="009669D3" w:rsidRDefault="009669D3" w:rsidP="009669D3"/>
    <w:p w14:paraId="58FD43A7" w14:textId="77777777" w:rsidR="003862C8" w:rsidRDefault="003862C8" w:rsidP="003862C8"/>
    <w:p w14:paraId="14E0A8A8" w14:textId="638F18C5" w:rsidR="003862C8" w:rsidRPr="003862C8" w:rsidRDefault="003862C8" w:rsidP="003862C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3862C8">
        <w:rPr>
          <w:rFonts w:ascii="Consolas" w:hAnsi="Consolas"/>
          <w:b/>
          <w:color w:val="auto"/>
          <w:sz w:val="28"/>
          <w:szCs w:val="28"/>
        </w:rPr>
        <w:t>RAPHAEL MUNHOZ MONTEIRO</w:t>
      </w:r>
    </w:p>
    <w:p w14:paraId="5539B7DE" w14:textId="7D2271A3" w:rsidR="003862C8" w:rsidRPr="003862C8" w:rsidRDefault="003862C8" w:rsidP="003862C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3862C8">
        <w:rPr>
          <w:rFonts w:ascii="Consolas" w:hAnsi="Consolas"/>
          <w:b/>
          <w:color w:val="auto"/>
          <w:sz w:val="28"/>
          <w:szCs w:val="28"/>
        </w:rPr>
        <w:t>SECRETÁRIO DE OBRAS E ENGENHARIA</w:t>
      </w:r>
    </w:p>
    <w:p w14:paraId="29F314FA" w14:textId="5D22509B" w:rsidR="003862C8" w:rsidRPr="003862C8" w:rsidRDefault="003862C8" w:rsidP="003862C8">
      <w:pPr>
        <w:pStyle w:val="Ttulo3"/>
        <w:shd w:val="clear" w:color="auto" w:fill="FFFFFF"/>
        <w:spacing w:before="0"/>
        <w:jc w:val="center"/>
        <w:rPr>
          <w:b/>
        </w:rPr>
      </w:pPr>
      <w:r w:rsidRPr="003862C8">
        <w:rPr>
          <w:rFonts w:ascii="Consolas" w:hAnsi="Consolas" w:cs="Consolas"/>
          <w:b/>
          <w:color w:val="auto"/>
          <w:sz w:val="28"/>
          <w:szCs w:val="28"/>
        </w:rPr>
        <w:t>CPF Nº. 407.180.868-30</w:t>
      </w:r>
    </w:p>
    <w:p w14:paraId="679A9A9E" w14:textId="77777777" w:rsidR="00697950" w:rsidRDefault="00697950"/>
    <w:sectPr w:rsidR="00697950" w:rsidSect="00F21D12">
      <w:headerReference w:type="default" r:id="rId7"/>
      <w:footerReference w:type="default" r:id="rId8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FA6314" w14:textId="77777777" w:rsidR="00080529" w:rsidRDefault="00080529">
      <w:r>
        <w:separator/>
      </w:r>
    </w:p>
  </w:endnote>
  <w:endnote w:type="continuationSeparator" w:id="0">
    <w:p w14:paraId="3FA5ABBA" w14:textId="77777777" w:rsidR="00080529" w:rsidRDefault="00080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03862" w14:textId="77777777" w:rsidR="00805973" w:rsidRPr="00BF5FA9" w:rsidRDefault="00662EDF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B30B4D7" wp14:editId="76969556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FFE6AA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5570124B" w14:textId="77777777" w:rsidR="00805973" w:rsidRPr="00BB440C" w:rsidRDefault="00662EDF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417B4B" w14:textId="77777777" w:rsidR="00080529" w:rsidRDefault="00080529">
      <w:r>
        <w:separator/>
      </w:r>
    </w:p>
  </w:footnote>
  <w:footnote w:type="continuationSeparator" w:id="0">
    <w:p w14:paraId="2B680EB7" w14:textId="77777777" w:rsidR="00080529" w:rsidRDefault="000805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37D06" w14:textId="77777777" w:rsidR="00805973" w:rsidRDefault="00662EDF" w:rsidP="00BB440C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A4298E6" wp14:editId="47F0A7BD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A605588" w14:textId="77777777" w:rsidR="00805973" w:rsidRPr="000A43E7" w:rsidRDefault="00662EDF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765FE4FC" wp14:editId="57E083E4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9EC0067" w14:textId="77777777" w:rsidR="00805973" w:rsidRPr="000A43E7" w:rsidRDefault="00662EDF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3DD82225" w14:textId="77777777" w:rsidR="00805973" w:rsidRPr="000A43E7" w:rsidRDefault="00662EDF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27A2BE29" w14:textId="77777777" w:rsidR="00805973" w:rsidRDefault="00662EDF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65FE4F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09EC0067" w14:textId="77777777" w:rsidR="00805973" w:rsidRPr="000A43E7" w:rsidRDefault="00662EDF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3DD82225" w14:textId="77777777" w:rsidR="00805973" w:rsidRPr="000A43E7" w:rsidRDefault="00662EDF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27A2BE29" w14:textId="77777777" w:rsidR="00805973" w:rsidRDefault="00662EDF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CBDE9BF" w14:textId="77777777" w:rsidR="00805973" w:rsidRPr="000A43E7" w:rsidRDefault="00080529" w:rsidP="000A43E7">
    <w:pPr>
      <w:shd w:val="clear" w:color="auto" w:fill="FFFFFF" w:themeFill="background1"/>
      <w:tabs>
        <w:tab w:val="left" w:pos="2127"/>
      </w:tabs>
      <w:jc w:val="center"/>
    </w:pPr>
  </w:p>
  <w:p w14:paraId="0CBD05BA" w14:textId="77777777" w:rsidR="00805973" w:rsidRDefault="00080529" w:rsidP="000A43E7">
    <w:pPr>
      <w:pStyle w:val="Cabealho"/>
      <w:tabs>
        <w:tab w:val="left" w:pos="3140"/>
      </w:tabs>
      <w:rPr>
        <w:sz w:val="48"/>
        <w:szCs w:val="48"/>
      </w:rPr>
    </w:pPr>
  </w:p>
  <w:p w14:paraId="4A917308" w14:textId="77777777" w:rsidR="00805973" w:rsidRPr="00DB1FB9" w:rsidRDefault="00080529" w:rsidP="000A43E7">
    <w:pPr>
      <w:pStyle w:val="Cabealho"/>
      <w:tabs>
        <w:tab w:val="left" w:pos="3140"/>
      </w:tabs>
      <w:rPr>
        <w:sz w:val="22"/>
        <w:szCs w:val="22"/>
      </w:rPr>
    </w:pPr>
  </w:p>
  <w:p w14:paraId="48F6D82A" w14:textId="77777777" w:rsidR="00805973" w:rsidRDefault="00662EDF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650715E7"/>
    <w:multiLevelType w:val="multilevel"/>
    <w:tmpl w:val="070EE382"/>
    <w:lvl w:ilvl="0">
      <w:start w:val="1"/>
      <w:numFmt w:val="decimal"/>
      <w:lvlText w:val="%1"/>
      <w:lvlJc w:val="left"/>
      <w:pPr>
        <w:ind w:left="705" w:hanging="70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4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2C8"/>
    <w:rsid w:val="00080529"/>
    <w:rsid w:val="002C64C3"/>
    <w:rsid w:val="002D7A04"/>
    <w:rsid w:val="0036232C"/>
    <w:rsid w:val="003862C8"/>
    <w:rsid w:val="00435717"/>
    <w:rsid w:val="004B7B1B"/>
    <w:rsid w:val="00541F6C"/>
    <w:rsid w:val="00662EDF"/>
    <w:rsid w:val="00697950"/>
    <w:rsid w:val="00715666"/>
    <w:rsid w:val="008B5866"/>
    <w:rsid w:val="009348FC"/>
    <w:rsid w:val="009669D3"/>
    <w:rsid w:val="00A17D63"/>
    <w:rsid w:val="00BE5735"/>
    <w:rsid w:val="00C8674E"/>
    <w:rsid w:val="00DA71D2"/>
    <w:rsid w:val="00F16C86"/>
    <w:rsid w:val="00F96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5F7FB3"/>
  <w15:chartTrackingRefBased/>
  <w15:docId w15:val="{74B06647-EFCB-40FE-A95E-7E420D51B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62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862C8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3862C8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3862C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3862C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3862C8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3862C8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3862C8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3862C8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3862C8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862C8"/>
    <w:rPr>
      <w:rFonts w:ascii="Old English" w:eastAsia="Times New Roman" w:hAnsi="Old English" w:cs="Times New Roman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2Char">
    <w:name w:val="Título 2 Char"/>
    <w:basedOn w:val="Fontepargpadro"/>
    <w:link w:val="Ttulo2"/>
    <w:rsid w:val="003862C8"/>
    <w:rPr>
      <w:rFonts w:ascii="Arial Rounded MT Bold" w:eastAsia="Times New Roman" w:hAnsi="Arial Rounded MT Bold" w:cs="Times New Roman"/>
      <w:b/>
      <w:sz w:val="32"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3862C8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3862C8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3862C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3862C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rsid w:val="003862C8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3862C8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3862C8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table" w:styleId="Tabelacomgrade">
    <w:name w:val="Table Grid"/>
    <w:basedOn w:val="Tabelanormal"/>
    <w:uiPriority w:val="39"/>
    <w:rsid w:val="003862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3862C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862C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3862C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862C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rsid w:val="003862C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3862C8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BodyText23">
    <w:name w:val="Body Text 23"/>
    <w:basedOn w:val="Normal"/>
    <w:uiPriority w:val="99"/>
    <w:rsid w:val="003862C8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3862C8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3862C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customStyle="1" w:styleId="BodyText25">
    <w:name w:val="Body Text 25"/>
    <w:basedOn w:val="Normal"/>
    <w:uiPriority w:val="99"/>
    <w:rsid w:val="003862C8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3862C8"/>
    <w:rPr>
      <w:b/>
      <w:bCs/>
      <w:i w:val="0"/>
      <w:iCs w:val="0"/>
    </w:rPr>
  </w:style>
  <w:style w:type="paragraph" w:customStyle="1" w:styleId="Corpodetexto1">
    <w:name w:val="Corpo de texto1"/>
    <w:rsid w:val="003862C8"/>
    <w:pPr>
      <w:spacing w:after="0" w:line="240" w:lineRule="auto"/>
    </w:pPr>
    <w:rPr>
      <w:rFonts w:ascii="CG Times" w:eastAsia="Times New Roman" w:hAnsi="CG Times" w:cs="Times New Roman"/>
      <w:color w:val="000000"/>
      <w:sz w:val="24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3862C8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3862C8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3862C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3862C8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3862C8"/>
    <w:rPr>
      <w:color w:val="605E5C"/>
      <w:shd w:val="clear" w:color="auto" w:fill="E1DFDD"/>
    </w:rPr>
  </w:style>
  <w:style w:type="paragraph" w:styleId="Corpodetexto2">
    <w:name w:val="Body Text 2"/>
    <w:basedOn w:val="Normal"/>
    <w:link w:val="Corpodetexto2Char"/>
    <w:uiPriority w:val="99"/>
    <w:unhideWhenUsed/>
    <w:rsid w:val="003862C8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3862C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01">
    <w:name w:val="Título 01"/>
    <w:basedOn w:val="Ttulo"/>
    <w:uiPriority w:val="99"/>
    <w:rsid w:val="003862C8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3862C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3862C8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customStyle="1" w:styleId="Livro">
    <w:name w:val="Livro"/>
    <w:basedOn w:val="Normal"/>
    <w:link w:val="LivroChar"/>
    <w:qFormat/>
    <w:rsid w:val="003862C8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3862C8"/>
    <w:rPr>
      <w:rFonts w:ascii="Arial" w:eastAsia="Times New Roman" w:hAnsi="Arial" w:cs="Times New Roman"/>
      <w:b/>
      <w:caps/>
      <w:sz w:val="24"/>
      <w:szCs w:val="24"/>
      <w:lang w:eastAsia="pt-BR"/>
    </w:rPr>
  </w:style>
  <w:style w:type="paragraph" w:styleId="SemEspaamento">
    <w:name w:val="No Spacing"/>
    <w:uiPriority w:val="1"/>
    <w:qFormat/>
    <w:rsid w:val="003862C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extosemFormatao">
    <w:name w:val="Plain Text"/>
    <w:aliases w:val="Texto simples"/>
    <w:basedOn w:val="Normal"/>
    <w:link w:val="TextosemFormataoChar"/>
    <w:rsid w:val="003862C8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3862C8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3862C8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3862C8"/>
    <w:rPr>
      <w:rFonts w:ascii="Calibri" w:eastAsia="Calibri" w:hAnsi="Calibri" w:cs="Times New Roman"/>
    </w:rPr>
  </w:style>
  <w:style w:type="numbering" w:customStyle="1" w:styleId="Semlista1">
    <w:name w:val="Sem lista1"/>
    <w:next w:val="Semlista"/>
    <w:uiPriority w:val="99"/>
    <w:semiHidden/>
    <w:unhideWhenUsed/>
    <w:rsid w:val="003862C8"/>
  </w:style>
  <w:style w:type="paragraph" w:styleId="Subttulo">
    <w:name w:val="Subtitle"/>
    <w:basedOn w:val="Normal"/>
    <w:link w:val="SubttuloChar"/>
    <w:uiPriority w:val="99"/>
    <w:qFormat/>
    <w:rsid w:val="003862C8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3862C8"/>
    <w:rPr>
      <w:rFonts w:ascii="Courier New" w:eastAsia="Times New Roman" w:hAnsi="Courier New" w:cs="Times New Roman"/>
      <w:i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3862C8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3862C8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rsid w:val="003862C8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862C8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3862C8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3862C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Nmerodepgina">
    <w:name w:val="page number"/>
    <w:basedOn w:val="Fontepargpadro"/>
    <w:rsid w:val="003862C8"/>
  </w:style>
  <w:style w:type="paragraph" w:customStyle="1" w:styleId="Corpodetexto21">
    <w:name w:val="Corpo de texto 21"/>
    <w:basedOn w:val="Normal"/>
    <w:uiPriority w:val="99"/>
    <w:rsid w:val="003862C8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3862C8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862C8"/>
    <w:rPr>
      <w:rFonts w:ascii="Arial" w:eastAsia="Times New Roman" w:hAnsi="Arial" w:cs="Times New Roman"/>
      <w:sz w:val="20"/>
      <w:szCs w:val="20"/>
      <w:lang w:val="en-US" w:eastAsia="pt-BR"/>
    </w:rPr>
  </w:style>
  <w:style w:type="paragraph" w:styleId="Textoembloco">
    <w:name w:val="Block Text"/>
    <w:basedOn w:val="Normal"/>
    <w:rsid w:val="003862C8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3862C8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3862C8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3862C8"/>
  </w:style>
  <w:style w:type="paragraph" w:customStyle="1" w:styleId="Default">
    <w:name w:val="Default"/>
    <w:uiPriority w:val="99"/>
    <w:rsid w:val="003862C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customStyle="1" w:styleId="CharChar1">
    <w:name w:val="Char Char1"/>
    <w:basedOn w:val="Fontepargpadro"/>
    <w:semiHidden/>
    <w:rsid w:val="003862C8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3862C8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3862C8"/>
    <w:rPr>
      <w:vertAlign w:val="superscript"/>
    </w:rPr>
  </w:style>
  <w:style w:type="paragraph" w:styleId="Legenda">
    <w:name w:val="caption"/>
    <w:basedOn w:val="Normal"/>
    <w:next w:val="Normal"/>
    <w:qFormat/>
    <w:rsid w:val="003862C8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3862C8"/>
    <w:rPr>
      <w:sz w:val="15"/>
      <w:szCs w:val="15"/>
    </w:rPr>
  </w:style>
  <w:style w:type="paragraph" w:customStyle="1" w:styleId="Corpo">
    <w:name w:val="Corpo"/>
    <w:rsid w:val="003862C8"/>
    <w:pPr>
      <w:widowControl w:val="0"/>
      <w:autoSpaceDE w:val="0"/>
      <w:autoSpaceDN w:val="0"/>
      <w:spacing w:after="0" w:line="240" w:lineRule="auto"/>
    </w:pPr>
    <w:rPr>
      <w:rFonts w:ascii="CG Times (W1)" w:eastAsia="Times New Roman" w:hAnsi="CG Times (W1)" w:cs="Times New Roman"/>
      <w:color w:val="000000"/>
      <w:sz w:val="24"/>
      <w:szCs w:val="24"/>
      <w:lang w:eastAsia="pt-BR"/>
    </w:rPr>
  </w:style>
  <w:style w:type="paragraph" w:customStyle="1" w:styleId="NONormal">
    <w:name w:val="NO Normal"/>
    <w:rsid w:val="003862C8"/>
    <w:pPr>
      <w:widowControl w:val="0"/>
      <w:tabs>
        <w:tab w:val="center" w:pos="5400"/>
        <w:tab w:val="right" w:pos="11188"/>
      </w:tabs>
      <w:autoSpaceDE w:val="0"/>
      <w:autoSpaceDN w:val="0"/>
      <w:spacing w:after="0" w:line="240" w:lineRule="auto"/>
      <w:ind w:left="865" w:right="373" w:hanging="594"/>
      <w:jc w:val="both"/>
    </w:pPr>
    <w:rPr>
      <w:rFonts w:ascii="Courier New" w:eastAsia="Times New Roman" w:hAnsi="Courier New" w:cs="Courier New"/>
      <w:color w:val="000000"/>
      <w:sz w:val="24"/>
      <w:szCs w:val="24"/>
      <w:lang w:eastAsia="pt-BR"/>
    </w:rPr>
  </w:style>
  <w:style w:type="paragraph" w:customStyle="1" w:styleId="xl24">
    <w:name w:val="xl24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3862C8"/>
    <w:pPr>
      <w:jc w:val="both"/>
    </w:pPr>
    <w:rPr>
      <w:szCs w:val="20"/>
    </w:rPr>
  </w:style>
  <w:style w:type="character" w:customStyle="1" w:styleId="WW8Num16z0">
    <w:name w:val="WW8Num16z0"/>
    <w:rsid w:val="003862C8"/>
    <w:rPr>
      <w:rFonts w:ascii="Wingdings" w:hAnsi="Wingdings"/>
    </w:rPr>
  </w:style>
  <w:style w:type="paragraph" w:customStyle="1" w:styleId="Patricia">
    <w:name w:val="Patricia"/>
    <w:basedOn w:val="Normal"/>
    <w:rsid w:val="003862C8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3862C8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3862C8"/>
    <w:rPr>
      <w:rFonts w:ascii="Arial" w:eastAsia="Times New Roman" w:hAnsi="Arial" w:cs="Times New Roman"/>
      <w:b/>
      <w:bCs/>
      <w:sz w:val="20"/>
      <w:szCs w:val="20"/>
      <w:u w:val="single"/>
      <w:lang w:eastAsia="pt-BR"/>
    </w:rPr>
  </w:style>
  <w:style w:type="character" w:styleId="Forte">
    <w:name w:val="Strong"/>
    <w:uiPriority w:val="22"/>
    <w:qFormat/>
    <w:rsid w:val="003862C8"/>
    <w:rPr>
      <w:b/>
      <w:bCs/>
    </w:rPr>
  </w:style>
  <w:style w:type="paragraph" w:customStyle="1" w:styleId="Assunto">
    <w:name w:val="Assunto"/>
    <w:basedOn w:val="Normal"/>
    <w:uiPriority w:val="99"/>
    <w:rsid w:val="003862C8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3862C8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3862C8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3862C8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3862C8"/>
    <w:rPr>
      <w:rFonts w:ascii="Arial" w:eastAsia="Times New Roman" w:hAnsi="Arial" w:cs="Times New Roman"/>
      <w:i/>
      <w:iCs/>
      <w:sz w:val="20"/>
      <w:szCs w:val="20"/>
      <w:lang w:eastAsia="pt-BR"/>
    </w:rPr>
  </w:style>
  <w:style w:type="paragraph" w:customStyle="1" w:styleId="Alnea">
    <w:name w:val="Alínea"/>
    <w:basedOn w:val="Normal"/>
    <w:rsid w:val="003862C8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3862C8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3862C8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3862C8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3862C8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3862C8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3862C8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3862C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3862C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3862C8"/>
  </w:style>
  <w:style w:type="character" w:customStyle="1" w:styleId="apple-style-span">
    <w:name w:val="apple-style-span"/>
    <w:basedOn w:val="Fontepargpadro"/>
    <w:rsid w:val="003862C8"/>
  </w:style>
  <w:style w:type="character" w:styleId="HiperlinkVisitado">
    <w:name w:val="FollowedHyperlink"/>
    <w:uiPriority w:val="99"/>
    <w:unhideWhenUsed/>
    <w:rsid w:val="003862C8"/>
    <w:rPr>
      <w:color w:val="800080"/>
      <w:u w:val="single"/>
    </w:rPr>
  </w:style>
  <w:style w:type="paragraph" w:customStyle="1" w:styleId="xl63">
    <w:name w:val="xl63"/>
    <w:basedOn w:val="Normal"/>
    <w:rsid w:val="003862C8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3862C8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3862C8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3862C8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3862C8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3862C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3862C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3862C8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3862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3862C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3862C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3862C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3862C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3862C8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3862C8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3862C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3862C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3862C8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3862C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3862C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3862C8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3862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3862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3862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3862C8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3862C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3862C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3862C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3862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3862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3862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3862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3862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3862C8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3862C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3862C8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3862C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3862C8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3862C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3862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3862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3862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3862C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3862C8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3862C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3862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3862C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3862C8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3862C8"/>
  </w:style>
  <w:style w:type="table" w:customStyle="1" w:styleId="Tabelacomgrade2">
    <w:name w:val="Tabela com grade2"/>
    <w:basedOn w:val="Tabelanormal"/>
    <w:next w:val="Tabelacomgrade"/>
    <w:rsid w:val="003862C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3862C8"/>
  </w:style>
  <w:style w:type="character" w:customStyle="1" w:styleId="normalchar1">
    <w:name w:val="normal__char1"/>
    <w:rsid w:val="003862C8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3862C8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3862C8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3862C8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3862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3862C8"/>
    <w:rPr>
      <w:rFonts w:ascii="Courier New" w:eastAsia="Times New Roman" w:hAnsi="Courier New" w:cs="Courier New"/>
      <w:sz w:val="20"/>
      <w:szCs w:val="20"/>
      <w:lang w:eastAsia="pt-BR"/>
    </w:rPr>
  </w:style>
  <w:style w:type="character" w:styleId="Nmerodelinha">
    <w:name w:val="line number"/>
    <w:basedOn w:val="Fontepargpadro"/>
    <w:uiPriority w:val="99"/>
    <w:semiHidden/>
    <w:unhideWhenUsed/>
    <w:rsid w:val="003862C8"/>
  </w:style>
  <w:style w:type="character" w:customStyle="1" w:styleId="TextodenotaderodapChar1">
    <w:name w:val="Texto de nota de rodapé Char1"/>
    <w:basedOn w:val="Fontepargpadro"/>
    <w:uiPriority w:val="99"/>
    <w:semiHidden/>
    <w:rsid w:val="003862C8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3862C8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3862C8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3862C8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3862C8"/>
  </w:style>
  <w:style w:type="paragraph" w:customStyle="1" w:styleId="font5">
    <w:name w:val="font5"/>
    <w:basedOn w:val="Normal"/>
    <w:rsid w:val="003862C8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3862C8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3862C8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3862C8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3862C8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3862C8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3862C8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3862C8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3862C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3862C8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Reviso">
    <w:name w:val="Revision"/>
    <w:hidden/>
    <w:uiPriority w:val="99"/>
    <w:semiHidden/>
    <w:rsid w:val="003862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094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1309</Words>
  <Characters>7069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Viniciusneves Iunes</dc:creator>
  <cp:keywords/>
  <dc:description/>
  <cp:lastModifiedBy>Viniciusneves Iunes</cp:lastModifiedBy>
  <cp:revision>7</cp:revision>
  <dcterms:created xsi:type="dcterms:W3CDTF">2022-03-28T11:29:00Z</dcterms:created>
  <dcterms:modified xsi:type="dcterms:W3CDTF">2022-03-28T15:28:00Z</dcterms:modified>
</cp:coreProperties>
</file>