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9D34" w14:textId="535D869D" w:rsidR="003862C8" w:rsidRPr="0024122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4122C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0</w:t>
      </w:r>
      <w:r w:rsidR="001A3BCB">
        <w:rPr>
          <w:rFonts w:ascii="Consolas" w:hAnsi="Consolas" w:cs="Arial"/>
          <w:b/>
          <w:bCs/>
          <w:sz w:val="28"/>
          <w:szCs w:val="28"/>
        </w:rPr>
        <w:t>20</w:t>
      </w:r>
      <w:r>
        <w:rPr>
          <w:rFonts w:ascii="Consolas" w:hAnsi="Consolas" w:cs="Arial"/>
          <w:b/>
          <w:bCs/>
          <w:sz w:val="28"/>
          <w:szCs w:val="28"/>
        </w:rPr>
        <w:t>/2022</w:t>
      </w:r>
    </w:p>
    <w:p w14:paraId="4675A590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A5D5EB4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</w:p>
    <w:p w14:paraId="5B06ED9D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PROCESSO N° 016/2022</w:t>
      </w:r>
    </w:p>
    <w:p w14:paraId="33D69227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9B1AE25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67BF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67BF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67BFB">
        <w:rPr>
          <w:rFonts w:ascii="Consolas" w:hAnsi="Consolas"/>
          <w:color w:val="auto"/>
          <w:sz w:val="28"/>
          <w:szCs w:val="28"/>
        </w:rPr>
        <w:t>27.003.578-3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67BFB">
        <w:rPr>
          <w:rFonts w:ascii="Consolas" w:hAnsi="Consolas"/>
          <w:color w:val="auto"/>
          <w:sz w:val="28"/>
          <w:szCs w:val="28"/>
        </w:rPr>
        <w:t>190.948.948-40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67BF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67BF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67BF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67BF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67BF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072A253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CA1EAD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4D07822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7F711" w14:textId="7B9939B9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16005">
        <w:rPr>
          <w:rFonts w:ascii="Consolas" w:hAnsi="Consolas" w:cs="Consolas"/>
          <w:b/>
          <w:bCs/>
          <w:sz w:val="28"/>
          <w:szCs w:val="28"/>
        </w:rPr>
        <w:t>7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66E212B" w14:textId="4C393AF9" w:rsidR="003862C8" w:rsidRPr="001A3BCB" w:rsidRDefault="003862C8" w:rsidP="001A3BCB">
      <w:pPr>
        <w:autoSpaceDE w:val="0"/>
        <w:autoSpaceDN w:val="0"/>
        <w:adjustRightInd w:val="0"/>
        <w:rPr>
          <w:rFonts w:ascii="Consolas" w:hAnsi="Consolas" w:cs="Consolas"/>
          <w:b/>
          <w:color w:val="FF0000"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Denominação: </w:t>
      </w:r>
      <w:r w:rsidR="001A3BCB">
        <w:rPr>
          <w:rFonts w:ascii="Consolas" w:hAnsi="Consolas" w:cs="Consolas"/>
          <w:b/>
          <w:sz w:val="28"/>
          <w:szCs w:val="28"/>
        </w:rPr>
        <w:t xml:space="preserve">EMPRESA </w:t>
      </w:r>
      <w:r w:rsidR="001A3BCB">
        <w:rPr>
          <w:rFonts w:ascii="Consolas" w:hAnsi="Consolas"/>
          <w:b/>
          <w:sz w:val="28"/>
          <w:szCs w:val="28"/>
        </w:rPr>
        <w:t>SZATA COMERCIO VAREJISTA</w:t>
      </w:r>
      <w:r w:rsidR="001A3BCB">
        <w:rPr>
          <w:rFonts w:ascii="Consolas" w:hAnsi="Consolas"/>
          <w:sz w:val="28"/>
          <w:szCs w:val="28"/>
        </w:rPr>
        <w:t xml:space="preserve"> </w:t>
      </w:r>
      <w:r w:rsidR="001A3BCB">
        <w:rPr>
          <w:rFonts w:ascii="Consolas" w:hAnsi="Consolas"/>
          <w:b/>
          <w:sz w:val="28"/>
          <w:szCs w:val="28"/>
        </w:rPr>
        <w:t>LTDA</w:t>
      </w:r>
      <w:r w:rsidR="001A3BCB">
        <w:rPr>
          <w:rFonts w:ascii="Consolas" w:hAnsi="Consolas" w:cs="Consolas"/>
          <w:b/>
          <w:sz w:val="28"/>
          <w:szCs w:val="28"/>
        </w:rPr>
        <w:t>.</w:t>
      </w:r>
    </w:p>
    <w:p w14:paraId="23F29266" w14:textId="15D31348" w:rsidR="000C224A" w:rsidRDefault="003862C8" w:rsidP="000C224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Endereço: </w:t>
      </w:r>
      <w:r w:rsidR="001A3BCB">
        <w:rPr>
          <w:rFonts w:ascii="Consolas" w:hAnsi="Consolas" w:cs="Consolas"/>
          <w:bCs/>
          <w:sz w:val="28"/>
          <w:szCs w:val="28"/>
        </w:rPr>
        <w:t>Rua</w:t>
      </w:r>
      <w:r w:rsidR="001A3B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1A3BCB">
        <w:rPr>
          <w:rFonts w:ascii="Consolas" w:hAnsi="Consolas" w:cs="Arial"/>
          <w:bCs/>
          <w:sz w:val="28"/>
          <w:szCs w:val="28"/>
          <w:shd w:val="clear" w:color="auto" w:fill="FFFFFF"/>
        </w:rPr>
        <w:t>Marginal da</w:t>
      </w:r>
      <w:r w:rsidR="001A3B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1A3BCB">
        <w:rPr>
          <w:rFonts w:ascii="Consolas" w:hAnsi="Consolas" w:cs="Arial"/>
          <w:bCs/>
          <w:sz w:val="28"/>
          <w:szCs w:val="28"/>
          <w:shd w:val="clear" w:color="auto" w:fill="FFFFFF"/>
        </w:rPr>
        <w:t>BR 386</w:t>
      </w:r>
      <w:r w:rsidR="001A3BC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1A3BCB">
        <w:rPr>
          <w:rFonts w:ascii="Consolas" w:hAnsi="Consolas" w:cs="Consolas"/>
          <w:bCs/>
          <w:sz w:val="28"/>
          <w:szCs w:val="28"/>
        </w:rPr>
        <w:t>nº 547 – Bairro</w:t>
      </w:r>
      <w:r w:rsidR="001A3BCB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Ipiranga </w:t>
      </w:r>
      <w:r w:rsidR="001A3BCB">
        <w:rPr>
          <w:rFonts w:ascii="Consolas" w:hAnsi="Consolas" w:cs="Consolas"/>
          <w:bCs/>
          <w:sz w:val="28"/>
          <w:szCs w:val="28"/>
        </w:rPr>
        <w:t xml:space="preserve">– CEP 98.400-000 – </w:t>
      </w:r>
      <w:r w:rsidR="001A3BCB">
        <w:rPr>
          <w:rFonts w:ascii="Consolas" w:hAnsi="Consolas" w:cs="Arial"/>
          <w:bCs/>
          <w:sz w:val="28"/>
          <w:szCs w:val="28"/>
          <w:shd w:val="clear" w:color="auto" w:fill="FFFFFF"/>
        </w:rPr>
        <w:t>Frederico Westphalen</w:t>
      </w:r>
      <w:r w:rsidR="000C224A">
        <w:rPr>
          <w:rFonts w:ascii="Consolas" w:hAnsi="Consolas" w:cs="Consolas"/>
          <w:bCs/>
          <w:sz w:val="28"/>
          <w:szCs w:val="28"/>
        </w:rPr>
        <w:t xml:space="preserve"> – RS – Fone </w:t>
      </w:r>
      <w:r w:rsidR="000C224A">
        <w:rPr>
          <w:rFonts w:ascii="Consolas" w:hAnsi="Consolas" w:cs="Consolas"/>
          <w:sz w:val="28"/>
          <w:szCs w:val="28"/>
          <w:shd w:val="clear" w:color="auto" w:fill="FFFFFF"/>
        </w:rPr>
        <w:t xml:space="preserve">(0XX55) </w:t>
      </w:r>
      <w:r w:rsidR="000C224A" w:rsidRPr="000C224A">
        <w:rPr>
          <w:rFonts w:ascii="Consolas" w:hAnsi="Consolas" w:cs="Consolas"/>
          <w:sz w:val="28"/>
          <w:szCs w:val="28"/>
          <w:shd w:val="clear" w:color="auto" w:fill="FFFFFF"/>
        </w:rPr>
        <w:t>2010-1100</w:t>
      </w:r>
      <w:r w:rsidR="000C224A">
        <w:rPr>
          <w:rFonts w:ascii="Consolas" w:hAnsi="Consolas" w:cs="Consolas"/>
          <w:sz w:val="28"/>
          <w:szCs w:val="28"/>
          <w:shd w:val="clear" w:color="auto" w:fill="FFFFFF"/>
        </w:rPr>
        <w:t xml:space="preserve"> – </w:t>
      </w:r>
      <w:r w:rsidR="000C224A">
        <w:rPr>
          <w:rFonts w:ascii="Consolas" w:hAnsi="Consolas" w:cs="Consolas"/>
          <w:bCs/>
          <w:sz w:val="28"/>
          <w:szCs w:val="28"/>
        </w:rPr>
        <w:t>E-mail:</w:t>
      </w:r>
      <w:r w:rsidR="000C224A">
        <w:rPr>
          <w:rFonts w:ascii="Consolas" w:hAnsi="Consolas" w:cs="Consolas"/>
          <w:sz w:val="28"/>
          <w:szCs w:val="28"/>
        </w:rPr>
        <w:t xml:space="preserve"> </w:t>
      </w:r>
      <w:r w:rsidR="000C224A" w:rsidRPr="000C224A">
        <w:rPr>
          <w:rFonts w:ascii="Consolas" w:hAnsi="Consolas" w:cs="Consolas"/>
          <w:sz w:val="28"/>
          <w:szCs w:val="28"/>
        </w:rPr>
        <w:t>szatacomercio@gmail.com</w:t>
      </w:r>
    </w:p>
    <w:p w14:paraId="533540CC" w14:textId="49E20B13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CNPJ: </w:t>
      </w:r>
      <w:r w:rsidR="001A3BCB">
        <w:rPr>
          <w:rFonts w:ascii="Consolas" w:hAnsi="Consolas" w:cs="Consolas"/>
          <w:sz w:val="28"/>
          <w:szCs w:val="28"/>
        </w:rPr>
        <w:t>nº</w:t>
      </w:r>
      <w:r w:rsidR="001A3BCB">
        <w:rPr>
          <w:rFonts w:ascii="Consolas" w:hAnsi="Consolas"/>
          <w:sz w:val="28"/>
          <w:szCs w:val="28"/>
        </w:rPr>
        <w:t xml:space="preserve"> </w:t>
      </w:r>
      <w:r w:rsidR="001A3BCB">
        <w:rPr>
          <w:rFonts w:ascii="Consolas" w:hAnsi="Consolas" w:cs="Consolas"/>
          <w:sz w:val="28"/>
          <w:szCs w:val="28"/>
        </w:rPr>
        <w:t>42.883.960/0001-97</w:t>
      </w:r>
    </w:p>
    <w:p w14:paraId="7847AF2C" w14:textId="7AE9B4C2" w:rsidR="009669D3" w:rsidRDefault="003862C8" w:rsidP="009669D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Representante Legal: </w:t>
      </w:r>
      <w:r w:rsidR="009669D3" w:rsidRPr="000C224A">
        <w:rPr>
          <w:rFonts w:ascii="Consolas" w:hAnsi="Consolas" w:cs="Consolas"/>
          <w:b/>
          <w:sz w:val="28"/>
          <w:szCs w:val="28"/>
        </w:rPr>
        <w:t>SENHOR</w:t>
      </w:r>
      <w:r w:rsidR="000C224A" w:rsidRPr="000C224A">
        <w:rPr>
          <w:rFonts w:ascii="Consolas" w:hAnsi="Consolas"/>
          <w:b/>
          <w:bCs/>
          <w:sz w:val="28"/>
          <w:szCs w:val="28"/>
        </w:rPr>
        <w:t>A VIVIAN TELLES ANDREATTO</w:t>
      </w:r>
      <w:r w:rsidR="009669D3">
        <w:rPr>
          <w:rFonts w:ascii="Consolas" w:hAnsi="Consolas" w:cs="Consolas"/>
          <w:sz w:val="28"/>
          <w:szCs w:val="28"/>
        </w:rPr>
        <w:t>,</w:t>
      </w:r>
      <w:r w:rsidR="009669D3">
        <w:rPr>
          <w:rFonts w:ascii="Consolas" w:hAnsi="Consolas" w:cs="Consolas"/>
          <w:bCs/>
          <w:sz w:val="28"/>
          <w:szCs w:val="28"/>
        </w:rPr>
        <w:t xml:space="preserve"> portador</w:t>
      </w:r>
      <w:r w:rsidR="00026378">
        <w:rPr>
          <w:rFonts w:ascii="Consolas" w:hAnsi="Consolas" w:cs="Consolas"/>
          <w:bCs/>
          <w:sz w:val="28"/>
          <w:szCs w:val="28"/>
        </w:rPr>
        <w:t>a</w:t>
      </w:r>
      <w:r w:rsidR="009669D3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0C224A">
        <w:rPr>
          <w:rFonts w:ascii="Consolas" w:hAnsi="Consolas" w:cs="Consolas"/>
          <w:bCs/>
          <w:sz w:val="28"/>
          <w:szCs w:val="28"/>
        </w:rPr>
        <w:t xml:space="preserve"> 109.793.035-6</w:t>
      </w:r>
      <w:r w:rsidR="009669D3">
        <w:rPr>
          <w:rFonts w:ascii="Consolas" w:hAnsi="Consolas" w:cs="Consolas"/>
          <w:bCs/>
          <w:sz w:val="28"/>
          <w:szCs w:val="28"/>
        </w:rPr>
        <w:t>, emitido pela Secretaria da</w:t>
      </w:r>
      <w:r w:rsidR="000C224A">
        <w:rPr>
          <w:rFonts w:ascii="Consolas" w:hAnsi="Consolas" w:cs="Consolas"/>
          <w:bCs/>
          <w:sz w:val="28"/>
          <w:szCs w:val="28"/>
        </w:rPr>
        <w:t xml:space="preserve"> Segurança Pública do Estado do Rio Grande do Sul</w:t>
      </w:r>
      <w:r w:rsidR="009669D3">
        <w:rPr>
          <w:rFonts w:ascii="Consolas" w:hAnsi="Consolas" w:cs="Consolas"/>
          <w:bCs/>
          <w:sz w:val="28"/>
          <w:szCs w:val="28"/>
        </w:rPr>
        <w:t xml:space="preserve"> e, devidamente Inscrit</w:t>
      </w:r>
      <w:r w:rsidR="00026378">
        <w:rPr>
          <w:rFonts w:ascii="Consolas" w:hAnsi="Consolas" w:cs="Consolas"/>
          <w:bCs/>
          <w:sz w:val="28"/>
          <w:szCs w:val="28"/>
        </w:rPr>
        <w:t>a</w:t>
      </w:r>
      <w:r w:rsidR="009669D3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0C224A" w:rsidRPr="000C224A">
        <w:rPr>
          <w:rFonts w:ascii="Consolas" w:hAnsi="Consolas" w:cs="Consolas"/>
          <w:bCs/>
          <w:sz w:val="28"/>
          <w:szCs w:val="28"/>
        </w:rPr>
        <w:t>027.148.690-25</w:t>
      </w:r>
      <w:r w:rsidR="009669D3" w:rsidRPr="000C224A">
        <w:rPr>
          <w:rFonts w:ascii="Consolas" w:hAnsi="Consolas" w:cs="Consolas"/>
          <w:bCs/>
          <w:sz w:val="28"/>
          <w:szCs w:val="28"/>
        </w:rPr>
        <w:t>.</w:t>
      </w:r>
    </w:p>
    <w:p w14:paraId="71182ACF" w14:textId="5482EDF9" w:rsidR="009669D3" w:rsidRPr="001A3BCB" w:rsidRDefault="009669D3" w:rsidP="009669D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R$ </w:t>
      </w:r>
      <w:r w:rsidR="001A3BCB" w:rsidRPr="001A3BCB">
        <w:rPr>
          <w:rFonts w:ascii="Consolas" w:hAnsi="Consolas" w:cs="Consolas"/>
          <w:b/>
          <w:bCs/>
          <w:sz w:val="28"/>
          <w:szCs w:val="28"/>
        </w:rPr>
        <w:t>75,56 (setenta e cinco reais e cinquenta e seis centavos)</w:t>
      </w:r>
      <w:r w:rsidR="00B008A8">
        <w:rPr>
          <w:rFonts w:ascii="Consolas" w:hAnsi="Consolas" w:cs="Consolas"/>
          <w:b/>
          <w:bCs/>
          <w:sz w:val="28"/>
          <w:szCs w:val="28"/>
        </w:rPr>
        <w:t>.</w:t>
      </w:r>
    </w:p>
    <w:p w14:paraId="0713FB86" w14:textId="5A9553CC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BCA65B" w14:textId="3946C474" w:rsidR="009669D3" w:rsidRDefault="009669D3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AEB7659" w14:textId="7D9957BA" w:rsidR="009669D3" w:rsidRDefault="009669D3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8F109C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237D377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5C5C7BE" w14:textId="3A590EA9" w:rsidR="003862C8" w:rsidRDefault="003862C8" w:rsidP="00026378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Pr="00B67BFB">
        <w:rPr>
          <w:rFonts w:ascii="Consolas" w:hAnsi="Consolas" w:cs="Consolas"/>
          <w:bCs/>
          <w:sz w:val="28"/>
          <w:szCs w:val="28"/>
        </w:rPr>
        <w:t xml:space="preserve">Aquisição de Materiais e Ferramentas, </w:t>
      </w:r>
      <w:r w:rsidRPr="00B67BFB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Pr="00B67BFB">
        <w:rPr>
          <w:rFonts w:ascii="Consolas" w:hAnsi="Consolas" w:cs="Consolas"/>
          <w:bCs/>
          <w:iCs/>
          <w:sz w:val="28"/>
          <w:szCs w:val="28"/>
        </w:rPr>
        <w:t>,</w:t>
      </w:r>
      <w:r w:rsidRPr="00B67BFB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18B0311E" w14:textId="620831CB" w:rsidR="000C224A" w:rsidRDefault="000C224A" w:rsidP="000C224A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61684D5" w14:textId="77777777" w:rsidR="000C224A" w:rsidRPr="000C224A" w:rsidRDefault="000C224A" w:rsidP="000C224A">
      <w:pPr>
        <w:jc w:val="both"/>
        <w:rPr>
          <w:rFonts w:ascii="Consolas" w:hAnsi="Consolas" w:cs="Consolas"/>
          <w:sz w:val="28"/>
          <w:szCs w:val="28"/>
        </w:rPr>
      </w:pPr>
      <w:r w:rsidRPr="000C224A">
        <w:rPr>
          <w:rFonts w:ascii="Consolas" w:hAnsi="Consolas" w:cs="Consolas"/>
          <w:sz w:val="28"/>
          <w:szCs w:val="28"/>
        </w:rPr>
        <w:t>Item 92 - GRIFO 18", MARCA HERC 175</w:t>
      </w:r>
    </w:p>
    <w:p w14:paraId="78F2A103" w14:textId="77777777" w:rsidR="000C224A" w:rsidRPr="000C224A" w:rsidRDefault="000C224A" w:rsidP="000C224A">
      <w:pPr>
        <w:jc w:val="both"/>
        <w:rPr>
          <w:rFonts w:ascii="Consolas" w:hAnsi="Consolas" w:cs="Consolas"/>
          <w:sz w:val="28"/>
          <w:szCs w:val="28"/>
        </w:rPr>
      </w:pPr>
      <w:r w:rsidRPr="000C224A">
        <w:rPr>
          <w:rFonts w:ascii="Consolas" w:hAnsi="Consolas" w:cs="Consolas"/>
          <w:sz w:val="28"/>
          <w:szCs w:val="28"/>
        </w:rPr>
        <w:t>Quant.:          2,00       Valor Unit.:     37,7800       Valor total:          75,56</w:t>
      </w:r>
    </w:p>
    <w:p w14:paraId="46AC7F6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F02BB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EC9AE3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A2E8B8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67BF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67BFB">
        <w:rPr>
          <w:rFonts w:ascii="Consolas" w:hAnsi="Consolas" w:cs="Consolas"/>
          <w:sz w:val="28"/>
          <w:szCs w:val="28"/>
        </w:rPr>
        <w:t xml:space="preserve">(doze) </w:t>
      </w:r>
      <w:r w:rsidRPr="00B67BFB">
        <w:rPr>
          <w:rFonts w:ascii="Consolas" w:hAnsi="Consolas" w:cs="Consolas"/>
          <w:b/>
          <w:bCs/>
          <w:sz w:val="28"/>
          <w:szCs w:val="28"/>
        </w:rPr>
        <w:t>meses</w:t>
      </w:r>
      <w:r w:rsidRPr="00B67BF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56AB1E9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2812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9E22C6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CF61A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obriga-se a:</w:t>
      </w:r>
    </w:p>
    <w:p w14:paraId="02E35BB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42D0A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67BF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, e no preço registrado nesta Ata, os materiais e/ou ferramentas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B67BF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94B679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D2034B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3.1.1 – </w:t>
      </w:r>
      <w:r w:rsidRPr="00B67BFB">
        <w:rPr>
          <w:rFonts w:ascii="Consolas" w:hAnsi="Consolas" w:cs="Consolas"/>
          <w:sz w:val="28"/>
          <w:szCs w:val="28"/>
        </w:rPr>
        <w:t xml:space="preserve">Entregar os materiais e/ou ferramentas nos exatos termos constantes no edital e na proposta ofertada, principalmente no tocante à unidade de fornecimento e à marca indicada durante o certame licitatório, sob pena de recusa de recebimento. </w:t>
      </w:r>
    </w:p>
    <w:p w14:paraId="0FD51C4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A9B27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722F882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87C1D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B67BF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7246EC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BBADD67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 – </w:t>
      </w:r>
      <w:r w:rsidRPr="00B67BF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, inclusive os decorrentes de devolução e reposição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6ACC7DB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00231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3.4.1 – </w:t>
      </w:r>
      <w:r w:rsidRPr="00B67BF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67BFB">
        <w:rPr>
          <w:rFonts w:ascii="Consolas" w:hAnsi="Consolas" w:cs="Consolas"/>
          <w:sz w:val="28"/>
          <w:szCs w:val="28"/>
        </w:rPr>
        <w:t>Iaras</w:t>
      </w:r>
      <w:r w:rsidRPr="00B67BFB">
        <w:rPr>
          <w:rFonts w:ascii="Consolas" w:hAnsi="Consolas"/>
          <w:sz w:val="28"/>
          <w:szCs w:val="28"/>
        </w:rPr>
        <w:t>.</w:t>
      </w:r>
    </w:p>
    <w:p w14:paraId="1A4EC6A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B27CF5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3.5 – </w:t>
      </w:r>
      <w:r w:rsidRPr="00B67BF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. </w:t>
      </w:r>
    </w:p>
    <w:p w14:paraId="2149C17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59037B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3.6 –</w:t>
      </w:r>
      <w:r w:rsidRPr="00B67BF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28B7465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1375E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3.7 –</w:t>
      </w:r>
      <w:r w:rsidRPr="00B67BFB">
        <w:rPr>
          <w:rFonts w:ascii="Consolas" w:hAnsi="Consolas" w:cs="Consolas"/>
          <w:sz w:val="28"/>
          <w:szCs w:val="28"/>
        </w:rPr>
        <w:t xml:space="preserve"> </w:t>
      </w:r>
      <w:r w:rsidRPr="00B67BF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79E7B5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EE14A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3.8 – </w:t>
      </w:r>
      <w:r w:rsidRPr="00B67BFB">
        <w:rPr>
          <w:rFonts w:ascii="Consolas" w:hAnsi="Consolas" w:cs="Consolas"/>
          <w:sz w:val="28"/>
          <w:szCs w:val="28"/>
        </w:rPr>
        <w:t xml:space="preserve">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99AAA39" w14:textId="38EFA774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CF7E40E" w14:textId="77777777" w:rsidR="00026378" w:rsidRPr="00B67BFB" w:rsidRDefault="0002637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8133F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10B3236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61374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Comunicar à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sobre qualquer irregularidade no fornecimento dos materiais e/ou ferramentas. </w:t>
      </w:r>
    </w:p>
    <w:p w14:paraId="0393508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841BF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4.2 – </w:t>
      </w:r>
      <w:r w:rsidRPr="00B67BF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308D1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A0BEE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4.3 –</w:t>
      </w:r>
      <w:r w:rsidRPr="00B67BF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AB76F4A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3827062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67BF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E1E36D1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4829DA40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5E077B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5E077B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5E077B">
        <w:rPr>
          <w:rFonts w:ascii="Consolas" w:hAnsi="Consolas" w:cs="Consolas"/>
          <w:color w:val="auto"/>
          <w:sz w:val="28"/>
          <w:szCs w:val="28"/>
        </w:rPr>
        <w:t>407.180.868-30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8A6996D" w14:textId="77777777" w:rsidR="003862C8" w:rsidRPr="005E077B" w:rsidRDefault="003862C8" w:rsidP="003862C8">
      <w:pPr>
        <w:rPr>
          <w:rFonts w:ascii="Consolas" w:hAnsi="Consolas"/>
        </w:rPr>
      </w:pPr>
    </w:p>
    <w:p w14:paraId="7A58ABB5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5E077B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6C0390A" w14:textId="77777777" w:rsidR="003862C8" w:rsidRPr="00B67BFB" w:rsidRDefault="003862C8" w:rsidP="003862C8">
      <w:pPr>
        <w:rPr>
          <w:rFonts w:ascii="Consolas" w:hAnsi="Consolas"/>
        </w:rPr>
      </w:pPr>
    </w:p>
    <w:p w14:paraId="0758F8E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7B512ED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801E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MUNICÍPIO,</w:t>
      </w:r>
      <w:r w:rsidRPr="00B67BFB">
        <w:rPr>
          <w:rFonts w:ascii="Consolas" w:hAnsi="Consolas" w:cs="Consolas"/>
          <w:sz w:val="28"/>
          <w:szCs w:val="28"/>
        </w:rPr>
        <w:t xml:space="preserve"> que a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19D1A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8C642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1BEB3BC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622F8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3C6BBF1" w14:textId="2CF4E1E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8B1536" w14:textId="77777777" w:rsidR="00026378" w:rsidRPr="00B67BFB" w:rsidRDefault="0002637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4DB3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2FB0F4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85A3A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5E52D5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095F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a)</w:t>
      </w:r>
      <w:r w:rsidRPr="00B67BFB">
        <w:rPr>
          <w:rFonts w:ascii="Consolas" w:hAnsi="Consolas" w:cs="Consolas"/>
          <w:sz w:val="28"/>
          <w:szCs w:val="28"/>
        </w:rPr>
        <w:t xml:space="preserve">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 xml:space="preserve"> e seus Anexos; </w:t>
      </w:r>
    </w:p>
    <w:p w14:paraId="27060F3A" w14:textId="77777777" w:rsidR="00026378" w:rsidRDefault="0002637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69C36D1" w14:textId="77B99E9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b)</w:t>
      </w:r>
      <w:r w:rsidRPr="00B67BF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(S); </w:t>
      </w:r>
    </w:p>
    <w:p w14:paraId="61EFED6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C74786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c)</w:t>
      </w:r>
      <w:r w:rsidRPr="00B67BFB">
        <w:rPr>
          <w:rFonts w:ascii="Consolas" w:hAnsi="Consolas" w:cs="Consolas"/>
          <w:sz w:val="28"/>
          <w:szCs w:val="28"/>
        </w:rPr>
        <w:t xml:space="preserve"> Ata da sessão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.</w:t>
      </w:r>
    </w:p>
    <w:p w14:paraId="2B3B6F9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34D6D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67BF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65559AD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82EE4B" w14:textId="20D213FB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5FC88D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97E0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04FD61" w14:textId="77777777" w:rsidR="003862C8" w:rsidRPr="00B67BFB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795179" w14:textId="7A35387B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6C4B547" w14:textId="236B4288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3A13FE51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08 DE MARÇO DE 2022.</w:t>
      </w:r>
    </w:p>
    <w:p w14:paraId="07AF27D9" w14:textId="1E4FC280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E55AC6" w14:textId="145DA07B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6E24441" w14:textId="77777777" w:rsidR="009669D3" w:rsidRDefault="009669D3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5985658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3555BF" w14:textId="77777777" w:rsidR="003862C8" w:rsidRDefault="003862C8" w:rsidP="003862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92749D1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60A05B" w14:textId="087B2DE4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9C46A9" w14:textId="0FAA5B50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7DC0E4" w14:textId="77777777" w:rsidR="009669D3" w:rsidRDefault="009669D3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F4B253" w14:textId="7D8C828A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EMPRESA </w:t>
      </w:r>
      <w:r w:rsidR="001A3BCB">
        <w:rPr>
          <w:rFonts w:ascii="Consolas" w:hAnsi="Consolas"/>
          <w:b/>
          <w:sz w:val="28"/>
          <w:szCs w:val="28"/>
        </w:rPr>
        <w:t>SZATA COMERCIO VAREJISTA</w:t>
      </w:r>
      <w:r w:rsidR="001A3BCB">
        <w:rPr>
          <w:rFonts w:ascii="Consolas" w:hAnsi="Consolas"/>
          <w:sz w:val="28"/>
          <w:szCs w:val="28"/>
        </w:rPr>
        <w:t xml:space="preserve"> </w:t>
      </w:r>
      <w:r w:rsidR="001A3BCB">
        <w:rPr>
          <w:rFonts w:ascii="Consolas" w:hAnsi="Consolas"/>
          <w:b/>
          <w:sz w:val="28"/>
          <w:szCs w:val="28"/>
        </w:rPr>
        <w:t>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45BC4094" w14:textId="77777777" w:rsidR="000C224A" w:rsidRDefault="000C224A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C224A">
        <w:rPr>
          <w:rFonts w:ascii="Consolas" w:hAnsi="Consolas"/>
          <w:b/>
          <w:bCs/>
          <w:sz w:val="28"/>
          <w:szCs w:val="28"/>
        </w:rPr>
        <w:t>VIVIAN TELLES ANDREATTO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4AFDD830" w14:textId="0CBCE57A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75B9616" w14:textId="2E82EE0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FF240BB" w14:textId="77777777" w:rsidR="00026378" w:rsidRDefault="0002637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998C01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209CDD2E" w14:textId="77777777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CDDE6E2" w14:textId="2BE97F5E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7C80666" w14:textId="77777777" w:rsidR="009669D3" w:rsidRDefault="009669D3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862C8" w14:paraId="0A7A7D40" w14:textId="77777777" w:rsidTr="003862C8">
        <w:trPr>
          <w:jc w:val="center"/>
        </w:trPr>
        <w:tc>
          <w:tcPr>
            <w:tcW w:w="4768" w:type="dxa"/>
            <w:hideMark/>
          </w:tcPr>
          <w:p w14:paraId="27EF3648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F023B41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3A7F0F3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D366EE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5208B54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C8E11AC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48CC7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0DA1C3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CF2CE3E" w14:textId="77777777" w:rsidR="00026378" w:rsidRDefault="0002637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571367" w14:textId="3BAA3CFF" w:rsidR="003862C8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9901EDF" w14:textId="11616CF3" w:rsid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19D5901" w14:textId="77777777" w:rsidR="009669D3" w:rsidRPr="009669D3" w:rsidRDefault="009669D3" w:rsidP="009669D3"/>
    <w:p w14:paraId="58FD43A7" w14:textId="77777777" w:rsidR="003862C8" w:rsidRDefault="003862C8" w:rsidP="003862C8"/>
    <w:p w14:paraId="14E0A8A8" w14:textId="638F18C5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5539B7DE" w14:textId="7D2271A3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29F314FA" w14:textId="5D22509B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b/>
        </w:rPr>
      </w:pPr>
      <w:r w:rsidRPr="003862C8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679A9A9E" w14:textId="77777777" w:rsidR="00697950" w:rsidRDefault="00697950"/>
    <w:sectPr w:rsidR="00697950" w:rsidSect="00F21D12">
      <w:headerReference w:type="default" r:id="rId7"/>
      <w:footerReference w:type="default" r:id="rId8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2AE98" w14:textId="77777777" w:rsidR="00212CA8" w:rsidRDefault="00212CA8">
      <w:r>
        <w:separator/>
      </w:r>
    </w:p>
  </w:endnote>
  <w:endnote w:type="continuationSeparator" w:id="0">
    <w:p w14:paraId="2AE9D615" w14:textId="77777777" w:rsidR="00212CA8" w:rsidRDefault="00212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3862" w14:textId="77777777" w:rsidR="00805973" w:rsidRPr="00BF5FA9" w:rsidRDefault="00662ED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30B4D7" wp14:editId="76969556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FFE6AA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5570124B" w14:textId="77777777" w:rsidR="00805973" w:rsidRPr="00BB440C" w:rsidRDefault="00662EDF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39206" w14:textId="77777777" w:rsidR="00212CA8" w:rsidRDefault="00212CA8">
      <w:r>
        <w:separator/>
      </w:r>
    </w:p>
  </w:footnote>
  <w:footnote w:type="continuationSeparator" w:id="0">
    <w:p w14:paraId="1538A9FF" w14:textId="77777777" w:rsidR="00212CA8" w:rsidRDefault="00212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7D06" w14:textId="77777777" w:rsidR="00805973" w:rsidRDefault="00662EDF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4298E6" wp14:editId="47F0A7BD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605588" w14:textId="77777777" w:rsidR="00805973" w:rsidRPr="000A43E7" w:rsidRDefault="00662ED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65FE4FC" wp14:editId="57E083E4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C0067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DD82225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A2BE29" w14:textId="77777777" w:rsidR="00805973" w:rsidRDefault="00662EDF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65FE4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9EC0067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DD82225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A2BE29" w14:textId="77777777" w:rsidR="00805973" w:rsidRDefault="00662EDF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CBDE9BF" w14:textId="77777777" w:rsidR="00805973" w:rsidRPr="000A43E7" w:rsidRDefault="00212CA8" w:rsidP="000A43E7">
    <w:pPr>
      <w:shd w:val="clear" w:color="auto" w:fill="FFFFFF" w:themeFill="background1"/>
      <w:tabs>
        <w:tab w:val="left" w:pos="2127"/>
      </w:tabs>
      <w:jc w:val="center"/>
    </w:pPr>
  </w:p>
  <w:p w14:paraId="0CBD05BA" w14:textId="77777777" w:rsidR="00805973" w:rsidRDefault="00212CA8" w:rsidP="000A43E7">
    <w:pPr>
      <w:pStyle w:val="Cabealho"/>
      <w:tabs>
        <w:tab w:val="left" w:pos="3140"/>
      </w:tabs>
      <w:rPr>
        <w:sz w:val="48"/>
        <w:szCs w:val="48"/>
      </w:rPr>
    </w:pPr>
  </w:p>
  <w:p w14:paraId="4A917308" w14:textId="77777777" w:rsidR="00805973" w:rsidRPr="00DB1FB9" w:rsidRDefault="00212CA8" w:rsidP="000A43E7">
    <w:pPr>
      <w:pStyle w:val="Cabealho"/>
      <w:tabs>
        <w:tab w:val="left" w:pos="3140"/>
      </w:tabs>
      <w:rPr>
        <w:sz w:val="22"/>
        <w:szCs w:val="22"/>
      </w:rPr>
    </w:pPr>
  </w:p>
  <w:p w14:paraId="48F6D82A" w14:textId="77777777" w:rsidR="00805973" w:rsidRDefault="00662EDF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422FB"/>
    <w:multiLevelType w:val="multilevel"/>
    <w:tmpl w:val="3CB8EBCE"/>
    <w:lvl w:ilvl="0">
      <w:start w:val="1"/>
      <w:numFmt w:val="decimal"/>
      <w:lvlText w:val="%1"/>
      <w:lvlJc w:val="left"/>
      <w:pPr>
        <w:ind w:left="705" w:hanging="70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C8"/>
    <w:rsid w:val="00026378"/>
    <w:rsid w:val="000C224A"/>
    <w:rsid w:val="001A3BCB"/>
    <w:rsid w:val="0020751C"/>
    <w:rsid w:val="00212CA8"/>
    <w:rsid w:val="00323579"/>
    <w:rsid w:val="003862C8"/>
    <w:rsid w:val="00516005"/>
    <w:rsid w:val="005174A9"/>
    <w:rsid w:val="00662EDF"/>
    <w:rsid w:val="00697950"/>
    <w:rsid w:val="006B4791"/>
    <w:rsid w:val="009669D3"/>
    <w:rsid w:val="009709CC"/>
    <w:rsid w:val="00B008A8"/>
    <w:rsid w:val="00F6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7FB3"/>
  <w15:chartTrackingRefBased/>
  <w15:docId w15:val="{74B06647-EFCB-40FE-A95E-7E420D51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862C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3862C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3862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3862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3862C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3862C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3862C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3862C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3862C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62C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3862C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3862C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862C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386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3862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3862C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3862C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3862C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3862C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3862C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3862C8"/>
    <w:rPr>
      <w:b/>
      <w:bCs/>
      <w:i w:val="0"/>
      <w:iCs w:val="0"/>
    </w:rPr>
  </w:style>
  <w:style w:type="paragraph" w:customStyle="1" w:styleId="Corpodetexto1">
    <w:name w:val="Corpo de texto1"/>
    <w:rsid w:val="003862C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3862C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3862C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862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862C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862C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3862C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3862C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3862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862C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3862C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3862C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3862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3862C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862C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862C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3862C8"/>
  </w:style>
  <w:style w:type="paragraph" w:styleId="Subttulo">
    <w:name w:val="Subtitle"/>
    <w:basedOn w:val="Normal"/>
    <w:link w:val="SubttuloChar"/>
    <w:uiPriority w:val="99"/>
    <w:qFormat/>
    <w:rsid w:val="003862C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3862C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3862C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3862C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862C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3862C8"/>
  </w:style>
  <w:style w:type="paragraph" w:customStyle="1" w:styleId="Corpodetexto21">
    <w:name w:val="Corpo de texto 21"/>
    <w:basedOn w:val="Normal"/>
    <w:uiPriority w:val="99"/>
    <w:rsid w:val="003862C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3862C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62C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3862C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3862C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3862C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3862C8"/>
  </w:style>
  <w:style w:type="paragraph" w:customStyle="1" w:styleId="Default">
    <w:name w:val="Default"/>
    <w:uiPriority w:val="99"/>
    <w:rsid w:val="003862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3862C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3862C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3862C8"/>
    <w:rPr>
      <w:vertAlign w:val="superscript"/>
    </w:rPr>
  </w:style>
  <w:style w:type="paragraph" w:styleId="Legenda">
    <w:name w:val="caption"/>
    <w:basedOn w:val="Normal"/>
    <w:next w:val="Normal"/>
    <w:qFormat/>
    <w:rsid w:val="003862C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3862C8"/>
    <w:rPr>
      <w:sz w:val="15"/>
      <w:szCs w:val="15"/>
    </w:rPr>
  </w:style>
  <w:style w:type="paragraph" w:customStyle="1" w:styleId="Corpo">
    <w:name w:val="Corpo"/>
    <w:rsid w:val="003862C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3862C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3862C8"/>
    <w:pPr>
      <w:jc w:val="both"/>
    </w:pPr>
    <w:rPr>
      <w:szCs w:val="20"/>
    </w:rPr>
  </w:style>
  <w:style w:type="character" w:customStyle="1" w:styleId="WW8Num16z0">
    <w:name w:val="WW8Num16z0"/>
    <w:rsid w:val="003862C8"/>
    <w:rPr>
      <w:rFonts w:ascii="Wingdings" w:hAnsi="Wingdings"/>
    </w:rPr>
  </w:style>
  <w:style w:type="paragraph" w:customStyle="1" w:styleId="Patricia">
    <w:name w:val="Patricia"/>
    <w:basedOn w:val="Normal"/>
    <w:rsid w:val="003862C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3862C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3862C8"/>
    <w:rPr>
      <w:b/>
      <w:bCs/>
    </w:rPr>
  </w:style>
  <w:style w:type="paragraph" w:customStyle="1" w:styleId="Assunto">
    <w:name w:val="Assunto"/>
    <w:basedOn w:val="Normal"/>
    <w:uiPriority w:val="99"/>
    <w:rsid w:val="003862C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3862C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3862C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3862C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3862C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3862C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3862C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3862C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3862C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3862C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3862C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3862C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3862C8"/>
  </w:style>
  <w:style w:type="character" w:customStyle="1" w:styleId="apple-style-span">
    <w:name w:val="apple-style-span"/>
    <w:basedOn w:val="Fontepargpadro"/>
    <w:rsid w:val="003862C8"/>
  </w:style>
  <w:style w:type="character" w:styleId="HiperlinkVisitado">
    <w:name w:val="FollowedHyperlink"/>
    <w:uiPriority w:val="99"/>
    <w:unhideWhenUsed/>
    <w:rsid w:val="003862C8"/>
    <w:rPr>
      <w:color w:val="800080"/>
      <w:u w:val="single"/>
    </w:rPr>
  </w:style>
  <w:style w:type="paragraph" w:customStyle="1" w:styleId="xl63">
    <w:name w:val="xl63"/>
    <w:basedOn w:val="Normal"/>
    <w:rsid w:val="003862C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3862C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3862C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3862C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3862C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3862C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3862C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3862C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3862C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3862C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3862C8"/>
  </w:style>
  <w:style w:type="table" w:customStyle="1" w:styleId="Tabelacomgrade2">
    <w:name w:val="Tabela com grade2"/>
    <w:basedOn w:val="Tabelanormal"/>
    <w:next w:val="Tabelacomgrade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3862C8"/>
  </w:style>
  <w:style w:type="character" w:customStyle="1" w:styleId="normalchar1">
    <w:name w:val="normal__char1"/>
    <w:rsid w:val="003862C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3862C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3862C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3862C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86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3862C8"/>
  </w:style>
  <w:style w:type="character" w:customStyle="1" w:styleId="TextodenotaderodapChar1">
    <w:name w:val="Texto de nota de rodapé Char1"/>
    <w:basedOn w:val="Fontepargpadro"/>
    <w:uiPriority w:val="99"/>
    <w:semiHidden/>
    <w:rsid w:val="003862C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3862C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3862C8"/>
  </w:style>
  <w:style w:type="paragraph" w:customStyle="1" w:styleId="font5">
    <w:name w:val="font5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3862C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3862C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3862C8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862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862C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1167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Viniciusneves Iunes</cp:lastModifiedBy>
  <cp:revision>5</cp:revision>
  <dcterms:created xsi:type="dcterms:W3CDTF">2022-03-28T11:29:00Z</dcterms:created>
  <dcterms:modified xsi:type="dcterms:W3CDTF">2022-03-28T15:18:00Z</dcterms:modified>
</cp:coreProperties>
</file>