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29D34" w14:textId="4CF5CEC0" w:rsidR="003862C8" w:rsidRPr="0024122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4122C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01</w:t>
      </w:r>
      <w:r w:rsidR="004741DD">
        <w:rPr>
          <w:rFonts w:ascii="Consolas" w:hAnsi="Consolas" w:cs="Arial"/>
          <w:b/>
          <w:bCs/>
          <w:sz w:val="28"/>
          <w:szCs w:val="28"/>
        </w:rPr>
        <w:t>9</w:t>
      </w:r>
      <w:r>
        <w:rPr>
          <w:rFonts w:ascii="Consolas" w:hAnsi="Consolas" w:cs="Arial"/>
          <w:b/>
          <w:bCs/>
          <w:sz w:val="28"/>
          <w:szCs w:val="28"/>
        </w:rPr>
        <w:t>/2022</w:t>
      </w:r>
    </w:p>
    <w:p w14:paraId="4675A590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A5D5EB4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</w:p>
    <w:p w14:paraId="5B06ED9D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PROCESSO N° 016/2022</w:t>
      </w:r>
    </w:p>
    <w:p w14:paraId="33D69227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9B1AE25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67BF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67BF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67BFB">
        <w:rPr>
          <w:rFonts w:ascii="Consolas" w:hAnsi="Consolas"/>
          <w:color w:val="auto"/>
          <w:sz w:val="28"/>
          <w:szCs w:val="28"/>
        </w:rPr>
        <w:t>27.003.578-3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67BFB">
        <w:rPr>
          <w:rFonts w:ascii="Consolas" w:hAnsi="Consolas"/>
          <w:color w:val="auto"/>
          <w:sz w:val="28"/>
          <w:szCs w:val="28"/>
        </w:rPr>
        <w:t>190.948.948-40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67BF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67BF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67BF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67BF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67BF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072A253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CA1EAD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4D07822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7F711" w14:textId="7A770124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A2C31">
        <w:rPr>
          <w:rFonts w:ascii="Consolas" w:hAnsi="Consolas" w:cs="Consolas"/>
          <w:b/>
          <w:bCs/>
          <w:sz w:val="28"/>
          <w:szCs w:val="28"/>
        </w:rPr>
        <w:t>6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166E212B" w14:textId="615E1523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Denominação: </w:t>
      </w:r>
      <w:r w:rsidR="004741DD">
        <w:rPr>
          <w:rFonts w:ascii="Consolas" w:hAnsi="Consolas" w:cs="Consolas"/>
          <w:b/>
          <w:sz w:val="28"/>
          <w:szCs w:val="28"/>
        </w:rPr>
        <w:t>EMPRESA BRUNO SILVESTRI MATERIAIS DE CONSTRUÇÃO</w:t>
      </w:r>
    </w:p>
    <w:p w14:paraId="69A29198" w14:textId="58E3A039" w:rsidR="008E607F" w:rsidRPr="00E15A93" w:rsidRDefault="003862C8" w:rsidP="008E607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Endereço: </w:t>
      </w:r>
      <w:r w:rsidR="004741DD">
        <w:rPr>
          <w:rFonts w:ascii="Consolas" w:hAnsi="Consolas" w:cs="Consolas"/>
          <w:bCs/>
          <w:sz w:val="28"/>
          <w:szCs w:val="28"/>
        </w:rPr>
        <w:t xml:space="preserve">Rua </w:t>
      </w:r>
      <w:r w:rsidR="004741DD">
        <w:rPr>
          <w:rFonts w:ascii="Consolas" w:hAnsi="Consolas" w:cs="Arial"/>
          <w:bCs/>
          <w:sz w:val="28"/>
          <w:szCs w:val="28"/>
          <w:shd w:val="clear" w:color="auto" w:fill="FFFFFF"/>
        </w:rPr>
        <w:t>Jorge Alves Ribeiro</w:t>
      </w:r>
      <w:r w:rsidR="004741D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4741DD">
        <w:rPr>
          <w:rFonts w:ascii="Consolas" w:hAnsi="Consolas" w:cs="Consolas"/>
          <w:bCs/>
          <w:sz w:val="28"/>
          <w:szCs w:val="28"/>
        </w:rPr>
        <w:t>nº 2341 – Bairro</w:t>
      </w:r>
      <w:r w:rsidR="004741DD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4741DD">
        <w:rPr>
          <w:rFonts w:ascii="Consolas" w:hAnsi="Consolas" w:cs="Arial"/>
          <w:bCs/>
          <w:sz w:val="28"/>
          <w:szCs w:val="28"/>
          <w:shd w:val="clear" w:color="auto" w:fill="FFFFFF"/>
        </w:rPr>
        <w:t>Conradinho</w:t>
      </w:r>
      <w:proofErr w:type="spellEnd"/>
      <w:r w:rsidR="004741D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4741DD">
        <w:rPr>
          <w:rFonts w:ascii="Consolas" w:hAnsi="Consolas" w:cs="Consolas"/>
          <w:bCs/>
          <w:sz w:val="28"/>
          <w:szCs w:val="28"/>
        </w:rPr>
        <w:t>– C</w:t>
      </w:r>
      <w:r w:rsidR="008E607F">
        <w:rPr>
          <w:rFonts w:ascii="Consolas" w:hAnsi="Consolas" w:cs="Consolas"/>
          <w:bCs/>
          <w:sz w:val="28"/>
          <w:szCs w:val="28"/>
        </w:rPr>
        <w:t xml:space="preserve">EP 85.055-040 – Guarapuava – PR </w:t>
      </w:r>
      <w:r w:rsidR="008E607F" w:rsidRPr="00E15A93">
        <w:rPr>
          <w:rFonts w:ascii="Consolas" w:hAnsi="Consolas" w:cs="Consolas"/>
          <w:bCs/>
          <w:sz w:val="28"/>
          <w:szCs w:val="28"/>
        </w:rPr>
        <w:t xml:space="preserve">– Fone </w:t>
      </w:r>
      <w:r w:rsidR="008E607F">
        <w:rPr>
          <w:rFonts w:ascii="Consolas" w:hAnsi="Consolas" w:cs="Consolas"/>
          <w:sz w:val="28"/>
          <w:szCs w:val="28"/>
          <w:shd w:val="clear" w:color="auto" w:fill="FFFFFF"/>
        </w:rPr>
        <w:t>(0XX42</w:t>
      </w:r>
      <w:r w:rsidR="008E607F" w:rsidRPr="00E15A93">
        <w:rPr>
          <w:rFonts w:ascii="Consolas" w:hAnsi="Consolas" w:cs="Consolas"/>
          <w:sz w:val="28"/>
          <w:szCs w:val="28"/>
          <w:shd w:val="clear" w:color="auto" w:fill="FFFFFF"/>
        </w:rPr>
        <w:t xml:space="preserve">) </w:t>
      </w:r>
      <w:r w:rsidR="008E607F" w:rsidRPr="008E607F">
        <w:rPr>
          <w:rFonts w:ascii="Consolas" w:hAnsi="Consolas" w:cs="Consolas"/>
          <w:sz w:val="28"/>
          <w:szCs w:val="28"/>
          <w:shd w:val="clear" w:color="auto" w:fill="FFFFFF"/>
        </w:rPr>
        <w:t>3623-1185</w:t>
      </w:r>
      <w:r w:rsidR="008E607F" w:rsidRPr="00E15A93">
        <w:rPr>
          <w:rFonts w:ascii="Consolas" w:hAnsi="Consolas" w:cs="Consolas"/>
          <w:sz w:val="28"/>
          <w:szCs w:val="28"/>
          <w:shd w:val="clear" w:color="auto" w:fill="FFFFFF"/>
        </w:rPr>
        <w:t xml:space="preserve"> – </w:t>
      </w:r>
      <w:r w:rsidR="008E607F" w:rsidRPr="00E15A93">
        <w:rPr>
          <w:rFonts w:ascii="Consolas" w:hAnsi="Consolas" w:cs="Consolas"/>
          <w:bCs/>
          <w:sz w:val="28"/>
          <w:szCs w:val="28"/>
        </w:rPr>
        <w:t>E-mail:</w:t>
      </w:r>
      <w:r w:rsidR="008E607F" w:rsidRPr="00E15A93">
        <w:rPr>
          <w:rFonts w:ascii="Consolas" w:hAnsi="Consolas" w:cs="Consolas"/>
          <w:sz w:val="28"/>
          <w:szCs w:val="28"/>
        </w:rPr>
        <w:t xml:space="preserve"> </w:t>
      </w:r>
      <w:r w:rsidR="008E607F" w:rsidRPr="008E607F">
        <w:rPr>
          <w:rFonts w:ascii="Consolas" w:hAnsi="Consolas" w:cs="Consolas"/>
          <w:sz w:val="28"/>
          <w:szCs w:val="28"/>
        </w:rPr>
        <w:t>finituremateriais@gmail.com</w:t>
      </w:r>
    </w:p>
    <w:p w14:paraId="533540CC" w14:textId="670493BD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CNPJ: </w:t>
      </w:r>
      <w:r w:rsidR="004741DD">
        <w:rPr>
          <w:rFonts w:ascii="Consolas" w:hAnsi="Consolas" w:cs="Consolas"/>
          <w:sz w:val="28"/>
          <w:szCs w:val="28"/>
        </w:rPr>
        <w:t>nº</w:t>
      </w:r>
      <w:r w:rsidR="004741DD">
        <w:rPr>
          <w:rFonts w:ascii="Consolas" w:hAnsi="Consolas"/>
          <w:sz w:val="28"/>
          <w:szCs w:val="28"/>
        </w:rPr>
        <w:t xml:space="preserve"> </w:t>
      </w:r>
      <w:r w:rsidR="004741DD">
        <w:rPr>
          <w:rFonts w:ascii="Consolas" w:hAnsi="Consolas" w:cs="Consolas"/>
          <w:sz w:val="28"/>
          <w:szCs w:val="28"/>
        </w:rPr>
        <w:t>29.210.964/0001-46</w:t>
      </w:r>
    </w:p>
    <w:p w14:paraId="7847AF2C" w14:textId="5908BC23" w:rsidR="009669D3" w:rsidRDefault="003862C8" w:rsidP="009669D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Representante Legal: </w:t>
      </w:r>
      <w:r w:rsidR="009669D3">
        <w:rPr>
          <w:rFonts w:ascii="Consolas" w:hAnsi="Consolas" w:cs="Consolas"/>
          <w:b/>
          <w:sz w:val="28"/>
          <w:szCs w:val="28"/>
        </w:rPr>
        <w:t>SENHOR</w:t>
      </w:r>
      <w:r w:rsidR="008E607F">
        <w:rPr>
          <w:rFonts w:ascii="Consolas" w:hAnsi="Consolas" w:cs="Consolas"/>
          <w:b/>
          <w:sz w:val="28"/>
          <w:szCs w:val="28"/>
        </w:rPr>
        <w:t xml:space="preserve"> </w:t>
      </w:r>
      <w:r w:rsidR="008E607F" w:rsidRPr="008E607F">
        <w:rPr>
          <w:rFonts w:ascii="Consolas" w:hAnsi="Consolas" w:cs="Consolas"/>
          <w:b/>
          <w:sz w:val="28"/>
          <w:szCs w:val="28"/>
        </w:rPr>
        <w:t>BRUNO SILVESTRI</w:t>
      </w:r>
      <w:r w:rsidR="009669D3">
        <w:rPr>
          <w:rFonts w:ascii="Consolas" w:hAnsi="Consolas" w:cs="Consolas"/>
          <w:sz w:val="28"/>
          <w:szCs w:val="28"/>
        </w:rPr>
        <w:t>,</w:t>
      </w:r>
      <w:r w:rsidR="009669D3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8E607F">
        <w:rPr>
          <w:rFonts w:ascii="Consolas" w:hAnsi="Consolas" w:cs="Consolas"/>
          <w:bCs/>
          <w:sz w:val="28"/>
          <w:szCs w:val="28"/>
        </w:rPr>
        <w:t xml:space="preserve"> 8.400.339-5</w:t>
      </w:r>
      <w:r w:rsidR="009669D3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8E607F">
        <w:rPr>
          <w:rFonts w:ascii="Consolas" w:hAnsi="Consolas" w:cs="Consolas"/>
          <w:bCs/>
          <w:sz w:val="28"/>
          <w:szCs w:val="28"/>
        </w:rPr>
        <w:t>a Pública do Estado do Paraná</w:t>
      </w:r>
      <w:r w:rsidR="009669D3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8E607F">
        <w:rPr>
          <w:rFonts w:ascii="Consolas" w:hAnsi="Consolas" w:cs="Consolas"/>
          <w:bCs/>
          <w:sz w:val="28"/>
          <w:szCs w:val="28"/>
        </w:rPr>
        <w:t>073.757.979-00</w:t>
      </w:r>
    </w:p>
    <w:p w14:paraId="71182ACF" w14:textId="405B93D5" w:rsidR="009669D3" w:rsidRDefault="009669D3" w:rsidP="009669D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R$ </w:t>
      </w:r>
      <w:r w:rsidR="004741DD" w:rsidRPr="004741DD">
        <w:rPr>
          <w:rFonts w:ascii="Consolas" w:hAnsi="Consolas" w:cs="Consolas"/>
          <w:b/>
          <w:bCs/>
          <w:sz w:val="28"/>
          <w:szCs w:val="28"/>
        </w:rPr>
        <w:t>13.409,02 (treze mil e quatrocentos e nove reais e dois centavos)</w:t>
      </w:r>
      <w:r w:rsidR="00FF4067">
        <w:rPr>
          <w:rFonts w:ascii="Consolas" w:hAnsi="Consolas" w:cs="Consolas"/>
          <w:b/>
          <w:bCs/>
          <w:sz w:val="28"/>
          <w:szCs w:val="28"/>
        </w:rPr>
        <w:t>.</w:t>
      </w:r>
    </w:p>
    <w:p w14:paraId="0713FB86" w14:textId="5A9553CC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BCA65B" w14:textId="3946C474" w:rsidR="009669D3" w:rsidRDefault="009669D3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8F109C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37D377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5C5C7BE" w14:textId="41F1C034" w:rsidR="003862C8" w:rsidRDefault="003862C8" w:rsidP="00AC23B1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– 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Pr="00B67BFB">
        <w:rPr>
          <w:rFonts w:ascii="Consolas" w:hAnsi="Consolas" w:cs="Consolas"/>
          <w:bCs/>
          <w:sz w:val="28"/>
          <w:szCs w:val="28"/>
        </w:rPr>
        <w:t xml:space="preserve">Aquisição de Materiais e Ferramentas, </w:t>
      </w:r>
      <w:r w:rsidRPr="00B67BFB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Pr="00B67BFB">
        <w:rPr>
          <w:rFonts w:ascii="Consolas" w:hAnsi="Consolas" w:cs="Consolas"/>
          <w:bCs/>
          <w:iCs/>
          <w:sz w:val="28"/>
          <w:szCs w:val="28"/>
        </w:rPr>
        <w:t>,</w:t>
      </w:r>
      <w:r w:rsidRPr="00B67BFB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4167B0AD" w14:textId="32A69E24" w:rsidR="008E607F" w:rsidRDefault="008E607F" w:rsidP="008E607F">
      <w:pPr>
        <w:pStyle w:val="SemEspaamento"/>
        <w:ind w:left="705"/>
        <w:jc w:val="both"/>
        <w:rPr>
          <w:rFonts w:ascii="Consolas" w:hAnsi="Consolas" w:cs="Consolas"/>
          <w:bCs/>
          <w:sz w:val="28"/>
          <w:szCs w:val="28"/>
        </w:rPr>
      </w:pPr>
    </w:p>
    <w:p w14:paraId="3BEBA7C6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11 - MARRETA 2KG C/ CABO, MARCA CONEX</w:t>
      </w:r>
    </w:p>
    <w:p w14:paraId="5A90198A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 8,00       Valor Unit.:     43,8000       Valor total:         350,40</w:t>
      </w:r>
    </w:p>
    <w:p w14:paraId="6530AF54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80 - CAIXA LÁPIS CARPINTEIRO, MARCA CONEX BRASFORT</w:t>
      </w:r>
    </w:p>
    <w:p w14:paraId="17C30E72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 8,00       Valor Unit.:    102,0000       Valor total:         816,00</w:t>
      </w:r>
    </w:p>
    <w:p w14:paraId="310DF897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81 - TUBO DE SILICONE PARA APLICAÇÃO PISTOLA, MARCA CONEX</w:t>
      </w:r>
    </w:p>
    <w:p w14:paraId="00069625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12,00       Valor Unit.:     23,4000       Valor total:         280,80</w:t>
      </w:r>
    </w:p>
    <w:p w14:paraId="17BAC264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81 - TUBO DE SILICONE PARA APLICAÇÃO PISTOLA, MARCA CONEX</w:t>
      </w:r>
    </w:p>
    <w:p w14:paraId="72C02B9A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38,00       Valor Unit.:     23,0000       Valor total:         874,00</w:t>
      </w:r>
    </w:p>
    <w:p w14:paraId="5155A00F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82 - TUBO VEDA CALHA PARA APLICAÇÃO PISTOLA, MARCA CONEX UNIPEGA</w:t>
      </w:r>
    </w:p>
    <w:p w14:paraId="5CEA437A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12,00       Valor Unit.:     20,5000       Valor total:         246,00</w:t>
      </w:r>
    </w:p>
    <w:p w14:paraId="222B8BF8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82 - TUBO VEDA CALHA PARA APLICAÇÃO PISTOLA, MARCA CONEX UNIPEGA</w:t>
      </w:r>
    </w:p>
    <w:p w14:paraId="7BA56B1A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38,00       Valor Unit.:     17,5000       Valor total:         665,00</w:t>
      </w:r>
    </w:p>
    <w:p w14:paraId="140AC5A0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104 - T 150MM ESGOTO, MARCA TUBOZAN PRECON</w:t>
      </w:r>
    </w:p>
    <w:p w14:paraId="7C4C444B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12,00       Valor Unit.:     62,4000       Valor total:         748,80</w:t>
      </w:r>
    </w:p>
    <w:p w14:paraId="14E4E1CB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104 - T 150MM ESGOTO, MARCA TUBOZAN PRECON</w:t>
      </w:r>
    </w:p>
    <w:p w14:paraId="2BB6D5A1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38,00       Valor Unit.:     62,2000       Valor total:       2.363,60</w:t>
      </w:r>
    </w:p>
    <w:p w14:paraId="202E53C3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133 - CADEADO E-30, MARCA STAM</w:t>
      </w:r>
    </w:p>
    <w:p w14:paraId="2C502440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12,00       Valor Unit.:     20,0000       Valor total:         240,00</w:t>
      </w:r>
    </w:p>
    <w:p w14:paraId="198B7EDF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133 - CADEADO E-30, MARCA STAM</w:t>
      </w:r>
    </w:p>
    <w:p w14:paraId="178EFFC4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38,00       Valor Unit.:     20,0000       Valor total:         760,00</w:t>
      </w:r>
    </w:p>
    <w:p w14:paraId="63F6B201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lastRenderedPageBreak/>
        <w:t>Item 137 - GARRAFA TERMICA 5 LITROS, MARCA INVICTA</w:t>
      </w:r>
    </w:p>
    <w:p w14:paraId="0A17CC39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23,00       Valor Unit.:     41,8900       Valor total:         963,47</w:t>
      </w:r>
    </w:p>
    <w:p w14:paraId="4E0263D9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171 - ADESIVO PLÁSTICO PRA PVC POTE 175G, MARCA TUBOZAN PRECON</w:t>
      </w:r>
    </w:p>
    <w:p w14:paraId="4CBD5E10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 7,00       Valor Unit.:     14,8000       Valor total:         103,60</w:t>
      </w:r>
    </w:p>
    <w:p w14:paraId="17CE6AAD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171 - ADESIVO PLÁSTICO PRA PVC POTE 175G, MARCA TUBOZAN PRECON</w:t>
      </w:r>
    </w:p>
    <w:p w14:paraId="64DF20AC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23,00       Valor Unit.:     14,3500       Valor total:         330,05</w:t>
      </w:r>
    </w:p>
    <w:p w14:paraId="5EF55EAB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202 - ENXADA 2 1/2 LIBRAS (COM CABO), MARCA MUNDI PANDOLFO</w:t>
      </w:r>
    </w:p>
    <w:p w14:paraId="063DAD73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12,00       Valor Unit.:     42,0000       Valor total:         504,00</w:t>
      </w:r>
    </w:p>
    <w:p w14:paraId="0733DAC4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202 - ENXADA 2 1/2 LIBRAS (COM CABO), MARCA MUNDI PANDOLFO</w:t>
      </w:r>
    </w:p>
    <w:p w14:paraId="6B5C3757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38,00       Valor Unit.:     42,0000       Valor total:       1.596,00</w:t>
      </w:r>
    </w:p>
    <w:p w14:paraId="4BC3EFE7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205 - PA DE BICO Nº5 C/CABO, MARCA CONEX PANDOLFO</w:t>
      </w:r>
    </w:p>
    <w:p w14:paraId="36D74EF4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 7,00       Valor Unit.:     49,8000       Valor total:         348,60</w:t>
      </w:r>
    </w:p>
    <w:p w14:paraId="7CFCBEE7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205 - PA DE BICO Nº5 C/CABO, MARCA CONEX PANDOLFO</w:t>
      </w:r>
    </w:p>
    <w:p w14:paraId="0734A313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23,00       Valor Unit.:     46,9000       Valor total:       1.078,70</w:t>
      </w:r>
    </w:p>
    <w:p w14:paraId="0960CCD3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217 - LIMA CHATA PARA AFIAR, MARCA MUNDI THOMPSON PARA ENXADA SEM CABO</w:t>
      </w:r>
    </w:p>
    <w:p w14:paraId="619E619D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25,00       Valor Unit.:     11,4000       Valor total:         285,00</w:t>
      </w:r>
    </w:p>
    <w:p w14:paraId="1413AF43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Item 217 - LIMA CHATA PARA AFIAR, MARCA MUNDI THOMPSON PARA ENXADA SEM CABO</w:t>
      </w:r>
    </w:p>
    <w:p w14:paraId="52374E0B" w14:textId="77777777" w:rsidR="008E607F" w:rsidRPr="008E607F" w:rsidRDefault="008E607F" w:rsidP="008E607F">
      <w:pPr>
        <w:jc w:val="both"/>
        <w:rPr>
          <w:rFonts w:ascii="Consolas" w:hAnsi="Consolas" w:cs="Consolas"/>
          <w:sz w:val="28"/>
          <w:szCs w:val="28"/>
        </w:rPr>
      </w:pPr>
      <w:r w:rsidRPr="008E607F">
        <w:rPr>
          <w:rFonts w:ascii="Consolas" w:hAnsi="Consolas" w:cs="Consolas"/>
          <w:sz w:val="28"/>
          <w:szCs w:val="28"/>
        </w:rPr>
        <w:t>Quant.:         75,00       Valor Unit.:     11,4000       Valor total:         855,00</w:t>
      </w:r>
    </w:p>
    <w:p w14:paraId="46AC7F6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F02BB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EC9AE3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A2E8B8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67BF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67BFB">
        <w:rPr>
          <w:rFonts w:ascii="Consolas" w:hAnsi="Consolas" w:cs="Consolas"/>
          <w:sz w:val="28"/>
          <w:szCs w:val="28"/>
        </w:rPr>
        <w:t xml:space="preserve">(doze) </w:t>
      </w:r>
      <w:r w:rsidRPr="00B67BFB">
        <w:rPr>
          <w:rFonts w:ascii="Consolas" w:hAnsi="Consolas" w:cs="Consolas"/>
          <w:b/>
          <w:bCs/>
          <w:sz w:val="28"/>
          <w:szCs w:val="28"/>
        </w:rPr>
        <w:t>meses</w:t>
      </w:r>
      <w:r w:rsidRPr="00B67BF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56AB1E9E" w14:textId="198969AC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A7B37E" w14:textId="77777777" w:rsidR="00AC23B1" w:rsidRPr="00B67BFB" w:rsidRDefault="00AC23B1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2812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29E22C6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CF61A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obriga-se a:</w:t>
      </w:r>
    </w:p>
    <w:p w14:paraId="02E35BB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42D0A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67BF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, e no preço registrado nesta Ata, os materiais e/ou ferramentas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B67BF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94B679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D2034B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3.1.1 – </w:t>
      </w:r>
      <w:r w:rsidRPr="00B67BFB">
        <w:rPr>
          <w:rFonts w:ascii="Consolas" w:hAnsi="Consolas" w:cs="Consolas"/>
          <w:sz w:val="28"/>
          <w:szCs w:val="28"/>
        </w:rPr>
        <w:t xml:space="preserve">Entregar os materiais e/ou ferramentas nos exatos termos constantes no edital e na proposta ofertada, principalmente no tocante à unidade de fornecimento e à marca indicada durante o certame licitatório, sob pena de recusa de recebimento. </w:t>
      </w:r>
    </w:p>
    <w:p w14:paraId="0FD51C4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A9B27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722F882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87C1D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3.3 –</w:t>
      </w:r>
      <w:r w:rsidRPr="00B67BF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7246EC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1BBADD67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 – </w:t>
      </w:r>
      <w:r w:rsidRPr="00B67BF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, inclusive os decorrentes de devolução e reposição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 recusados por não atenderem ao edital; </w:t>
      </w:r>
    </w:p>
    <w:p w14:paraId="6ACC7DB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00231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3.4.1 – </w:t>
      </w:r>
      <w:r w:rsidRPr="00B67BF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67BFB">
        <w:rPr>
          <w:rFonts w:ascii="Consolas" w:hAnsi="Consolas" w:cs="Consolas"/>
          <w:sz w:val="28"/>
          <w:szCs w:val="28"/>
        </w:rPr>
        <w:t>Iaras</w:t>
      </w:r>
      <w:r w:rsidRPr="00B67BFB">
        <w:rPr>
          <w:rFonts w:ascii="Consolas" w:hAnsi="Consolas"/>
          <w:sz w:val="28"/>
          <w:szCs w:val="28"/>
        </w:rPr>
        <w:t>.</w:t>
      </w:r>
    </w:p>
    <w:p w14:paraId="1A4EC6A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B27CF5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3.5 – </w:t>
      </w:r>
      <w:r w:rsidRPr="00B67BF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. </w:t>
      </w:r>
    </w:p>
    <w:p w14:paraId="259037B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B67BF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28B7465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1375E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3.7 –</w:t>
      </w:r>
      <w:r w:rsidRPr="00B67BFB">
        <w:rPr>
          <w:rFonts w:ascii="Consolas" w:hAnsi="Consolas" w:cs="Consolas"/>
          <w:sz w:val="28"/>
          <w:szCs w:val="28"/>
        </w:rPr>
        <w:t xml:space="preserve"> </w:t>
      </w:r>
      <w:r w:rsidRPr="00B67BF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79E7B5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EE14A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3.8 – </w:t>
      </w:r>
      <w:r w:rsidRPr="00B67BFB">
        <w:rPr>
          <w:rFonts w:ascii="Consolas" w:hAnsi="Consolas" w:cs="Consolas"/>
          <w:sz w:val="28"/>
          <w:szCs w:val="28"/>
        </w:rPr>
        <w:t xml:space="preserve">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699AAA3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8133F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10B3236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61374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Comunicar à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sobre qualquer irregularidade no fornecimento dos materiais e/ou ferramentas. </w:t>
      </w:r>
    </w:p>
    <w:p w14:paraId="0393508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841BF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4.2 – </w:t>
      </w:r>
      <w:r w:rsidRPr="00B67BF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308D1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A0BEE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4.3 –</w:t>
      </w:r>
      <w:r w:rsidRPr="00B67BF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4AB76F4A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3827062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67BF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E1E36D1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4829DA40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5E077B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5E077B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5E077B">
        <w:rPr>
          <w:rFonts w:ascii="Consolas" w:hAnsi="Consolas" w:cs="Consolas"/>
          <w:color w:val="auto"/>
          <w:sz w:val="28"/>
          <w:szCs w:val="28"/>
        </w:rPr>
        <w:t>407.180.868-30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8A6996D" w14:textId="77777777" w:rsidR="003862C8" w:rsidRPr="005E077B" w:rsidRDefault="003862C8" w:rsidP="003862C8">
      <w:pPr>
        <w:rPr>
          <w:rFonts w:ascii="Consolas" w:hAnsi="Consolas"/>
        </w:rPr>
      </w:pPr>
    </w:p>
    <w:p w14:paraId="7A58ABB5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5E077B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6C0390A" w14:textId="77777777" w:rsidR="003862C8" w:rsidRPr="00B67BFB" w:rsidRDefault="003862C8" w:rsidP="003862C8">
      <w:pPr>
        <w:rPr>
          <w:rFonts w:ascii="Consolas" w:hAnsi="Consolas"/>
        </w:rPr>
      </w:pPr>
    </w:p>
    <w:p w14:paraId="0758F8E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7B512ED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801E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MUNICÍPIO,</w:t>
      </w:r>
      <w:r w:rsidRPr="00B67BFB">
        <w:rPr>
          <w:rFonts w:ascii="Consolas" w:hAnsi="Consolas" w:cs="Consolas"/>
          <w:sz w:val="28"/>
          <w:szCs w:val="28"/>
        </w:rPr>
        <w:t xml:space="preserve"> que a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219D1A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8C642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1BEB3BC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622F8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3C6BBF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24DB3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2FB0F4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85A3A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45E52D5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095F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a)</w:t>
      </w:r>
      <w:r w:rsidRPr="00B67BFB">
        <w:rPr>
          <w:rFonts w:ascii="Consolas" w:hAnsi="Consolas" w:cs="Consolas"/>
          <w:sz w:val="28"/>
          <w:szCs w:val="28"/>
        </w:rPr>
        <w:t xml:space="preserve">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 xml:space="preserve"> e seus Anexos; </w:t>
      </w:r>
    </w:p>
    <w:p w14:paraId="47B35010" w14:textId="77777777" w:rsidR="00AC23B1" w:rsidRDefault="00AC23B1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69C36D1" w14:textId="079DB19C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b)</w:t>
      </w:r>
      <w:r w:rsidRPr="00B67BF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(S); </w:t>
      </w:r>
    </w:p>
    <w:p w14:paraId="61EFED6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C74786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c)</w:t>
      </w:r>
      <w:r w:rsidRPr="00B67BFB">
        <w:rPr>
          <w:rFonts w:ascii="Consolas" w:hAnsi="Consolas" w:cs="Consolas"/>
          <w:sz w:val="28"/>
          <w:szCs w:val="28"/>
        </w:rPr>
        <w:t xml:space="preserve"> Ata da sessão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.</w:t>
      </w:r>
    </w:p>
    <w:p w14:paraId="2B3B6F9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34D6D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67BF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65559AD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82EE4B" w14:textId="20D213FB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5FC88D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97E0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5104FD61" w14:textId="77777777" w:rsidR="003862C8" w:rsidRPr="00B67BFB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795179" w14:textId="7A35387B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8.2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6C4B547" w14:textId="236B4288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3A13FE51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08 DE MARÇO DE 2022.</w:t>
      </w:r>
    </w:p>
    <w:p w14:paraId="07AF27D9" w14:textId="1E4FC280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E55AC6" w14:textId="145DA07B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6E24441" w14:textId="77777777" w:rsidR="009669D3" w:rsidRDefault="009669D3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5985658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3555BF" w14:textId="77777777" w:rsidR="003862C8" w:rsidRDefault="003862C8" w:rsidP="003862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92749D1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060A05B" w14:textId="087B2DE4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9C46A9" w14:textId="0FAA5B50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7DC0E4" w14:textId="77777777" w:rsidR="009669D3" w:rsidRDefault="009669D3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5F4B253" w14:textId="715DBBCD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EMPRESA </w:t>
      </w:r>
      <w:r w:rsidR="004741DD">
        <w:rPr>
          <w:rFonts w:ascii="Consolas" w:hAnsi="Consolas" w:cs="Consolas"/>
          <w:b/>
          <w:sz w:val="28"/>
          <w:szCs w:val="28"/>
        </w:rPr>
        <w:t>BRUNO SILVESTRI MATERIAIS DE CONSTRUÇÃO</w:t>
      </w:r>
    </w:p>
    <w:p w14:paraId="32A64F66" w14:textId="77777777" w:rsidR="008E607F" w:rsidRDefault="008E607F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E607F">
        <w:rPr>
          <w:rFonts w:ascii="Consolas" w:hAnsi="Consolas" w:cs="Consolas"/>
          <w:b/>
          <w:sz w:val="28"/>
          <w:szCs w:val="28"/>
        </w:rPr>
        <w:t>BRUNO SILVESTRI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4AFDD830" w14:textId="6378F6F0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75B9616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998C01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TESTEMUNHAS</w:t>
      </w:r>
      <w:r>
        <w:rPr>
          <w:rFonts w:ascii="Consolas" w:hAnsi="Consolas" w:cs="Consolas"/>
          <w:sz w:val="28"/>
          <w:szCs w:val="28"/>
        </w:rPr>
        <w:t>:</w:t>
      </w:r>
    </w:p>
    <w:p w14:paraId="209CDD2E" w14:textId="77777777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CDDE6E2" w14:textId="2BE97F5E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7C80666" w14:textId="77777777" w:rsidR="009669D3" w:rsidRDefault="009669D3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862C8" w14:paraId="0A7A7D40" w14:textId="77777777" w:rsidTr="003862C8">
        <w:trPr>
          <w:jc w:val="center"/>
        </w:trPr>
        <w:tc>
          <w:tcPr>
            <w:tcW w:w="4768" w:type="dxa"/>
            <w:hideMark/>
          </w:tcPr>
          <w:p w14:paraId="27EF3648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F023B41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3A7F0F3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CD366EE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5208B54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C8E11AC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148CC7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0DA1C3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30892A4" w14:textId="77777777" w:rsidR="00AC23B1" w:rsidRDefault="00AC23B1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571367" w14:textId="45135DF6" w:rsidR="003862C8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9901EDF" w14:textId="11616CF3" w:rsid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619D5901" w14:textId="77777777" w:rsidR="009669D3" w:rsidRPr="009669D3" w:rsidRDefault="009669D3" w:rsidP="009669D3"/>
    <w:p w14:paraId="58FD43A7" w14:textId="77777777" w:rsidR="003862C8" w:rsidRDefault="003862C8" w:rsidP="003862C8"/>
    <w:p w14:paraId="14E0A8A8" w14:textId="638F18C5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5539B7DE" w14:textId="7D2271A3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29F314FA" w14:textId="5D22509B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b/>
        </w:rPr>
      </w:pPr>
      <w:r w:rsidRPr="003862C8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679A9A9E" w14:textId="77777777" w:rsidR="00697950" w:rsidRDefault="00697950"/>
    <w:sectPr w:rsidR="00697950" w:rsidSect="00F21D12">
      <w:headerReference w:type="default" r:id="rId7"/>
      <w:footerReference w:type="default" r:id="rId8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99E22" w14:textId="77777777" w:rsidR="00AB0D4C" w:rsidRDefault="00AB0D4C">
      <w:r>
        <w:separator/>
      </w:r>
    </w:p>
  </w:endnote>
  <w:endnote w:type="continuationSeparator" w:id="0">
    <w:p w14:paraId="2395310D" w14:textId="77777777" w:rsidR="00AB0D4C" w:rsidRDefault="00AB0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3862" w14:textId="77777777" w:rsidR="00805973" w:rsidRPr="00BF5FA9" w:rsidRDefault="00662ED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30B4D7" wp14:editId="76969556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FFE6AA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5570124B" w14:textId="77777777" w:rsidR="00805973" w:rsidRPr="00BB440C" w:rsidRDefault="00662EDF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337D6" w14:textId="77777777" w:rsidR="00AB0D4C" w:rsidRDefault="00AB0D4C">
      <w:r>
        <w:separator/>
      </w:r>
    </w:p>
  </w:footnote>
  <w:footnote w:type="continuationSeparator" w:id="0">
    <w:p w14:paraId="71A1E381" w14:textId="77777777" w:rsidR="00AB0D4C" w:rsidRDefault="00AB0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37D06" w14:textId="77777777" w:rsidR="00805973" w:rsidRDefault="00662EDF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4298E6" wp14:editId="47F0A7BD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605588" w14:textId="77777777" w:rsidR="00805973" w:rsidRPr="000A43E7" w:rsidRDefault="00662ED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65FE4FC" wp14:editId="57E083E4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EC0067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DD82225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27A2BE29" w14:textId="77777777" w:rsidR="00805973" w:rsidRDefault="00662EDF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65FE4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9EC0067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DD82225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27A2BE29" w14:textId="77777777" w:rsidR="00805973" w:rsidRDefault="00662EDF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CBDE9BF" w14:textId="77777777" w:rsidR="00805973" w:rsidRPr="000A43E7" w:rsidRDefault="00AB0D4C" w:rsidP="000A43E7">
    <w:pPr>
      <w:shd w:val="clear" w:color="auto" w:fill="FFFFFF" w:themeFill="background1"/>
      <w:tabs>
        <w:tab w:val="left" w:pos="2127"/>
      </w:tabs>
      <w:jc w:val="center"/>
    </w:pPr>
  </w:p>
  <w:p w14:paraId="0CBD05BA" w14:textId="77777777" w:rsidR="00805973" w:rsidRDefault="00AB0D4C" w:rsidP="000A43E7">
    <w:pPr>
      <w:pStyle w:val="Cabealho"/>
      <w:tabs>
        <w:tab w:val="left" w:pos="3140"/>
      </w:tabs>
      <w:rPr>
        <w:sz w:val="48"/>
        <w:szCs w:val="48"/>
      </w:rPr>
    </w:pPr>
  </w:p>
  <w:p w14:paraId="4A917308" w14:textId="77777777" w:rsidR="00805973" w:rsidRPr="00DB1FB9" w:rsidRDefault="00AB0D4C" w:rsidP="000A43E7">
    <w:pPr>
      <w:pStyle w:val="Cabealho"/>
      <w:tabs>
        <w:tab w:val="left" w:pos="3140"/>
      </w:tabs>
      <w:rPr>
        <w:sz w:val="22"/>
        <w:szCs w:val="22"/>
      </w:rPr>
    </w:pPr>
  </w:p>
  <w:p w14:paraId="48F6D82A" w14:textId="77777777" w:rsidR="00805973" w:rsidRDefault="00662EDF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6602BB"/>
    <w:multiLevelType w:val="multilevel"/>
    <w:tmpl w:val="D9145DEA"/>
    <w:lvl w:ilvl="0">
      <w:start w:val="1"/>
      <w:numFmt w:val="decimal"/>
      <w:lvlText w:val="%1"/>
      <w:lvlJc w:val="left"/>
      <w:pPr>
        <w:ind w:left="705" w:hanging="70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2C8"/>
    <w:rsid w:val="001159E9"/>
    <w:rsid w:val="00220F25"/>
    <w:rsid w:val="003862C8"/>
    <w:rsid w:val="004741DD"/>
    <w:rsid w:val="005C4453"/>
    <w:rsid w:val="00662EDF"/>
    <w:rsid w:val="00697950"/>
    <w:rsid w:val="008E607F"/>
    <w:rsid w:val="00941131"/>
    <w:rsid w:val="009669D3"/>
    <w:rsid w:val="009D0708"/>
    <w:rsid w:val="009E5B68"/>
    <w:rsid w:val="00AB0D4C"/>
    <w:rsid w:val="00AC23B1"/>
    <w:rsid w:val="00E45FF1"/>
    <w:rsid w:val="00EA2C31"/>
    <w:rsid w:val="00F503F6"/>
    <w:rsid w:val="00FF4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7FB3"/>
  <w15:chartTrackingRefBased/>
  <w15:docId w15:val="{74B06647-EFCB-40FE-A95E-7E420D51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862C8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3862C8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3862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3862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3862C8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3862C8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3862C8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3862C8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3862C8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62C8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3862C8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3862C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862C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386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3862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3862C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3862C8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3862C8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3862C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3862C8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3862C8"/>
    <w:rPr>
      <w:b/>
      <w:bCs/>
      <w:i w:val="0"/>
      <w:iCs w:val="0"/>
    </w:rPr>
  </w:style>
  <w:style w:type="paragraph" w:customStyle="1" w:styleId="Corpodetexto1">
    <w:name w:val="Corpo de texto1"/>
    <w:rsid w:val="003862C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3862C8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3862C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862C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862C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862C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3862C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3862C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3862C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3862C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3862C8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3862C8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3862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3862C8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862C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862C8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3862C8"/>
  </w:style>
  <w:style w:type="paragraph" w:styleId="Subttulo">
    <w:name w:val="Subtitle"/>
    <w:basedOn w:val="Normal"/>
    <w:link w:val="SubttuloChar"/>
    <w:uiPriority w:val="99"/>
    <w:qFormat/>
    <w:rsid w:val="003862C8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3862C8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3862C8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3862C8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3862C8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3862C8"/>
  </w:style>
  <w:style w:type="paragraph" w:customStyle="1" w:styleId="Corpodetexto21">
    <w:name w:val="Corpo de texto 21"/>
    <w:basedOn w:val="Normal"/>
    <w:uiPriority w:val="99"/>
    <w:rsid w:val="003862C8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3862C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862C8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3862C8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3862C8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3862C8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3862C8"/>
  </w:style>
  <w:style w:type="paragraph" w:customStyle="1" w:styleId="Default">
    <w:name w:val="Default"/>
    <w:uiPriority w:val="99"/>
    <w:rsid w:val="003862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3862C8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3862C8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3862C8"/>
    <w:rPr>
      <w:vertAlign w:val="superscript"/>
    </w:rPr>
  </w:style>
  <w:style w:type="paragraph" w:styleId="Legenda">
    <w:name w:val="caption"/>
    <w:basedOn w:val="Normal"/>
    <w:next w:val="Normal"/>
    <w:qFormat/>
    <w:rsid w:val="003862C8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3862C8"/>
    <w:rPr>
      <w:sz w:val="15"/>
      <w:szCs w:val="15"/>
    </w:rPr>
  </w:style>
  <w:style w:type="paragraph" w:customStyle="1" w:styleId="Corpo">
    <w:name w:val="Corpo"/>
    <w:rsid w:val="003862C8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3862C8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3862C8"/>
    <w:pPr>
      <w:jc w:val="both"/>
    </w:pPr>
    <w:rPr>
      <w:szCs w:val="20"/>
    </w:rPr>
  </w:style>
  <w:style w:type="character" w:customStyle="1" w:styleId="WW8Num16z0">
    <w:name w:val="WW8Num16z0"/>
    <w:rsid w:val="003862C8"/>
    <w:rPr>
      <w:rFonts w:ascii="Wingdings" w:hAnsi="Wingdings"/>
    </w:rPr>
  </w:style>
  <w:style w:type="paragraph" w:customStyle="1" w:styleId="Patricia">
    <w:name w:val="Patricia"/>
    <w:basedOn w:val="Normal"/>
    <w:rsid w:val="003862C8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3862C8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3862C8"/>
    <w:rPr>
      <w:b/>
      <w:bCs/>
    </w:rPr>
  </w:style>
  <w:style w:type="paragraph" w:customStyle="1" w:styleId="Assunto">
    <w:name w:val="Assunto"/>
    <w:basedOn w:val="Normal"/>
    <w:uiPriority w:val="99"/>
    <w:rsid w:val="003862C8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3862C8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3862C8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3862C8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3862C8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3862C8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3862C8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3862C8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3862C8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3862C8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3862C8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3862C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3862C8"/>
  </w:style>
  <w:style w:type="character" w:customStyle="1" w:styleId="apple-style-span">
    <w:name w:val="apple-style-span"/>
    <w:basedOn w:val="Fontepargpadro"/>
    <w:rsid w:val="003862C8"/>
  </w:style>
  <w:style w:type="character" w:styleId="HiperlinkVisitado">
    <w:name w:val="FollowedHyperlink"/>
    <w:uiPriority w:val="99"/>
    <w:unhideWhenUsed/>
    <w:rsid w:val="003862C8"/>
    <w:rPr>
      <w:color w:val="800080"/>
      <w:u w:val="single"/>
    </w:rPr>
  </w:style>
  <w:style w:type="paragraph" w:customStyle="1" w:styleId="xl63">
    <w:name w:val="xl63"/>
    <w:basedOn w:val="Normal"/>
    <w:rsid w:val="003862C8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3862C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3862C8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3862C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3862C8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3862C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3862C8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3862C8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3862C8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3862C8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3862C8"/>
  </w:style>
  <w:style w:type="table" w:customStyle="1" w:styleId="Tabelacomgrade2">
    <w:name w:val="Tabela com grade2"/>
    <w:basedOn w:val="Tabelanormal"/>
    <w:next w:val="Tabelacomgrade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3862C8"/>
  </w:style>
  <w:style w:type="character" w:customStyle="1" w:styleId="normalchar1">
    <w:name w:val="normal__char1"/>
    <w:rsid w:val="003862C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3862C8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3862C8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3862C8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386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3862C8"/>
  </w:style>
  <w:style w:type="character" w:customStyle="1" w:styleId="TextodenotaderodapChar1">
    <w:name w:val="Texto de nota de rodapé Char1"/>
    <w:basedOn w:val="Fontepargpadro"/>
    <w:uiPriority w:val="99"/>
    <w:semiHidden/>
    <w:rsid w:val="003862C8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3862C8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3862C8"/>
  </w:style>
  <w:style w:type="paragraph" w:customStyle="1" w:styleId="font5">
    <w:name w:val="font5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3862C8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3862C8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3862C8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3862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3862C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1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1578</Words>
  <Characters>8522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Viniciusneves Iunes</cp:lastModifiedBy>
  <cp:revision>5</cp:revision>
  <dcterms:created xsi:type="dcterms:W3CDTF">2022-03-28T11:27:00Z</dcterms:created>
  <dcterms:modified xsi:type="dcterms:W3CDTF">2022-03-28T15:19:00Z</dcterms:modified>
</cp:coreProperties>
</file>