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2949B7B" w:rsidR="008014D9" w:rsidRPr="0052107C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2107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34B9A" w:rsidRPr="0052107C">
        <w:rPr>
          <w:rFonts w:ascii="Consolas" w:hAnsi="Consolas" w:cs="Arial"/>
          <w:b/>
          <w:bCs/>
          <w:sz w:val="28"/>
          <w:szCs w:val="28"/>
        </w:rPr>
        <w:t xml:space="preserve"> Nº 058</w:t>
      </w:r>
      <w:r w:rsidR="00EE0453" w:rsidRPr="0052107C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52107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52107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0</w:t>
      </w:r>
      <w:r w:rsidR="009709D5" w:rsidRPr="0052107C">
        <w:rPr>
          <w:rFonts w:ascii="Consolas" w:hAnsi="Consolas" w:cs="Consolas"/>
          <w:b/>
          <w:bCs/>
          <w:sz w:val="28"/>
          <w:szCs w:val="28"/>
        </w:rPr>
        <w:t>6</w:t>
      </w:r>
      <w:r w:rsidRPr="0052107C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52107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0</w:t>
      </w:r>
      <w:r w:rsidR="009709D5" w:rsidRPr="0052107C">
        <w:rPr>
          <w:rFonts w:ascii="Consolas" w:hAnsi="Consolas" w:cs="Consolas"/>
          <w:b/>
          <w:bCs/>
          <w:sz w:val="28"/>
          <w:szCs w:val="28"/>
        </w:rPr>
        <w:t>26</w:t>
      </w:r>
      <w:r w:rsidRPr="0052107C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52107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2107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2107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2107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2107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2107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2107C">
        <w:rPr>
          <w:rFonts w:ascii="Consolas" w:hAnsi="Consolas"/>
          <w:color w:val="auto"/>
          <w:sz w:val="28"/>
          <w:szCs w:val="28"/>
        </w:rPr>
        <w:t>27.003.578-3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2107C">
        <w:rPr>
          <w:rFonts w:ascii="Consolas" w:hAnsi="Consolas"/>
          <w:color w:val="auto"/>
          <w:sz w:val="28"/>
          <w:szCs w:val="28"/>
        </w:rPr>
        <w:t>190.948.948-40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2107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52107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2107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52107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52107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2107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0C49233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393E6B88" w:rsidR="00EE0453" w:rsidRPr="0052107C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34B9A" w:rsidRPr="0052107C">
        <w:rPr>
          <w:rFonts w:ascii="Consolas" w:hAnsi="Consolas" w:cs="Consolas"/>
          <w:b/>
          <w:bCs/>
          <w:sz w:val="28"/>
          <w:szCs w:val="28"/>
        </w:rPr>
        <w:t>3</w:t>
      </w:r>
    </w:p>
    <w:p w14:paraId="74EFB3BD" w14:textId="402991E8" w:rsidR="00E34B9A" w:rsidRPr="0052107C" w:rsidRDefault="00E34B9A" w:rsidP="00E34B9A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52107C">
        <w:rPr>
          <w:rFonts w:ascii="Consolas" w:hAnsi="Consolas" w:cs="Consolas"/>
          <w:sz w:val="28"/>
          <w:szCs w:val="28"/>
        </w:rPr>
        <w:t xml:space="preserve">Denominação: </w:t>
      </w:r>
      <w:r w:rsidR="005F7E29" w:rsidRPr="0052107C">
        <w:rPr>
          <w:rFonts w:ascii="Consolas" w:hAnsi="Consolas" w:cs="Consolas"/>
          <w:b/>
          <w:sz w:val="28"/>
          <w:szCs w:val="28"/>
        </w:rPr>
        <w:t>EMPRESA G. P. A GERENCIAMENTO E PROJETOS EIRELI</w:t>
      </w:r>
    </w:p>
    <w:p w14:paraId="2ACF3F0A" w14:textId="3673EFB7" w:rsidR="00E34B9A" w:rsidRPr="0052107C" w:rsidRDefault="00E34B9A" w:rsidP="00E34B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sz w:val="28"/>
          <w:szCs w:val="28"/>
        </w:rPr>
        <w:t xml:space="preserve">Endereço: </w:t>
      </w:r>
      <w:r w:rsidR="005F7E29" w:rsidRPr="0052107C">
        <w:rPr>
          <w:rFonts w:ascii="Consolas" w:hAnsi="Consolas" w:cs="Consolas"/>
          <w:bCs/>
          <w:sz w:val="28"/>
          <w:szCs w:val="28"/>
        </w:rPr>
        <w:t xml:space="preserve">Rua </w:t>
      </w:r>
      <w:r w:rsidR="005F7E29" w:rsidRPr="0052107C">
        <w:rPr>
          <w:rFonts w:ascii="Consolas" w:hAnsi="Consolas" w:cs="Arial"/>
          <w:sz w:val="28"/>
          <w:szCs w:val="28"/>
          <w:shd w:val="clear" w:color="auto" w:fill="FFFFFF"/>
        </w:rPr>
        <w:t>Henrique Schwerin</w:t>
      </w:r>
      <w:r w:rsidR="005F7E29" w:rsidRPr="0052107C">
        <w:rPr>
          <w:rFonts w:ascii="Consolas" w:hAnsi="Consolas" w:cs="Consolas"/>
          <w:bCs/>
          <w:sz w:val="28"/>
          <w:szCs w:val="28"/>
        </w:rPr>
        <w:t xml:space="preserve"> nº 766 – Bairro José Bonifácio – CEP 99.701-506 – Erechim – RS</w:t>
      </w:r>
      <w:r w:rsidRPr="0052107C">
        <w:rPr>
          <w:rFonts w:ascii="Consolas" w:hAnsi="Consolas" w:cs="Consolas"/>
          <w:bCs/>
          <w:sz w:val="28"/>
          <w:szCs w:val="28"/>
        </w:rPr>
        <w:t xml:space="preserve"> – Fone </w:t>
      </w:r>
      <w:r w:rsidRPr="0052107C">
        <w:rPr>
          <w:rFonts w:ascii="Consolas" w:hAnsi="Consolas" w:cs="Consolas"/>
          <w:sz w:val="28"/>
          <w:szCs w:val="28"/>
          <w:shd w:val="clear" w:color="auto" w:fill="FFFFFF"/>
        </w:rPr>
        <w:t>(0XX54) 98432</w:t>
      </w:r>
      <w:r w:rsidR="0052107C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Pr="0052107C">
        <w:rPr>
          <w:rFonts w:ascii="Consolas" w:hAnsi="Consolas" w:cs="Consolas"/>
          <w:sz w:val="28"/>
          <w:szCs w:val="28"/>
          <w:shd w:val="clear" w:color="auto" w:fill="FFFFFF"/>
        </w:rPr>
        <w:t>6814 / 98432</w:t>
      </w:r>
      <w:r w:rsidR="0052107C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Pr="0052107C">
        <w:rPr>
          <w:rFonts w:ascii="Consolas" w:hAnsi="Consolas" w:cs="Consolas"/>
          <w:sz w:val="28"/>
          <w:szCs w:val="28"/>
          <w:shd w:val="clear" w:color="auto" w:fill="FFFFFF"/>
        </w:rPr>
        <w:t xml:space="preserve">6673 – </w:t>
      </w:r>
      <w:r w:rsidRPr="0052107C">
        <w:rPr>
          <w:rFonts w:ascii="Consolas" w:hAnsi="Consolas" w:cs="Consolas"/>
          <w:bCs/>
          <w:sz w:val="28"/>
          <w:szCs w:val="28"/>
        </w:rPr>
        <w:t>E-mail:</w:t>
      </w:r>
      <w:r w:rsidRPr="0052107C">
        <w:rPr>
          <w:rFonts w:ascii="Consolas" w:hAnsi="Consolas" w:cs="Consolas"/>
          <w:sz w:val="28"/>
          <w:szCs w:val="28"/>
        </w:rPr>
        <w:t xml:space="preserve"> </w:t>
      </w:r>
      <w:hyperlink r:id="rId8" w:history="1">
        <w:r w:rsidRPr="0052107C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vendas.gpa@gmail.com</w:t>
        </w:r>
      </w:hyperlink>
      <w:r w:rsidRPr="0052107C">
        <w:rPr>
          <w:rFonts w:ascii="Consolas" w:hAnsi="Consolas" w:cs="Consolas"/>
          <w:sz w:val="28"/>
          <w:szCs w:val="28"/>
        </w:rPr>
        <w:t xml:space="preserve"> / licita.gpa@gmail.com</w:t>
      </w:r>
    </w:p>
    <w:p w14:paraId="6BB23354" w14:textId="40C8A51E" w:rsidR="00E34B9A" w:rsidRPr="0052107C" w:rsidRDefault="004A21A7" w:rsidP="00E34B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sz w:val="28"/>
          <w:szCs w:val="28"/>
        </w:rPr>
        <w:t xml:space="preserve">CNPJ: </w:t>
      </w:r>
      <w:r w:rsidR="005F7E29" w:rsidRPr="0052107C">
        <w:rPr>
          <w:rFonts w:ascii="Consolas" w:hAnsi="Consolas" w:cs="Consolas"/>
          <w:bCs/>
          <w:sz w:val="28"/>
          <w:szCs w:val="28"/>
        </w:rPr>
        <w:t>11.175.931/0001-47</w:t>
      </w:r>
      <w:r w:rsidR="00E34B9A" w:rsidRPr="0052107C">
        <w:rPr>
          <w:rFonts w:ascii="Consolas" w:hAnsi="Consolas" w:cs="Consolas"/>
          <w:sz w:val="28"/>
          <w:szCs w:val="28"/>
        </w:rPr>
        <w:t xml:space="preserve"> </w:t>
      </w:r>
    </w:p>
    <w:p w14:paraId="2E680F68" w14:textId="77777777" w:rsidR="00E34B9A" w:rsidRPr="0052107C" w:rsidRDefault="00E34B9A" w:rsidP="00E34B9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2107C">
        <w:rPr>
          <w:rFonts w:ascii="Consolas" w:hAnsi="Consolas" w:cs="Consolas"/>
          <w:sz w:val="28"/>
          <w:szCs w:val="28"/>
        </w:rPr>
        <w:t xml:space="preserve">Representante Legal: </w:t>
      </w:r>
      <w:r w:rsidRPr="0052107C">
        <w:rPr>
          <w:rFonts w:ascii="Consolas" w:hAnsi="Consolas" w:cs="Consolas"/>
          <w:b/>
          <w:sz w:val="28"/>
          <w:szCs w:val="28"/>
        </w:rPr>
        <w:t>SENHOR DANIEL ARCARI</w:t>
      </w:r>
      <w:r w:rsidRPr="0052107C">
        <w:rPr>
          <w:rFonts w:ascii="Consolas" w:hAnsi="Consolas" w:cs="Consolas"/>
          <w:sz w:val="28"/>
          <w:szCs w:val="28"/>
        </w:rPr>
        <w:t>,</w:t>
      </w:r>
      <w:r w:rsidRPr="0052107C">
        <w:rPr>
          <w:rFonts w:ascii="Consolas" w:hAnsi="Consolas" w:cs="Consolas"/>
          <w:bCs/>
          <w:sz w:val="28"/>
          <w:szCs w:val="28"/>
        </w:rPr>
        <w:t xml:space="preserve"> portador da cédula de identidade RG nº 80.797.761-86, emitido pela Secretaria da Segurança Pública do Estado do Rio Grande do Sul e, devidamente Inscrito no Cadastro das Pessoas Físicas do Ministério da Fazenda sob o nº 002.379.790-80.</w:t>
      </w:r>
    </w:p>
    <w:p w14:paraId="2BBFC52D" w14:textId="1CF46130" w:rsidR="00EE0453" w:rsidRPr="0052107C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34B9A" w:rsidRPr="0052107C">
        <w:rPr>
          <w:rFonts w:ascii="Consolas" w:hAnsi="Consolas" w:cs="Consolas"/>
          <w:b/>
          <w:sz w:val="28"/>
          <w:szCs w:val="28"/>
        </w:rPr>
        <w:t>R$ 5.189,00 (cinco mil e cento e oitenta e nove reais)</w:t>
      </w:r>
    </w:p>
    <w:p w14:paraId="215D373B" w14:textId="1454304E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Pr="0052107C" w:rsidRDefault="008014D9" w:rsidP="005F7E29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52107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52107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 w:rsidRPr="0052107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9709D5" w:rsidRPr="0052107C">
        <w:rPr>
          <w:rFonts w:ascii="Consolas" w:hAnsi="Consolas" w:cs="Consolas"/>
          <w:bCs/>
          <w:sz w:val="28"/>
          <w:szCs w:val="28"/>
        </w:rPr>
        <w:t xml:space="preserve">Aquisição de Materiais Elétricos, </w:t>
      </w:r>
      <w:r w:rsidR="009709D5" w:rsidRPr="0052107C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 w:rsidRPr="0052107C">
        <w:rPr>
          <w:rFonts w:ascii="Consolas" w:hAnsi="Consolas" w:cs="Consolas"/>
          <w:bCs/>
          <w:iCs/>
          <w:sz w:val="28"/>
          <w:szCs w:val="28"/>
        </w:rPr>
        <w:t>,</w:t>
      </w:r>
      <w:r w:rsidR="009709D5" w:rsidRPr="0052107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52107C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Pr="0052107C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8306622" w14:textId="77777777" w:rsidR="00E34B9A" w:rsidRPr="0052107C" w:rsidRDefault="00E34B9A" w:rsidP="00E34B9A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52107C">
        <w:rPr>
          <w:rFonts w:ascii="Consolas" w:hAnsi="Consolas" w:cs="Consolas"/>
          <w:sz w:val="28"/>
          <w:szCs w:val="28"/>
          <w:lang w:val="en-US"/>
        </w:rPr>
        <w:t>Item 8 - REATOR 100W, MARCA GOODLUX GOODLUX</w:t>
      </w:r>
    </w:p>
    <w:p w14:paraId="43CAD6FB" w14:textId="77777777" w:rsidR="00E34B9A" w:rsidRPr="0052107C" w:rsidRDefault="00E34B9A" w:rsidP="00E34B9A">
      <w:pPr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sz w:val="28"/>
          <w:szCs w:val="28"/>
        </w:rPr>
        <w:t>Quant.:         25,00       Valor Unit.:     51,8900       Valor total:       1.297,25</w:t>
      </w:r>
    </w:p>
    <w:p w14:paraId="57A6309A" w14:textId="77777777" w:rsidR="00E34B9A" w:rsidRPr="0052107C" w:rsidRDefault="00E34B9A" w:rsidP="00E34B9A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52107C">
        <w:rPr>
          <w:rFonts w:ascii="Consolas" w:hAnsi="Consolas" w:cs="Consolas"/>
          <w:sz w:val="28"/>
          <w:szCs w:val="28"/>
          <w:lang w:val="en-US"/>
        </w:rPr>
        <w:t>Item 8 - REATOR 100W, MARCA GOODLUX GOODLUX</w:t>
      </w:r>
    </w:p>
    <w:p w14:paraId="1DA3607C" w14:textId="77777777" w:rsidR="00E34B9A" w:rsidRPr="0052107C" w:rsidRDefault="00E34B9A" w:rsidP="00E34B9A">
      <w:pPr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sz w:val="28"/>
          <w:szCs w:val="28"/>
        </w:rPr>
        <w:t>Quant.:         75,00       Valor Unit.:     51,8900       Valor total:       3.891,75</w:t>
      </w:r>
    </w:p>
    <w:p w14:paraId="21E30741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2107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2107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2107C">
        <w:rPr>
          <w:rFonts w:ascii="Consolas" w:hAnsi="Consolas" w:cs="Consolas"/>
          <w:sz w:val="28"/>
          <w:szCs w:val="28"/>
        </w:rPr>
        <w:t xml:space="preserve">(doze) </w:t>
      </w:r>
      <w:r w:rsidRPr="0052107C">
        <w:rPr>
          <w:rFonts w:ascii="Consolas" w:hAnsi="Consolas" w:cs="Consolas"/>
          <w:b/>
          <w:bCs/>
          <w:sz w:val="28"/>
          <w:szCs w:val="28"/>
        </w:rPr>
        <w:t>meses</w:t>
      </w:r>
      <w:r w:rsidRPr="0052107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2107C">
        <w:rPr>
          <w:rFonts w:ascii="Consolas" w:hAnsi="Consolas" w:cs="Consolas"/>
          <w:b/>
          <w:sz w:val="28"/>
          <w:szCs w:val="28"/>
        </w:rPr>
        <w:t>DETENTORA</w:t>
      </w:r>
      <w:r w:rsidRPr="0052107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2107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2107C">
        <w:rPr>
          <w:rFonts w:ascii="Consolas" w:hAnsi="Consolas" w:cs="Consolas"/>
          <w:b/>
          <w:bCs/>
          <w:sz w:val="28"/>
          <w:szCs w:val="28"/>
        </w:rPr>
        <w:t>MUNICÍPIO</w:t>
      </w:r>
      <w:r w:rsidRPr="0052107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52107C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0</w:t>
      </w:r>
      <w:r w:rsidR="009709D5" w:rsidRPr="0052107C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52107C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2</w:t>
      </w:r>
      <w:r w:rsidRPr="0052107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52107C">
        <w:rPr>
          <w:rFonts w:ascii="Consolas" w:hAnsi="Consolas" w:cs="Consolas"/>
          <w:sz w:val="28"/>
          <w:szCs w:val="28"/>
        </w:rPr>
        <w:t>o</w:t>
      </w:r>
      <w:r w:rsidR="00211E5F" w:rsidRPr="0052107C">
        <w:rPr>
          <w:rFonts w:ascii="Consolas" w:hAnsi="Consolas" w:cs="Consolas"/>
          <w:sz w:val="28"/>
          <w:szCs w:val="28"/>
        </w:rPr>
        <w:t xml:space="preserve">s </w:t>
      </w:r>
      <w:r w:rsidR="00152C79" w:rsidRPr="0052107C">
        <w:rPr>
          <w:rFonts w:ascii="Consolas" w:hAnsi="Consolas" w:cs="Consolas"/>
          <w:sz w:val="28"/>
          <w:szCs w:val="28"/>
        </w:rPr>
        <w:t xml:space="preserve">materiais </w:t>
      </w:r>
      <w:r w:rsidRPr="0052107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52107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 xml:space="preserve">3.1.1 – </w:t>
      </w:r>
      <w:r w:rsidRPr="0052107C">
        <w:rPr>
          <w:rFonts w:ascii="Consolas" w:hAnsi="Consolas" w:cs="Consolas"/>
          <w:sz w:val="28"/>
          <w:szCs w:val="28"/>
        </w:rPr>
        <w:t xml:space="preserve">Entregar </w:t>
      </w:r>
      <w:r w:rsidR="00993A90" w:rsidRPr="0052107C">
        <w:rPr>
          <w:rFonts w:ascii="Consolas" w:hAnsi="Consolas" w:cs="Consolas"/>
          <w:sz w:val="28"/>
          <w:szCs w:val="28"/>
        </w:rPr>
        <w:t>o</w:t>
      </w:r>
      <w:r w:rsidR="00211E5F" w:rsidRPr="0052107C">
        <w:rPr>
          <w:rFonts w:ascii="Consolas" w:hAnsi="Consolas" w:cs="Consolas"/>
          <w:sz w:val="28"/>
          <w:szCs w:val="28"/>
        </w:rPr>
        <w:t xml:space="preserve">s </w:t>
      </w:r>
      <w:r w:rsidR="00152C79" w:rsidRPr="0052107C">
        <w:rPr>
          <w:rFonts w:ascii="Consolas" w:hAnsi="Consolas" w:cs="Consolas"/>
          <w:sz w:val="28"/>
          <w:szCs w:val="28"/>
        </w:rPr>
        <w:t xml:space="preserve">materiais </w:t>
      </w:r>
      <w:r w:rsidRPr="0052107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52107C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52107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3.3 –</w:t>
      </w:r>
      <w:r w:rsidRPr="0052107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2107C">
        <w:rPr>
          <w:rFonts w:ascii="Consolas" w:hAnsi="Consolas"/>
          <w:b/>
          <w:sz w:val="28"/>
          <w:szCs w:val="28"/>
        </w:rPr>
        <w:t xml:space="preserve">3.4 – </w:t>
      </w:r>
      <w:r w:rsidRPr="0052107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52107C">
        <w:rPr>
          <w:rFonts w:ascii="Consolas" w:hAnsi="Consolas"/>
          <w:sz w:val="28"/>
          <w:szCs w:val="28"/>
        </w:rPr>
        <w:t>d</w:t>
      </w:r>
      <w:r w:rsidR="00993A90" w:rsidRPr="0052107C">
        <w:rPr>
          <w:rFonts w:ascii="Consolas" w:hAnsi="Consolas"/>
          <w:sz w:val="28"/>
          <w:szCs w:val="28"/>
        </w:rPr>
        <w:t>o</w:t>
      </w:r>
      <w:r w:rsidR="00211E5F" w:rsidRPr="0052107C">
        <w:rPr>
          <w:rFonts w:ascii="Consolas" w:hAnsi="Consolas"/>
          <w:sz w:val="28"/>
          <w:szCs w:val="28"/>
        </w:rPr>
        <w:t xml:space="preserve">s </w:t>
      </w:r>
      <w:r w:rsidR="00152C79" w:rsidRPr="0052107C">
        <w:rPr>
          <w:rFonts w:ascii="Consolas" w:hAnsi="Consolas" w:cs="Consolas"/>
          <w:sz w:val="28"/>
          <w:szCs w:val="28"/>
        </w:rPr>
        <w:t>materiais</w:t>
      </w:r>
      <w:r w:rsidRPr="0052107C">
        <w:rPr>
          <w:rFonts w:ascii="Consolas" w:hAnsi="Consolas"/>
          <w:sz w:val="28"/>
          <w:szCs w:val="28"/>
        </w:rPr>
        <w:t xml:space="preserve">, inclusive </w:t>
      </w:r>
      <w:r w:rsidR="00696F45" w:rsidRPr="0052107C">
        <w:rPr>
          <w:rFonts w:ascii="Consolas" w:hAnsi="Consolas"/>
          <w:sz w:val="28"/>
          <w:szCs w:val="28"/>
        </w:rPr>
        <w:t>o</w:t>
      </w:r>
      <w:r w:rsidRPr="0052107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52107C">
        <w:rPr>
          <w:rFonts w:ascii="Consolas" w:hAnsi="Consolas"/>
          <w:sz w:val="28"/>
          <w:szCs w:val="28"/>
        </w:rPr>
        <w:t>d</w:t>
      </w:r>
      <w:r w:rsidR="00993A90" w:rsidRPr="0052107C">
        <w:rPr>
          <w:rFonts w:ascii="Consolas" w:hAnsi="Consolas"/>
          <w:sz w:val="28"/>
          <w:szCs w:val="28"/>
        </w:rPr>
        <w:t>o</w:t>
      </w:r>
      <w:r w:rsidR="00211E5F" w:rsidRPr="0052107C">
        <w:rPr>
          <w:rFonts w:ascii="Consolas" w:hAnsi="Consolas"/>
          <w:sz w:val="28"/>
          <w:szCs w:val="28"/>
        </w:rPr>
        <w:t xml:space="preserve">s </w:t>
      </w:r>
      <w:r w:rsidR="00152C79" w:rsidRPr="0052107C">
        <w:rPr>
          <w:rFonts w:ascii="Consolas" w:hAnsi="Consolas" w:cs="Consolas"/>
          <w:sz w:val="28"/>
          <w:szCs w:val="28"/>
        </w:rPr>
        <w:t xml:space="preserve">materiais </w:t>
      </w:r>
      <w:r w:rsidRPr="0052107C">
        <w:rPr>
          <w:rFonts w:ascii="Consolas" w:hAnsi="Consolas"/>
          <w:sz w:val="28"/>
          <w:szCs w:val="28"/>
        </w:rPr>
        <w:t>recusad</w:t>
      </w:r>
      <w:r w:rsidR="00993A90" w:rsidRPr="0052107C">
        <w:rPr>
          <w:rFonts w:ascii="Consolas" w:hAnsi="Consolas"/>
          <w:sz w:val="28"/>
          <w:szCs w:val="28"/>
        </w:rPr>
        <w:t>o</w:t>
      </w:r>
      <w:r w:rsidRPr="0052107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2107C">
        <w:rPr>
          <w:rFonts w:ascii="Consolas" w:hAnsi="Consolas"/>
          <w:b/>
          <w:sz w:val="28"/>
          <w:szCs w:val="28"/>
        </w:rPr>
        <w:t xml:space="preserve">3.4.1 – </w:t>
      </w:r>
      <w:r w:rsidRPr="0052107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2107C">
        <w:rPr>
          <w:rFonts w:ascii="Consolas" w:hAnsi="Consolas" w:cs="Consolas"/>
          <w:sz w:val="28"/>
          <w:szCs w:val="28"/>
        </w:rPr>
        <w:t>Iaras</w:t>
      </w:r>
      <w:r w:rsidRPr="0052107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52107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 xml:space="preserve">3.5 – </w:t>
      </w:r>
      <w:r w:rsidRPr="0052107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2107C">
        <w:rPr>
          <w:rFonts w:ascii="Consolas" w:hAnsi="Consolas" w:cs="Consolas"/>
          <w:b/>
          <w:bCs/>
          <w:sz w:val="28"/>
          <w:szCs w:val="28"/>
        </w:rPr>
        <w:t>MUNICÍPIO</w:t>
      </w:r>
      <w:r w:rsidRPr="0052107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3.6 –</w:t>
      </w:r>
      <w:r w:rsidRPr="0052107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52107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3.7 –</w:t>
      </w:r>
      <w:r w:rsidRPr="0052107C">
        <w:rPr>
          <w:rFonts w:ascii="Consolas" w:hAnsi="Consolas" w:cs="Consolas"/>
          <w:sz w:val="28"/>
          <w:szCs w:val="28"/>
        </w:rPr>
        <w:t xml:space="preserve"> </w:t>
      </w:r>
      <w:r w:rsidRPr="0052107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52107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52107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 xml:space="preserve">3.8 – </w:t>
      </w:r>
      <w:r w:rsidRPr="0052107C">
        <w:rPr>
          <w:rFonts w:ascii="Consolas" w:hAnsi="Consolas" w:cs="Consolas"/>
          <w:sz w:val="28"/>
          <w:szCs w:val="28"/>
        </w:rPr>
        <w:t xml:space="preserve">A </w:t>
      </w:r>
      <w:r w:rsidRPr="0052107C">
        <w:rPr>
          <w:rFonts w:ascii="Consolas" w:hAnsi="Consolas" w:cs="Consolas"/>
          <w:b/>
          <w:sz w:val="28"/>
          <w:szCs w:val="28"/>
        </w:rPr>
        <w:t>DETENTORA</w:t>
      </w:r>
      <w:r w:rsidRPr="0052107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 xml:space="preserve">Comunicar à </w:t>
      </w:r>
      <w:r w:rsidRPr="0052107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2107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52107C">
        <w:rPr>
          <w:rFonts w:ascii="Consolas" w:hAnsi="Consolas" w:cs="Consolas"/>
          <w:sz w:val="28"/>
          <w:szCs w:val="28"/>
        </w:rPr>
        <w:t>d</w:t>
      </w:r>
      <w:r w:rsidR="00993A90" w:rsidRPr="0052107C">
        <w:rPr>
          <w:rFonts w:ascii="Consolas" w:hAnsi="Consolas" w:cs="Consolas"/>
          <w:sz w:val="28"/>
          <w:szCs w:val="28"/>
        </w:rPr>
        <w:t>o</w:t>
      </w:r>
      <w:r w:rsidR="00B374B7" w:rsidRPr="0052107C">
        <w:rPr>
          <w:rFonts w:ascii="Consolas" w:hAnsi="Consolas" w:cs="Consolas"/>
          <w:sz w:val="28"/>
          <w:szCs w:val="28"/>
        </w:rPr>
        <w:t xml:space="preserve">s </w:t>
      </w:r>
      <w:r w:rsidR="00152C79" w:rsidRPr="0052107C">
        <w:rPr>
          <w:rFonts w:ascii="Consolas" w:hAnsi="Consolas" w:cs="Consolas"/>
          <w:sz w:val="28"/>
          <w:szCs w:val="28"/>
        </w:rPr>
        <w:t>materiais</w:t>
      </w:r>
      <w:r w:rsidRPr="0052107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 xml:space="preserve">4.2 – </w:t>
      </w:r>
      <w:r w:rsidRPr="0052107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D63D53F" w14:textId="77777777" w:rsidR="005F7E29" w:rsidRPr="0052107C" w:rsidRDefault="005F7E2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2F84314B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4.3 –</w:t>
      </w:r>
      <w:r w:rsidRPr="0052107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52107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52107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2107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52107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52107C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2107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2107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2107C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2107C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2107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2107C">
        <w:rPr>
          <w:rFonts w:ascii="Consolas" w:hAnsi="Consolas" w:cs="Consolas"/>
          <w:color w:val="auto"/>
          <w:sz w:val="28"/>
          <w:szCs w:val="28"/>
        </w:rPr>
        <w:t>407.180.868-30</w:t>
      </w:r>
      <w:r w:rsidRPr="0052107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2107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52107C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52107C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2107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2107C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52107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2107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52107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52107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52107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52107C">
        <w:rPr>
          <w:rFonts w:ascii="Consolas" w:hAnsi="Consolas" w:cs="Consolas"/>
          <w:sz w:val="28"/>
          <w:szCs w:val="28"/>
        </w:rPr>
        <w:t xml:space="preserve"> que a </w:t>
      </w:r>
      <w:r w:rsidR="008801B9" w:rsidRPr="0052107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52107C">
        <w:rPr>
          <w:rFonts w:ascii="Consolas" w:hAnsi="Consolas" w:cs="Consolas"/>
          <w:sz w:val="28"/>
          <w:szCs w:val="28"/>
        </w:rPr>
        <w:t>declara conhecer integralmente</w:t>
      </w:r>
      <w:r w:rsidRPr="0052107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 xml:space="preserve">No caso de a </w:t>
      </w:r>
      <w:r w:rsidRPr="0052107C">
        <w:rPr>
          <w:rFonts w:ascii="Consolas" w:hAnsi="Consolas" w:cs="Consolas"/>
          <w:b/>
          <w:sz w:val="28"/>
          <w:szCs w:val="28"/>
        </w:rPr>
        <w:t>DETENTORA</w:t>
      </w:r>
      <w:r w:rsidRPr="0052107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 xml:space="preserve">No caso de a </w:t>
      </w:r>
      <w:r w:rsidRPr="0052107C">
        <w:rPr>
          <w:rFonts w:ascii="Consolas" w:hAnsi="Consolas" w:cs="Consolas"/>
          <w:b/>
          <w:sz w:val="28"/>
          <w:szCs w:val="28"/>
        </w:rPr>
        <w:t>DETENTORA</w:t>
      </w:r>
      <w:r w:rsidRPr="0052107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a)</w:t>
      </w:r>
      <w:r w:rsidRPr="0052107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52107C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0</w:t>
      </w:r>
      <w:r w:rsidR="009709D5" w:rsidRPr="0052107C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52107C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2</w:t>
      </w:r>
      <w:r w:rsidRPr="0052107C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52107C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b)</w:t>
      </w:r>
      <w:r w:rsidRPr="0052107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2107C">
        <w:rPr>
          <w:rFonts w:ascii="Consolas" w:hAnsi="Consolas" w:cs="Consolas"/>
          <w:b/>
          <w:sz w:val="28"/>
          <w:szCs w:val="28"/>
        </w:rPr>
        <w:t>DETENTORA</w:t>
      </w:r>
      <w:r w:rsidRPr="0052107C">
        <w:rPr>
          <w:rFonts w:ascii="Consolas" w:hAnsi="Consolas" w:cs="Consolas"/>
          <w:sz w:val="28"/>
          <w:szCs w:val="28"/>
        </w:rPr>
        <w:t xml:space="preserve">(S); </w:t>
      </w:r>
    </w:p>
    <w:p w14:paraId="589AF9CB" w14:textId="77777777" w:rsidR="005F7E29" w:rsidRPr="0052107C" w:rsidRDefault="005F7E2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9F8CB44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c)</w:t>
      </w:r>
      <w:r w:rsidRPr="0052107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52107C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0</w:t>
      </w:r>
      <w:r w:rsidR="009709D5" w:rsidRPr="0052107C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52107C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52107C">
        <w:rPr>
          <w:rFonts w:ascii="Consolas" w:hAnsi="Consolas" w:cs="Consolas"/>
          <w:b/>
          <w:bCs/>
          <w:sz w:val="28"/>
          <w:szCs w:val="28"/>
        </w:rPr>
        <w:t>2</w:t>
      </w:r>
      <w:r w:rsidRPr="0052107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52107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52107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52107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52107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2107C">
        <w:rPr>
          <w:rFonts w:ascii="Consolas" w:hAnsi="Consolas" w:cs="Consolas"/>
          <w:sz w:val="28"/>
          <w:szCs w:val="28"/>
        </w:rPr>
        <w:t>Cerqueira César</w:t>
      </w:r>
      <w:r w:rsidRPr="0052107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2107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52107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52107C">
        <w:rPr>
          <w:rFonts w:ascii="Consolas" w:hAnsi="Consolas" w:cs="Consolas"/>
          <w:b/>
          <w:sz w:val="28"/>
          <w:szCs w:val="28"/>
        </w:rPr>
        <w:t xml:space="preserve">– </w:t>
      </w:r>
      <w:r w:rsidRPr="0052107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Pr="0052107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52107C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>IARAS, 12 DE ABRIL DE 2022.</w:t>
      </w:r>
    </w:p>
    <w:p w14:paraId="76F73AF8" w14:textId="77777777" w:rsidR="005B78B2" w:rsidRPr="0052107C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5A78EFC9" w:rsidR="005B78B2" w:rsidRPr="0052107C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C93E003" w14:textId="77777777" w:rsidR="005F7E29" w:rsidRPr="0052107C" w:rsidRDefault="005F7E29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52107C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52107C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52107C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77777777" w:rsidR="005B78B2" w:rsidRPr="0052107C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4C6DD7F5" w:rsidR="005B78B2" w:rsidRPr="0052107C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D02AB78" w14:textId="77777777" w:rsidR="005F7E29" w:rsidRPr="0052107C" w:rsidRDefault="005F7E29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095FD3" w14:textId="77777777" w:rsidR="00E34B9A" w:rsidRPr="0052107C" w:rsidRDefault="005B78B2" w:rsidP="00E34B9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 xml:space="preserve">EMPRESA </w:t>
      </w:r>
      <w:r w:rsidR="00E34B9A" w:rsidRPr="0052107C">
        <w:rPr>
          <w:rFonts w:ascii="Consolas" w:hAnsi="Consolas" w:cs="Consolas"/>
          <w:b/>
          <w:sz w:val="28"/>
          <w:szCs w:val="28"/>
        </w:rPr>
        <w:t>G.P.A. GERENCIAMENTO E PROJETOS EIRELI</w:t>
      </w:r>
    </w:p>
    <w:p w14:paraId="2D3E2098" w14:textId="3C78CCB8" w:rsidR="005B78B2" w:rsidRPr="0052107C" w:rsidRDefault="00E34B9A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52107C">
        <w:rPr>
          <w:rFonts w:ascii="Consolas" w:hAnsi="Consolas" w:cs="Consolas"/>
          <w:b/>
          <w:sz w:val="28"/>
          <w:szCs w:val="28"/>
        </w:rPr>
        <w:t>DANIEL ARCARI</w:t>
      </w:r>
    </w:p>
    <w:p w14:paraId="63562C6E" w14:textId="77777777" w:rsidR="005B78B2" w:rsidRPr="0052107C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0005C5CF" w:rsidR="005B78B2" w:rsidRPr="0052107C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824D45" w14:textId="77777777" w:rsidR="005F7E29" w:rsidRPr="0052107C" w:rsidRDefault="005F7E29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52107C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2107C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52107C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39DB3D50" w:rsidR="005B78B2" w:rsidRPr="0052107C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ACC0765" w14:textId="77777777" w:rsidR="005F7E29" w:rsidRPr="0052107C" w:rsidRDefault="005F7E29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52107C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52107C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2107C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Pr="0052107C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52107C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52107C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52107C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52107C" w:rsidRDefault="005B78B2" w:rsidP="005B78B2">
      <w:pPr>
        <w:rPr>
          <w:sz w:val="28"/>
          <w:szCs w:val="28"/>
        </w:rPr>
      </w:pPr>
    </w:p>
    <w:p w14:paraId="6E99F1E9" w14:textId="77777777" w:rsidR="005B78B2" w:rsidRPr="0052107C" w:rsidRDefault="005B78B2" w:rsidP="005B78B2">
      <w:pPr>
        <w:rPr>
          <w:sz w:val="28"/>
          <w:szCs w:val="28"/>
        </w:rPr>
      </w:pPr>
    </w:p>
    <w:p w14:paraId="22E2771A" w14:textId="77777777" w:rsidR="005B78B2" w:rsidRPr="0052107C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2107C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52107C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2107C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52107C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52107C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52107C" w:rsidRDefault="005B78B2" w:rsidP="005B78B2"/>
    <w:p w14:paraId="6417F75B" w14:textId="77777777" w:rsidR="005B78B2" w:rsidRPr="0052107C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52107C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90749" w14:textId="77777777" w:rsidR="00E65D6E" w:rsidRDefault="00E65D6E" w:rsidP="00BB440C">
      <w:r>
        <w:separator/>
      </w:r>
    </w:p>
  </w:endnote>
  <w:endnote w:type="continuationSeparator" w:id="0">
    <w:p w14:paraId="5F2F06D8" w14:textId="77777777" w:rsidR="00E65D6E" w:rsidRDefault="00E65D6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293D3C" w14:textId="77777777" w:rsidR="00E65D6E" w:rsidRDefault="00E65D6E" w:rsidP="00BB440C">
      <w:r>
        <w:separator/>
      </w:r>
    </w:p>
  </w:footnote>
  <w:footnote w:type="continuationSeparator" w:id="0">
    <w:p w14:paraId="4E1E5BCC" w14:textId="77777777" w:rsidR="00E65D6E" w:rsidRDefault="00E65D6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21A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116F8"/>
    <w:rsid w:val="0052107C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5F7E29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54AD"/>
    <w:rsid w:val="008C7516"/>
    <w:rsid w:val="008D3891"/>
    <w:rsid w:val="008E2EAD"/>
    <w:rsid w:val="008E5DFE"/>
    <w:rsid w:val="008E62F9"/>
    <w:rsid w:val="008E7C82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4273"/>
    <w:rsid w:val="009B6230"/>
    <w:rsid w:val="009B71D4"/>
    <w:rsid w:val="009C596B"/>
    <w:rsid w:val="009D07D0"/>
    <w:rsid w:val="00A02E7C"/>
    <w:rsid w:val="00A0528D"/>
    <w:rsid w:val="00A2259E"/>
    <w:rsid w:val="00A23824"/>
    <w:rsid w:val="00A25C29"/>
    <w:rsid w:val="00A32A44"/>
    <w:rsid w:val="00A32C35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73ADD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34B9A"/>
    <w:rsid w:val="00E420C4"/>
    <w:rsid w:val="00E45FB1"/>
    <w:rsid w:val="00E4602A"/>
    <w:rsid w:val="00E473B5"/>
    <w:rsid w:val="00E50D6B"/>
    <w:rsid w:val="00E65D6E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6536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27E9"/>
    <w:rsid w:val="00FB3E02"/>
    <w:rsid w:val="00FB49DE"/>
    <w:rsid w:val="00FB57B9"/>
    <w:rsid w:val="00FB5E28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das.g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34C42-F686-4067-BE63-1260BD12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1183</Words>
  <Characters>6389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2022-04-20T20:43:00Z</dcterms:created>
  <dcterms:modified xsi:type="dcterms:W3CDTF">2022-04-20T20:43:00Z</dcterms:modified>
</cp:coreProperties>
</file>