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F8AAD96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068C6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EE6107">
        <w:rPr>
          <w:rFonts w:ascii="Consolas" w:hAnsi="Consolas" w:cs="Arial"/>
          <w:b/>
          <w:bCs/>
          <w:sz w:val="28"/>
          <w:szCs w:val="28"/>
        </w:rPr>
        <w:t>7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122B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03FD0B6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16E2AAB3" w:rsidR="009D746B" w:rsidRPr="005533D4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04B04" w:rsidRPr="005533D4">
        <w:rPr>
          <w:rFonts w:ascii="Consolas" w:hAnsi="Consolas" w:cs="Consolas"/>
          <w:b/>
          <w:bCs/>
          <w:sz w:val="28"/>
          <w:szCs w:val="28"/>
        </w:rPr>
        <w:t>2</w:t>
      </w:r>
      <w:r w:rsidR="005533D4" w:rsidRPr="005533D4">
        <w:rPr>
          <w:rFonts w:ascii="Consolas" w:hAnsi="Consolas" w:cs="Consolas"/>
          <w:b/>
          <w:bCs/>
          <w:sz w:val="28"/>
          <w:szCs w:val="28"/>
        </w:rPr>
        <w:t>3</w:t>
      </w:r>
    </w:p>
    <w:p w14:paraId="06119198" w14:textId="340A61D5" w:rsidR="00C618D5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Denominação: </w:t>
      </w:r>
      <w:r w:rsidR="00E9374E" w:rsidRPr="00D15637">
        <w:rPr>
          <w:rFonts w:ascii="Consolas" w:hAnsi="Consolas" w:cs="Consolas"/>
          <w:b/>
          <w:sz w:val="28"/>
          <w:szCs w:val="28"/>
        </w:rPr>
        <w:t>EMPRESA COMERCIAL CIRURGICA RIOCLARENSE LTDA</w:t>
      </w:r>
      <w:r w:rsidR="00E9374E">
        <w:rPr>
          <w:rFonts w:ascii="Consolas" w:hAnsi="Consolas" w:cs="Consolas"/>
          <w:b/>
          <w:sz w:val="28"/>
          <w:szCs w:val="28"/>
        </w:rPr>
        <w:t>.</w:t>
      </w:r>
    </w:p>
    <w:p w14:paraId="6B0B15C9" w14:textId="17889879" w:rsidR="00C618D5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Endereço:</w:t>
      </w:r>
      <w:r w:rsidR="005D3EC1" w:rsidRPr="005533D4">
        <w:rPr>
          <w:rFonts w:ascii="Consolas" w:hAnsi="Consolas" w:cs="Consolas"/>
          <w:sz w:val="28"/>
          <w:szCs w:val="28"/>
        </w:rPr>
        <w:t xml:space="preserve"> </w:t>
      </w:r>
      <w:r w:rsidR="00E9374E" w:rsidRPr="00D15637">
        <w:rPr>
          <w:rFonts w:ascii="Consolas" w:hAnsi="Consolas" w:cs="Consolas"/>
          <w:bCs/>
          <w:sz w:val="28"/>
          <w:szCs w:val="28"/>
        </w:rPr>
        <w:t xml:space="preserve">Praça Emilio </w:t>
      </w:r>
      <w:proofErr w:type="spellStart"/>
      <w:r w:rsidR="00E9374E" w:rsidRPr="00D15637">
        <w:rPr>
          <w:rFonts w:ascii="Consolas" w:hAnsi="Consolas" w:cs="Consolas"/>
          <w:bCs/>
          <w:sz w:val="28"/>
          <w:szCs w:val="28"/>
        </w:rPr>
        <w:t>Marconato</w:t>
      </w:r>
      <w:proofErr w:type="spellEnd"/>
      <w:r w:rsidR="00E9374E" w:rsidRPr="00D15637">
        <w:rPr>
          <w:rFonts w:ascii="Consolas" w:hAnsi="Consolas" w:cs="Consolas"/>
          <w:bCs/>
          <w:sz w:val="28"/>
          <w:szCs w:val="28"/>
        </w:rPr>
        <w:t xml:space="preserve"> nº 1000 – Bairro Núcleo Residencial Doutor João Aldo Nassif – CEP 13.916-074 – Jaguariúna – SP</w:t>
      </w:r>
      <w:r w:rsidR="005533D4" w:rsidRPr="005533D4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533D4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7C6FF2">
        <w:rPr>
          <w:rFonts w:ascii="Consolas" w:hAnsi="Consolas" w:cs="Consolas"/>
          <w:bCs/>
          <w:sz w:val="28"/>
          <w:szCs w:val="28"/>
        </w:rPr>
        <w:t>Fone (0XX19</w:t>
      </w:r>
      <w:r w:rsidR="00DF2D9E" w:rsidRPr="005533D4">
        <w:rPr>
          <w:rFonts w:ascii="Consolas" w:hAnsi="Consolas" w:cs="Consolas"/>
          <w:bCs/>
          <w:sz w:val="28"/>
          <w:szCs w:val="28"/>
        </w:rPr>
        <w:t>)</w:t>
      </w:r>
      <w:r w:rsidR="00F93E77" w:rsidRPr="005533D4">
        <w:rPr>
          <w:rFonts w:ascii="Consolas" w:hAnsi="Consolas" w:cs="Consolas"/>
          <w:sz w:val="28"/>
          <w:szCs w:val="28"/>
        </w:rPr>
        <w:t xml:space="preserve"> </w:t>
      </w:r>
      <w:r w:rsidR="007C6FF2" w:rsidRPr="007C6FF2">
        <w:rPr>
          <w:rFonts w:ascii="Consolas" w:hAnsi="Consolas" w:cs="Consolas"/>
          <w:sz w:val="28"/>
          <w:szCs w:val="28"/>
        </w:rPr>
        <w:t>3522-5800</w:t>
      </w:r>
      <w:r w:rsidR="00F93E77" w:rsidRPr="005533D4">
        <w:rPr>
          <w:rFonts w:ascii="Consolas" w:hAnsi="Consolas" w:cs="Consolas"/>
          <w:bCs/>
          <w:sz w:val="28"/>
          <w:szCs w:val="28"/>
        </w:rPr>
        <w:t xml:space="preserve"> </w:t>
      </w:r>
      <w:r w:rsidRPr="005533D4">
        <w:rPr>
          <w:rFonts w:ascii="Consolas" w:hAnsi="Consolas" w:cs="Consolas"/>
          <w:bCs/>
          <w:sz w:val="28"/>
          <w:szCs w:val="28"/>
        </w:rPr>
        <w:t>– E-mail:</w:t>
      </w:r>
      <w:r w:rsidRPr="005533D4">
        <w:rPr>
          <w:rFonts w:ascii="Consolas" w:hAnsi="Consolas" w:cs="Consolas"/>
          <w:sz w:val="28"/>
          <w:szCs w:val="28"/>
        </w:rPr>
        <w:t xml:space="preserve"> </w:t>
      </w:r>
      <w:r w:rsidR="005533D4" w:rsidRPr="005533D4">
        <w:rPr>
          <w:rFonts w:ascii="Consolas" w:hAnsi="Consolas" w:cs="Consolas"/>
          <w:sz w:val="28"/>
          <w:szCs w:val="28"/>
        </w:rPr>
        <w:t>alessandra.rigo@rioclarense.com.br</w:t>
      </w:r>
    </w:p>
    <w:p w14:paraId="234FA83F" w14:textId="7F9D5117" w:rsidR="00C618D5" w:rsidRPr="005533D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CNPJ: </w:t>
      </w:r>
      <w:r w:rsidR="00E9374E" w:rsidRPr="00D15637">
        <w:rPr>
          <w:rFonts w:ascii="Consolas" w:hAnsi="Consolas" w:cs="Consolas"/>
          <w:sz w:val="28"/>
          <w:szCs w:val="28"/>
        </w:rPr>
        <w:t>67.729.178/0004-91</w:t>
      </w:r>
    </w:p>
    <w:p w14:paraId="6117E606" w14:textId="3A5E7BE4" w:rsidR="005533D4" w:rsidRPr="005533D4" w:rsidRDefault="005533D4" w:rsidP="005533D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 xml:space="preserve">Representantes Legais: </w:t>
      </w:r>
      <w:r w:rsidRPr="005533D4">
        <w:rPr>
          <w:rFonts w:ascii="Consolas" w:hAnsi="Consolas" w:cs="Consolas"/>
          <w:b/>
          <w:bCs/>
          <w:sz w:val="28"/>
          <w:szCs w:val="28"/>
        </w:rPr>
        <w:t>SENHOR</w:t>
      </w:r>
      <w:r w:rsidR="007C6FF2">
        <w:rPr>
          <w:rFonts w:ascii="Consolas" w:hAnsi="Consolas" w:cs="Consolas"/>
          <w:b/>
          <w:bCs/>
          <w:sz w:val="28"/>
          <w:szCs w:val="28"/>
        </w:rPr>
        <w:t xml:space="preserve"> WALTER PROCHNOUL JUNIOR</w:t>
      </w:r>
      <w:r w:rsidRPr="005533D4">
        <w:rPr>
          <w:rFonts w:ascii="Consolas" w:hAnsi="Consolas" w:cs="Consolas"/>
          <w:b/>
          <w:bCs/>
          <w:sz w:val="28"/>
          <w:szCs w:val="28"/>
        </w:rPr>
        <w:t>,</w:t>
      </w:r>
      <w:r w:rsidRPr="005533D4">
        <w:rPr>
          <w:rFonts w:ascii="Consolas" w:hAnsi="Consolas" w:cs="Consolas"/>
          <w:b/>
          <w:sz w:val="28"/>
          <w:szCs w:val="28"/>
        </w:rPr>
        <w:t xml:space="preserve"> </w:t>
      </w:r>
      <w:r w:rsidRPr="005533D4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7C6FF2">
        <w:rPr>
          <w:rFonts w:ascii="Consolas" w:hAnsi="Consolas" w:cs="Consolas"/>
          <w:bCs/>
          <w:sz w:val="28"/>
          <w:szCs w:val="28"/>
        </w:rPr>
        <w:t xml:space="preserve"> 22.636.117-2</w:t>
      </w:r>
      <w:r w:rsidRPr="005533D4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7C6FF2">
        <w:rPr>
          <w:rFonts w:ascii="Consolas" w:hAnsi="Consolas" w:cs="Consolas"/>
          <w:bCs/>
          <w:sz w:val="28"/>
          <w:szCs w:val="28"/>
        </w:rPr>
        <w:t>139.498.468-59</w:t>
      </w:r>
      <w:r w:rsidRPr="005533D4">
        <w:rPr>
          <w:rFonts w:ascii="Consolas" w:hAnsi="Consolas" w:cs="Consolas"/>
          <w:sz w:val="28"/>
          <w:szCs w:val="28"/>
        </w:rPr>
        <w:t>.</w:t>
      </w:r>
    </w:p>
    <w:p w14:paraId="215D373B" w14:textId="2EE00516" w:rsidR="008014D9" w:rsidRPr="00B76798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5D3EC1" w:rsidRPr="005D3EC1">
        <w:rPr>
          <w:rFonts w:ascii="Consolas" w:hAnsi="Consolas" w:cs="Consolas"/>
          <w:b/>
          <w:sz w:val="28"/>
          <w:szCs w:val="28"/>
        </w:rPr>
        <w:t>R$</w:t>
      </w:r>
      <w:r w:rsidR="005533D4">
        <w:rPr>
          <w:rFonts w:ascii="Consolas" w:hAnsi="Consolas" w:cs="Consolas"/>
          <w:sz w:val="28"/>
          <w:szCs w:val="28"/>
        </w:rPr>
        <w:t xml:space="preserve"> </w:t>
      </w:r>
      <w:r w:rsidR="005533D4" w:rsidRPr="005533D4">
        <w:rPr>
          <w:rFonts w:ascii="Consolas" w:hAnsi="Consolas" w:cs="Consolas"/>
          <w:b/>
          <w:sz w:val="28"/>
          <w:szCs w:val="28"/>
        </w:rPr>
        <w:t>34.552,03 (trinta e quatro mil e quinhentos e cinquenta e dois reais e três centavos)</w:t>
      </w:r>
    </w:p>
    <w:p w14:paraId="777EC65F" w14:textId="77777777" w:rsidR="004E1CFA" w:rsidRPr="00C122B5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E9374E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E053CE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7300BF3C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Item 40 - BROMOPRIDA EV/IM, MARCA UNIAO QUIMICA 1.0497.1342.003-</w:t>
      </w:r>
      <w:proofErr w:type="gramStart"/>
      <w:r w:rsidRPr="005533D4">
        <w:rPr>
          <w:rFonts w:ascii="Consolas" w:hAnsi="Consolas" w:cs="Consolas"/>
          <w:sz w:val="28"/>
          <w:szCs w:val="28"/>
        </w:rPr>
        <w:t>9  NACIONA</w:t>
      </w:r>
      <w:proofErr w:type="gramEnd"/>
    </w:p>
    <w:p w14:paraId="7EB55EF9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Quant.:        450,00       Valor Unit.:      3,1000       Valor total:       1.395,00</w:t>
      </w:r>
    </w:p>
    <w:p w14:paraId="0F09722B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Item 75 - CLORIDRATO DE DOBUTAMINA., MARCA TEUTO 1.0370.0582.003-</w:t>
      </w:r>
      <w:proofErr w:type="gramStart"/>
      <w:r w:rsidRPr="005533D4">
        <w:rPr>
          <w:rFonts w:ascii="Consolas" w:hAnsi="Consolas" w:cs="Consolas"/>
          <w:sz w:val="28"/>
          <w:szCs w:val="28"/>
        </w:rPr>
        <w:t>5  NACIONAL</w:t>
      </w:r>
      <w:proofErr w:type="gramEnd"/>
      <w:r w:rsidRPr="005533D4">
        <w:rPr>
          <w:rFonts w:ascii="Consolas" w:hAnsi="Consolas" w:cs="Consolas"/>
          <w:sz w:val="28"/>
          <w:szCs w:val="28"/>
        </w:rPr>
        <w:t xml:space="preserve"> DOBUTA</w:t>
      </w:r>
    </w:p>
    <w:p w14:paraId="786D8AE6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Quant.:        120,00       Valor Unit.:      7,6400       Valor total:         916,80</w:t>
      </w:r>
    </w:p>
    <w:p w14:paraId="1D768B00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Item 77 - CLORIDRATO DE LIDOCAÍNA 2% GEL 30GR, MARCA NEO Q/HYP/BRAIN 1.5584.0162.002-</w:t>
      </w:r>
      <w:proofErr w:type="gramStart"/>
      <w:r w:rsidRPr="005533D4">
        <w:rPr>
          <w:rFonts w:ascii="Consolas" w:hAnsi="Consolas" w:cs="Consolas"/>
          <w:sz w:val="28"/>
          <w:szCs w:val="28"/>
        </w:rPr>
        <w:t>5  NACIO</w:t>
      </w:r>
      <w:proofErr w:type="gramEnd"/>
    </w:p>
    <w:p w14:paraId="67BF32C6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Quant.:        375,00       Valor Unit.:      2,5300       Valor total:         948,75</w:t>
      </w:r>
    </w:p>
    <w:p w14:paraId="2D0BC37A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Item 80 - CLORIDRATO DE PETIDINA 50MG/</w:t>
      </w:r>
      <w:proofErr w:type="gramStart"/>
      <w:r w:rsidRPr="005533D4">
        <w:rPr>
          <w:rFonts w:ascii="Consolas" w:hAnsi="Consolas" w:cs="Consolas"/>
          <w:sz w:val="28"/>
          <w:szCs w:val="28"/>
        </w:rPr>
        <w:t>ML  EV</w:t>
      </w:r>
      <w:proofErr w:type="gramEnd"/>
      <w:r w:rsidRPr="005533D4">
        <w:rPr>
          <w:rFonts w:ascii="Consolas" w:hAnsi="Consolas" w:cs="Consolas"/>
          <w:sz w:val="28"/>
          <w:szCs w:val="28"/>
        </w:rPr>
        <w:t>/IM/SC, MARCA UNIAO QUIMICA 1.0497.1339.001-6  NACIONA</w:t>
      </w:r>
    </w:p>
    <w:p w14:paraId="3756E83A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Quant.:        113,00       Valor Unit.:      2,2100       Valor total:         249,73</w:t>
      </w:r>
    </w:p>
    <w:p w14:paraId="1C17C8CC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Item 157 - KOLAGENASE 0,6U/G POMADA., MARCA CRISTALIA 1.0298.0431.009-</w:t>
      </w:r>
      <w:proofErr w:type="gramStart"/>
      <w:r w:rsidRPr="005533D4">
        <w:rPr>
          <w:rFonts w:ascii="Consolas" w:hAnsi="Consolas" w:cs="Consolas"/>
          <w:sz w:val="28"/>
          <w:szCs w:val="28"/>
        </w:rPr>
        <w:t>6  NACIONAL</w:t>
      </w:r>
      <w:proofErr w:type="gramEnd"/>
      <w:r w:rsidRPr="005533D4">
        <w:rPr>
          <w:rFonts w:ascii="Consolas" w:hAnsi="Consolas" w:cs="Consolas"/>
          <w:sz w:val="28"/>
          <w:szCs w:val="28"/>
        </w:rPr>
        <w:t xml:space="preserve"> KO</w:t>
      </w:r>
    </w:p>
    <w:p w14:paraId="577EF7C6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Quant.:        375,00       Valor Unit.:     17,0900       Valor total:       6.408,75</w:t>
      </w:r>
    </w:p>
    <w:p w14:paraId="3CF45394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Item 181 - MIDAZOLAN 5MG/ML 3ML, MARCA TEUTO 1.0370.0636.005-</w:t>
      </w:r>
      <w:proofErr w:type="gramStart"/>
      <w:r w:rsidRPr="005533D4">
        <w:rPr>
          <w:rFonts w:ascii="Consolas" w:hAnsi="Consolas" w:cs="Consolas"/>
          <w:sz w:val="28"/>
          <w:szCs w:val="28"/>
        </w:rPr>
        <w:t>4  NACIONAL</w:t>
      </w:r>
      <w:proofErr w:type="gramEnd"/>
      <w:r w:rsidRPr="005533D4">
        <w:rPr>
          <w:rFonts w:ascii="Consolas" w:hAnsi="Consolas" w:cs="Consolas"/>
          <w:sz w:val="28"/>
          <w:szCs w:val="28"/>
        </w:rPr>
        <w:t xml:space="preserve"> MIDAZO</w:t>
      </w:r>
    </w:p>
    <w:p w14:paraId="043716C8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Quant.:        150,00       Valor Unit.:      8,5700       Valor total:       1.285,50</w:t>
      </w:r>
    </w:p>
    <w:p w14:paraId="5071AB1B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Item 264 - SUCCINATO DE HIDROCORTISONA 500MG EV/IM, MARCA TEUTO 1.0370.0463.006-</w:t>
      </w:r>
      <w:proofErr w:type="gramStart"/>
      <w:r w:rsidRPr="005533D4">
        <w:rPr>
          <w:rFonts w:ascii="Consolas" w:hAnsi="Consolas" w:cs="Consolas"/>
          <w:sz w:val="28"/>
          <w:szCs w:val="28"/>
        </w:rPr>
        <w:t>2  NACIONAL</w:t>
      </w:r>
      <w:proofErr w:type="gramEnd"/>
      <w:r w:rsidRPr="005533D4">
        <w:rPr>
          <w:rFonts w:ascii="Consolas" w:hAnsi="Consolas" w:cs="Consolas"/>
          <w:sz w:val="28"/>
          <w:szCs w:val="28"/>
        </w:rPr>
        <w:t xml:space="preserve"> ANDROC</w:t>
      </w:r>
    </w:p>
    <w:p w14:paraId="33BE0A58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Quant.:      2.250,00       Valor Unit.:      5,9400       Valor total:      13.365,00</w:t>
      </w:r>
    </w:p>
    <w:p w14:paraId="1C9F9C26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Item 265 - SUCCINATO DE HIDROCORTISONA 100MG EV/IM, MARCA TEUTO 1.0370.0463.004-</w:t>
      </w:r>
      <w:proofErr w:type="gramStart"/>
      <w:r w:rsidRPr="005533D4">
        <w:rPr>
          <w:rFonts w:ascii="Consolas" w:hAnsi="Consolas" w:cs="Consolas"/>
          <w:sz w:val="28"/>
          <w:szCs w:val="28"/>
        </w:rPr>
        <w:t>6  NACIONAL</w:t>
      </w:r>
      <w:proofErr w:type="gramEnd"/>
      <w:r w:rsidRPr="005533D4">
        <w:rPr>
          <w:rFonts w:ascii="Consolas" w:hAnsi="Consolas" w:cs="Consolas"/>
          <w:sz w:val="28"/>
          <w:szCs w:val="28"/>
        </w:rPr>
        <w:t xml:space="preserve"> ANDROC</w:t>
      </w:r>
    </w:p>
    <w:p w14:paraId="323630E7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Quant.:      2.250,00       Valor Unit.:      2,8400       Valor total:       6.390,00</w:t>
      </w:r>
    </w:p>
    <w:p w14:paraId="63FED240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lastRenderedPageBreak/>
        <w:t>Item 266 - SULFADIAZINA DE PRATA 1% 30GR, MARCA UNIAO QUIMICA 1.0497.1345.002-</w:t>
      </w:r>
      <w:proofErr w:type="gramStart"/>
      <w:r w:rsidRPr="005533D4">
        <w:rPr>
          <w:rFonts w:ascii="Consolas" w:hAnsi="Consolas" w:cs="Consolas"/>
          <w:sz w:val="28"/>
          <w:szCs w:val="28"/>
        </w:rPr>
        <w:t>7  NACIONA</w:t>
      </w:r>
      <w:proofErr w:type="gramEnd"/>
    </w:p>
    <w:p w14:paraId="41D4D444" w14:textId="77777777" w:rsidR="005533D4" w:rsidRPr="005533D4" w:rsidRDefault="005533D4" w:rsidP="005533D4">
      <w:pPr>
        <w:jc w:val="both"/>
        <w:rPr>
          <w:rFonts w:ascii="Consolas" w:hAnsi="Consolas" w:cs="Consolas"/>
          <w:sz w:val="28"/>
          <w:szCs w:val="28"/>
        </w:rPr>
      </w:pPr>
      <w:r w:rsidRPr="005533D4">
        <w:rPr>
          <w:rFonts w:ascii="Consolas" w:hAnsi="Consolas" w:cs="Consolas"/>
          <w:sz w:val="28"/>
          <w:szCs w:val="28"/>
        </w:rPr>
        <w:t>Quant.:        750,00       Valor Unit.:      4,7900       Valor total:       3.592,50</w:t>
      </w:r>
    </w:p>
    <w:p w14:paraId="2CCACBF8" w14:textId="77777777" w:rsidR="005D3EC1" w:rsidRDefault="005D3EC1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06740AB1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</w:t>
      </w:r>
      <w:r w:rsidRPr="00C122B5">
        <w:rPr>
          <w:rFonts w:ascii="Consolas" w:hAnsi="Consolas"/>
          <w:sz w:val="28"/>
          <w:szCs w:val="28"/>
        </w:rPr>
        <w:lastRenderedPageBreak/>
        <w:t xml:space="preserve">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AA75DD7" w14:textId="77777777" w:rsidR="00E9374E" w:rsidRDefault="00E9374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175D8AED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3C443487" w:rsidR="00A50F02" w:rsidRPr="005E32D7" w:rsidRDefault="001468A0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2F5E3DA" w14:textId="01C806B5" w:rsidR="005D3EC1" w:rsidRDefault="005D3EC1" w:rsidP="005D3EC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="005533D4" w:rsidRPr="005533D4">
        <w:rPr>
          <w:rFonts w:ascii="Consolas" w:hAnsi="Consolas" w:cs="Consolas"/>
          <w:b/>
          <w:sz w:val="28"/>
          <w:szCs w:val="28"/>
        </w:rPr>
        <w:t>COMERCIAL CIRURGICA RIOCLARENSE LTDA</w:t>
      </w:r>
      <w:r w:rsidR="00E9374E">
        <w:rPr>
          <w:rFonts w:ascii="Consolas" w:hAnsi="Consolas" w:cs="Consolas"/>
          <w:b/>
          <w:sz w:val="28"/>
          <w:szCs w:val="28"/>
        </w:rPr>
        <w:t>.</w:t>
      </w:r>
    </w:p>
    <w:p w14:paraId="04B4DE51" w14:textId="77777777" w:rsidR="007C6FF2" w:rsidRDefault="007C6FF2" w:rsidP="005D3EC1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WALTER PROCHNOUL JUNIOR</w:t>
      </w: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</w:p>
    <w:p w14:paraId="105A29FA" w14:textId="3543CA4E" w:rsidR="00FC0A1A" w:rsidRPr="003A641E" w:rsidRDefault="000A31F9" w:rsidP="005D3EC1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5F8856C" w14:textId="2890DFC9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8E5D93E" w14:textId="77777777" w:rsidR="00E9374E" w:rsidRPr="005E32D7" w:rsidRDefault="00E9374E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77777777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0A02270" w14:textId="04CBF459" w:rsidR="00E9374E" w:rsidRDefault="00E9374E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1F699F20" w14:textId="77777777" w:rsidR="00E9374E" w:rsidRPr="00E9374E" w:rsidRDefault="00E9374E" w:rsidP="00E9374E"/>
    <w:p w14:paraId="0EE8148D" w14:textId="6CE10C42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0CCD6940" w14:textId="782E7023" w:rsidR="008801B9" w:rsidRPr="00E9374E" w:rsidRDefault="00A50F02" w:rsidP="00E9374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sectPr w:rsidR="008801B9" w:rsidRPr="00E9374E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F5E58" w14:textId="77777777" w:rsidR="000F5B56" w:rsidRDefault="000F5B56" w:rsidP="00BB440C">
      <w:r>
        <w:separator/>
      </w:r>
    </w:p>
  </w:endnote>
  <w:endnote w:type="continuationSeparator" w:id="0">
    <w:p w14:paraId="1B0CAAA6" w14:textId="77777777" w:rsidR="000F5B56" w:rsidRDefault="000F5B5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ADC77" w14:textId="77777777" w:rsidR="000F5B56" w:rsidRDefault="000F5B56" w:rsidP="00BB440C">
      <w:r>
        <w:separator/>
      </w:r>
    </w:p>
  </w:footnote>
  <w:footnote w:type="continuationSeparator" w:id="0">
    <w:p w14:paraId="13B8F78A" w14:textId="77777777" w:rsidR="000F5B56" w:rsidRDefault="000F5B5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5B56"/>
    <w:rsid w:val="000F73C3"/>
    <w:rsid w:val="00103E94"/>
    <w:rsid w:val="001100EA"/>
    <w:rsid w:val="00112D83"/>
    <w:rsid w:val="00113E10"/>
    <w:rsid w:val="00134B0F"/>
    <w:rsid w:val="00134D9F"/>
    <w:rsid w:val="001468A0"/>
    <w:rsid w:val="00152C79"/>
    <w:rsid w:val="00154167"/>
    <w:rsid w:val="00154254"/>
    <w:rsid w:val="001614AD"/>
    <w:rsid w:val="00166DDC"/>
    <w:rsid w:val="001704EE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67B98"/>
    <w:rsid w:val="00373F44"/>
    <w:rsid w:val="00377A0C"/>
    <w:rsid w:val="0038349F"/>
    <w:rsid w:val="003835F9"/>
    <w:rsid w:val="00383813"/>
    <w:rsid w:val="00384041"/>
    <w:rsid w:val="0039122F"/>
    <w:rsid w:val="00393B27"/>
    <w:rsid w:val="003A641E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533D4"/>
    <w:rsid w:val="005619EB"/>
    <w:rsid w:val="0056214C"/>
    <w:rsid w:val="00571A76"/>
    <w:rsid w:val="00574250"/>
    <w:rsid w:val="005807B5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3EC1"/>
    <w:rsid w:val="005D4526"/>
    <w:rsid w:val="005E077B"/>
    <w:rsid w:val="005E5501"/>
    <w:rsid w:val="005E7AED"/>
    <w:rsid w:val="005F2001"/>
    <w:rsid w:val="00604443"/>
    <w:rsid w:val="00613AE1"/>
    <w:rsid w:val="00617B84"/>
    <w:rsid w:val="00621393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29CE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A2085"/>
    <w:rsid w:val="007B10FB"/>
    <w:rsid w:val="007C266A"/>
    <w:rsid w:val="007C416D"/>
    <w:rsid w:val="007C6879"/>
    <w:rsid w:val="007C6FF2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A6E38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37DCE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17B73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D9E"/>
    <w:rsid w:val="00DF379F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7095D"/>
    <w:rsid w:val="00E7344E"/>
    <w:rsid w:val="00E76E31"/>
    <w:rsid w:val="00E77228"/>
    <w:rsid w:val="00E822CC"/>
    <w:rsid w:val="00E82375"/>
    <w:rsid w:val="00E823EE"/>
    <w:rsid w:val="00E83762"/>
    <w:rsid w:val="00E8387A"/>
    <w:rsid w:val="00E921AD"/>
    <w:rsid w:val="00E9374E"/>
    <w:rsid w:val="00E96751"/>
    <w:rsid w:val="00EA3BF4"/>
    <w:rsid w:val="00EA6686"/>
    <w:rsid w:val="00EB307D"/>
    <w:rsid w:val="00EB3CCA"/>
    <w:rsid w:val="00EE6107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39AE"/>
    <w:rsid w:val="00F66342"/>
    <w:rsid w:val="00F66442"/>
    <w:rsid w:val="00F66929"/>
    <w:rsid w:val="00F752E4"/>
    <w:rsid w:val="00F76696"/>
    <w:rsid w:val="00F77D1D"/>
    <w:rsid w:val="00F9265C"/>
    <w:rsid w:val="00F93E77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F81E2-0434-44AC-B13D-8BE32425A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1400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2022-04-19T20:03:00Z</dcterms:created>
  <dcterms:modified xsi:type="dcterms:W3CDTF">2022-04-19T20:03:00Z</dcterms:modified>
</cp:coreProperties>
</file>