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E2B685F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D746B">
        <w:rPr>
          <w:rFonts w:ascii="Consolas" w:hAnsi="Consolas" w:cs="Arial"/>
          <w:b/>
          <w:bCs/>
          <w:sz w:val="28"/>
          <w:szCs w:val="28"/>
        </w:rPr>
        <w:t xml:space="preserve"> Nº 02</w:t>
      </w:r>
      <w:r w:rsidR="00C15D86">
        <w:rPr>
          <w:rFonts w:ascii="Consolas" w:hAnsi="Consolas" w:cs="Arial"/>
          <w:b/>
          <w:bCs/>
          <w:sz w:val="28"/>
          <w:szCs w:val="28"/>
        </w:rPr>
        <w:t>9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18AA18F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42B3877D" w:rsidR="009D746B" w:rsidRPr="003A427A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15D86">
        <w:rPr>
          <w:rFonts w:ascii="Consolas" w:hAnsi="Consolas" w:cs="Consolas"/>
          <w:b/>
          <w:bCs/>
          <w:sz w:val="28"/>
          <w:szCs w:val="28"/>
        </w:rPr>
        <w:t>5</w:t>
      </w:r>
    </w:p>
    <w:p w14:paraId="3809B08A" w14:textId="2B2E0BEE" w:rsidR="009D746B" w:rsidRPr="0044490D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 xml:space="preserve">Denominação: </w:t>
      </w:r>
      <w:r w:rsidR="00F50F48" w:rsidRPr="00D15637">
        <w:rPr>
          <w:rFonts w:ascii="Consolas" w:hAnsi="Consolas" w:cs="Consolas"/>
          <w:b/>
          <w:sz w:val="28"/>
          <w:szCs w:val="28"/>
        </w:rPr>
        <w:t>EMPRESA CIRULABOR PRODUTOS CIRURGICOS LTDA</w:t>
      </w:r>
      <w:r w:rsidR="00F50F48">
        <w:rPr>
          <w:rFonts w:ascii="Consolas" w:hAnsi="Consolas" w:cs="Consolas"/>
          <w:b/>
          <w:sz w:val="28"/>
          <w:szCs w:val="28"/>
        </w:rPr>
        <w:t>.</w:t>
      </w:r>
    </w:p>
    <w:p w14:paraId="66C66311" w14:textId="3C674DF1" w:rsidR="009D746B" w:rsidRPr="001C6B58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Cs/>
          <w:color w:val="FF0000"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>Endereço:</w:t>
      </w:r>
      <w:r w:rsidR="00C15D86">
        <w:rPr>
          <w:rFonts w:ascii="Consolas" w:hAnsi="Consolas" w:cs="Consolas"/>
          <w:sz w:val="28"/>
          <w:szCs w:val="28"/>
        </w:rPr>
        <w:t xml:space="preserve"> </w:t>
      </w:r>
      <w:r w:rsidR="00F50F48" w:rsidRPr="00D15637">
        <w:rPr>
          <w:rFonts w:ascii="Consolas" w:hAnsi="Consolas" w:cs="Consolas"/>
          <w:bCs/>
          <w:sz w:val="28"/>
          <w:szCs w:val="28"/>
        </w:rPr>
        <w:t>Rua Jose T</w:t>
      </w:r>
      <w:r w:rsidR="00F50F48">
        <w:rPr>
          <w:rFonts w:ascii="Consolas" w:hAnsi="Consolas" w:cs="Consolas"/>
          <w:bCs/>
          <w:sz w:val="28"/>
          <w:szCs w:val="28"/>
        </w:rPr>
        <w:t>h</w:t>
      </w:r>
      <w:r w:rsidR="00F50F48" w:rsidRPr="00D15637">
        <w:rPr>
          <w:rFonts w:ascii="Consolas" w:hAnsi="Consolas" w:cs="Consolas"/>
          <w:bCs/>
          <w:sz w:val="28"/>
          <w:szCs w:val="28"/>
        </w:rPr>
        <w:t>eodoro nº 126 – Bairro Vila Euclides – CEP</w:t>
      </w:r>
      <w:r w:rsidR="00F50F48" w:rsidRPr="00D15637">
        <w:rPr>
          <w:sz w:val="28"/>
          <w:szCs w:val="28"/>
        </w:rPr>
        <w:t xml:space="preserve"> </w:t>
      </w:r>
      <w:r w:rsidR="00F50F48" w:rsidRPr="00D15637">
        <w:rPr>
          <w:rFonts w:ascii="Consolas" w:hAnsi="Consolas" w:cs="Consolas"/>
          <w:bCs/>
          <w:sz w:val="28"/>
          <w:szCs w:val="28"/>
        </w:rPr>
        <w:t>19.014-220 – Presidente Prudente – SP</w:t>
      </w:r>
      <w:r w:rsidR="00C15D86" w:rsidRPr="0044490D">
        <w:rPr>
          <w:rFonts w:ascii="Consolas" w:hAnsi="Consolas" w:cs="Consolas"/>
          <w:bCs/>
          <w:sz w:val="28"/>
          <w:szCs w:val="28"/>
        </w:rPr>
        <w:t xml:space="preserve"> </w:t>
      </w:r>
      <w:r w:rsidRPr="0044490D">
        <w:rPr>
          <w:rFonts w:ascii="Consolas" w:hAnsi="Consolas" w:cs="Consolas"/>
          <w:bCs/>
          <w:sz w:val="28"/>
          <w:szCs w:val="28"/>
        </w:rPr>
        <w:t>–</w:t>
      </w:r>
      <w:r w:rsidRPr="00FC0A1A">
        <w:rPr>
          <w:rFonts w:ascii="Consolas" w:hAnsi="Consolas" w:cs="Consolas"/>
          <w:bCs/>
          <w:sz w:val="28"/>
          <w:szCs w:val="28"/>
        </w:rPr>
        <w:t xml:space="preserve"> Fone</w:t>
      </w:r>
      <w:r w:rsidR="0044490D" w:rsidRPr="00FC0A1A">
        <w:rPr>
          <w:rFonts w:ascii="Consolas" w:hAnsi="Consolas" w:cs="Consolas"/>
          <w:bCs/>
          <w:sz w:val="28"/>
          <w:szCs w:val="28"/>
        </w:rPr>
        <w:t xml:space="preserve"> </w:t>
      </w:r>
      <w:r w:rsidR="00C15D86">
        <w:rPr>
          <w:rFonts w:ascii="Consolas" w:hAnsi="Consolas" w:cs="Consolas"/>
          <w:bCs/>
          <w:color w:val="000000" w:themeColor="text1"/>
          <w:sz w:val="28"/>
          <w:szCs w:val="28"/>
        </w:rPr>
        <w:t>(0XX18</w:t>
      </w:r>
      <w:r w:rsidR="0044490D" w:rsidRPr="001C6B58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) </w:t>
      </w:r>
      <w:r w:rsidR="00C15D86" w:rsidRPr="00C15D86">
        <w:rPr>
          <w:rFonts w:ascii="Consolas" w:hAnsi="Consolas" w:cs="Consolas"/>
          <w:bCs/>
          <w:color w:val="000000" w:themeColor="text1"/>
          <w:sz w:val="28"/>
          <w:szCs w:val="28"/>
        </w:rPr>
        <w:t>98192</w:t>
      </w:r>
      <w:r w:rsidR="00001D48">
        <w:rPr>
          <w:rFonts w:ascii="Consolas" w:hAnsi="Consolas" w:cs="Consolas"/>
          <w:bCs/>
          <w:color w:val="000000" w:themeColor="text1"/>
          <w:sz w:val="28"/>
          <w:szCs w:val="28"/>
        </w:rPr>
        <w:t>-</w:t>
      </w:r>
      <w:r w:rsidR="00C15D86" w:rsidRPr="00C15D86">
        <w:rPr>
          <w:rFonts w:ascii="Consolas" w:hAnsi="Consolas" w:cs="Consolas"/>
          <w:bCs/>
          <w:color w:val="000000" w:themeColor="text1"/>
          <w:sz w:val="28"/>
          <w:szCs w:val="28"/>
        </w:rPr>
        <w:t>5609</w:t>
      </w:r>
      <w:r w:rsidR="001C6B58" w:rsidRPr="001C6B58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Pr="001C6B58">
        <w:rPr>
          <w:rFonts w:ascii="Consolas" w:hAnsi="Consolas" w:cs="Consolas"/>
          <w:color w:val="000000" w:themeColor="text1"/>
          <w:sz w:val="28"/>
          <w:szCs w:val="28"/>
          <w:shd w:val="clear" w:color="auto" w:fill="FFFFFF"/>
        </w:rPr>
        <w:t xml:space="preserve">– </w:t>
      </w:r>
      <w:r w:rsidRPr="001C6B58">
        <w:rPr>
          <w:rFonts w:ascii="Consolas" w:hAnsi="Consolas" w:cs="Consolas"/>
          <w:bCs/>
          <w:color w:val="000000" w:themeColor="text1"/>
          <w:sz w:val="28"/>
          <w:szCs w:val="28"/>
        </w:rPr>
        <w:t>E-mail:</w:t>
      </w:r>
      <w:r w:rsidRPr="001C6B58">
        <w:rPr>
          <w:rFonts w:ascii="Consolas" w:hAnsi="Consolas" w:cs="Consolas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C15D86" w:rsidRPr="00C15D86">
        <w:rPr>
          <w:rFonts w:ascii="Consolas" w:hAnsi="Consolas" w:cs="Consolas"/>
          <w:bCs/>
          <w:color w:val="000000" w:themeColor="text1"/>
          <w:sz w:val="28"/>
          <w:szCs w:val="28"/>
          <w:shd w:val="clear" w:color="auto" w:fill="FFFFFF"/>
        </w:rPr>
        <w:t>cirulabor@muranet.com.br</w:t>
      </w:r>
    </w:p>
    <w:p w14:paraId="63D36135" w14:textId="7C079052" w:rsidR="009D746B" w:rsidRPr="0044490D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 xml:space="preserve">CNPJ: </w:t>
      </w:r>
      <w:r w:rsidRPr="0044490D">
        <w:rPr>
          <w:rFonts w:ascii="Consolas" w:hAnsi="Consolas" w:cs="Consolas"/>
          <w:bCs/>
          <w:sz w:val="28"/>
          <w:szCs w:val="28"/>
        </w:rPr>
        <w:t xml:space="preserve">nº </w:t>
      </w:r>
      <w:r w:rsidR="00F50F48" w:rsidRPr="00D15637">
        <w:rPr>
          <w:rFonts w:ascii="Consolas" w:hAnsi="Consolas" w:cs="Consolas"/>
          <w:sz w:val="28"/>
          <w:szCs w:val="28"/>
        </w:rPr>
        <w:t>47.063.094/0001-01</w:t>
      </w:r>
    </w:p>
    <w:p w14:paraId="3F452CE2" w14:textId="750C0F85" w:rsidR="009D746B" w:rsidRPr="001C6B58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Cs/>
          <w:color w:val="FF0000"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 xml:space="preserve">Representante Legal: </w:t>
      </w:r>
      <w:r w:rsidRPr="000A31F9">
        <w:rPr>
          <w:rFonts w:ascii="Consolas" w:hAnsi="Consolas" w:cs="Consolas"/>
          <w:b/>
          <w:sz w:val="28"/>
          <w:szCs w:val="28"/>
        </w:rPr>
        <w:t>SENHOR</w:t>
      </w:r>
      <w:r w:rsidR="00D049A6">
        <w:rPr>
          <w:rFonts w:ascii="Consolas" w:hAnsi="Consolas" w:cs="Consolas"/>
          <w:b/>
          <w:sz w:val="28"/>
          <w:szCs w:val="28"/>
        </w:rPr>
        <w:t xml:space="preserve"> </w:t>
      </w:r>
      <w:r w:rsidR="00D049A6" w:rsidRPr="00D049A6">
        <w:rPr>
          <w:rFonts w:ascii="Consolas" w:hAnsi="Consolas" w:cs="Consolas"/>
          <w:b/>
          <w:sz w:val="28"/>
          <w:szCs w:val="28"/>
        </w:rPr>
        <w:t>CLOVIS JOSÉ DA SILVA</w:t>
      </w:r>
      <w:r w:rsidR="000A31F9" w:rsidRPr="000A31F9">
        <w:rPr>
          <w:rFonts w:ascii="Consolas" w:hAnsi="Consolas" w:cs="Consolas"/>
          <w:b/>
          <w:sz w:val="28"/>
          <w:szCs w:val="28"/>
        </w:rPr>
        <w:t>,</w:t>
      </w:r>
      <w:r w:rsidR="0044490D" w:rsidRPr="000A31F9">
        <w:rPr>
          <w:rFonts w:ascii="Consolas" w:hAnsi="Consolas" w:cs="Consolas"/>
          <w:sz w:val="28"/>
          <w:szCs w:val="28"/>
        </w:rPr>
        <w:t xml:space="preserve"> </w:t>
      </w:r>
      <w:r w:rsidR="0044490D" w:rsidRPr="000A31F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D049A6">
        <w:rPr>
          <w:rFonts w:ascii="Consolas" w:hAnsi="Consolas" w:cs="Consolas"/>
          <w:bCs/>
          <w:sz w:val="28"/>
          <w:szCs w:val="28"/>
        </w:rPr>
        <w:t xml:space="preserve"> </w:t>
      </w:r>
      <w:r w:rsidR="00D049A6" w:rsidRPr="00D049A6">
        <w:rPr>
          <w:rFonts w:ascii="Consolas" w:hAnsi="Consolas" w:cs="Consolas"/>
          <w:bCs/>
          <w:sz w:val="28"/>
          <w:szCs w:val="28"/>
        </w:rPr>
        <w:t>18</w:t>
      </w:r>
      <w:r w:rsidR="00D049A6">
        <w:rPr>
          <w:rFonts w:ascii="Consolas" w:hAnsi="Consolas" w:cs="Consolas"/>
          <w:bCs/>
          <w:sz w:val="28"/>
          <w:szCs w:val="28"/>
        </w:rPr>
        <w:t>.</w:t>
      </w:r>
      <w:r w:rsidR="00D049A6" w:rsidRPr="00D049A6">
        <w:rPr>
          <w:rFonts w:ascii="Consolas" w:hAnsi="Consolas" w:cs="Consolas"/>
          <w:bCs/>
          <w:sz w:val="28"/>
          <w:szCs w:val="28"/>
        </w:rPr>
        <w:t>233</w:t>
      </w:r>
      <w:r w:rsidR="00D049A6">
        <w:rPr>
          <w:rFonts w:ascii="Consolas" w:hAnsi="Consolas" w:cs="Consolas"/>
          <w:bCs/>
          <w:sz w:val="28"/>
          <w:szCs w:val="28"/>
        </w:rPr>
        <w:t>.</w:t>
      </w:r>
      <w:r w:rsidR="00D049A6" w:rsidRPr="00D049A6">
        <w:rPr>
          <w:rFonts w:ascii="Consolas" w:hAnsi="Consolas" w:cs="Consolas"/>
          <w:bCs/>
          <w:sz w:val="28"/>
          <w:szCs w:val="28"/>
        </w:rPr>
        <w:t>673</w:t>
      </w:r>
      <w:r w:rsidR="00D049A6">
        <w:rPr>
          <w:rFonts w:ascii="Consolas" w:hAnsi="Consolas" w:cs="Consolas"/>
          <w:bCs/>
          <w:sz w:val="28"/>
          <w:szCs w:val="28"/>
        </w:rPr>
        <w:t>-</w:t>
      </w:r>
      <w:r w:rsidR="00D049A6" w:rsidRPr="00D049A6">
        <w:rPr>
          <w:rFonts w:ascii="Consolas" w:hAnsi="Consolas" w:cs="Consolas"/>
          <w:bCs/>
          <w:sz w:val="28"/>
          <w:szCs w:val="28"/>
        </w:rPr>
        <w:t>6</w:t>
      </w:r>
      <w:r w:rsidR="0044490D" w:rsidRPr="000A31F9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D049A6" w:rsidRPr="00D049A6">
        <w:rPr>
          <w:rFonts w:ascii="Consolas" w:hAnsi="Consolas" w:cs="Consolas"/>
          <w:bCs/>
          <w:sz w:val="28"/>
          <w:szCs w:val="28"/>
        </w:rPr>
        <w:t>045</w:t>
      </w:r>
      <w:r w:rsidR="00D049A6">
        <w:rPr>
          <w:rFonts w:ascii="Consolas" w:hAnsi="Consolas" w:cs="Consolas"/>
          <w:bCs/>
          <w:sz w:val="28"/>
          <w:szCs w:val="28"/>
        </w:rPr>
        <w:t>.</w:t>
      </w:r>
      <w:r w:rsidR="00D049A6" w:rsidRPr="00D049A6">
        <w:rPr>
          <w:rFonts w:ascii="Consolas" w:hAnsi="Consolas" w:cs="Consolas"/>
          <w:bCs/>
          <w:sz w:val="28"/>
          <w:szCs w:val="28"/>
        </w:rPr>
        <w:t>640</w:t>
      </w:r>
      <w:r w:rsidR="00D049A6">
        <w:rPr>
          <w:rFonts w:ascii="Consolas" w:hAnsi="Consolas" w:cs="Consolas"/>
          <w:bCs/>
          <w:sz w:val="28"/>
          <w:szCs w:val="28"/>
        </w:rPr>
        <w:t>.</w:t>
      </w:r>
      <w:r w:rsidR="00D049A6" w:rsidRPr="00D049A6">
        <w:rPr>
          <w:rFonts w:ascii="Consolas" w:hAnsi="Consolas" w:cs="Consolas"/>
          <w:bCs/>
          <w:sz w:val="28"/>
          <w:szCs w:val="28"/>
        </w:rPr>
        <w:t>918</w:t>
      </w:r>
      <w:r w:rsidR="00D049A6">
        <w:rPr>
          <w:rFonts w:ascii="Consolas" w:hAnsi="Consolas" w:cs="Consolas"/>
          <w:bCs/>
          <w:sz w:val="28"/>
          <w:szCs w:val="28"/>
        </w:rPr>
        <w:t>-</w:t>
      </w:r>
      <w:r w:rsidR="00D049A6" w:rsidRPr="00D049A6">
        <w:rPr>
          <w:rFonts w:ascii="Consolas" w:hAnsi="Consolas" w:cs="Consolas"/>
          <w:bCs/>
          <w:sz w:val="28"/>
          <w:szCs w:val="28"/>
        </w:rPr>
        <w:t>16</w:t>
      </w:r>
    </w:p>
    <w:p w14:paraId="7CF6B808" w14:textId="5E8C3894" w:rsidR="009D746B" w:rsidRPr="00C15D86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A31F9">
        <w:rPr>
          <w:rFonts w:ascii="Consolas" w:hAnsi="Consolas" w:cs="Consolas"/>
          <w:b/>
          <w:sz w:val="28"/>
          <w:szCs w:val="28"/>
        </w:rPr>
        <w:t xml:space="preserve">Valor Total </w:t>
      </w:r>
      <w:r w:rsidR="00C15D86" w:rsidRPr="00C15D86">
        <w:rPr>
          <w:rFonts w:ascii="Consolas" w:hAnsi="Consolas" w:cs="Consolas"/>
          <w:b/>
          <w:sz w:val="28"/>
          <w:szCs w:val="28"/>
        </w:rPr>
        <w:t>R$ 123.563,53 (cento e vinte e três mil e quinhentos e sessenta e três reais e cinquenta e três centavos)</w:t>
      </w:r>
    </w:p>
    <w:p w14:paraId="215D373B" w14:textId="49388A68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92291EC" w14:textId="77777777" w:rsidR="00F50F48" w:rsidRPr="00C122B5" w:rsidRDefault="00F50F4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F50F48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1C9152B5" w:rsidR="00A50F02" w:rsidRPr="000A31F9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A220AB8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13 - ALCOOL 70% - 1000ML, MARCA sulmar lt</w:t>
      </w:r>
    </w:p>
    <w:p w14:paraId="370232CD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500,00       Valor Unit.:      6,9000       Valor total:       3.450,00</w:t>
      </w:r>
    </w:p>
    <w:p w14:paraId="6A63A2E9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23 - APARELHO DE PRESSÃO ADULTO COM VELCRO E ESTETO, MARCA premiun unid</w:t>
      </w:r>
    </w:p>
    <w:p w14:paraId="0B6DA694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 5,00       Valor Unit.:     79,0000       Valor total:         395,00</w:t>
      </w:r>
    </w:p>
    <w:p w14:paraId="089C3EC1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23 - APARELHO DE PRESSÃO ADULTO COM VELCRO E ESTETO, MARCA premiun unid</w:t>
      </w:r>
    </w:p>
    <w:p w14:paraId="6D20346C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15,00       Valor Unit.:     75,9900       Valor total:       1.139,85</w:t>
      </w:r>
    </w:p>
    <w:p w14:paraId="078809ED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24 - APARELHO DE PRESSÃO COM VELCRO PARA OBESO, MARCA premiun unid</w:t>
      </w:r>
    </w:p>
    <w:p w14:paraId="08F171CA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 3,00       Valor Unit.:     80,0000       Valor total:         240,00</w:t>
      </w:r>
    </w:p>
    <w:p w14:paraId="31A6F7B3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24 - APARELHO DE PRESSÃO COM VELCRO PARA OBESO, MARCA premiun unid</w:t>
      </w:r>
    </w:p>
    <w:p w14:paraId="6D795309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 9,00       Valor Unit.:     78,0000       Valor total:         702,00</w:t>
      </w:r>
    </w:p>
    <w:p w14:paraId="62736545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25 - APARELHO DE PRESSÃO INFANTIL COM VELCRO., MARCA premiun unid</w:t>
      </w:r>
    </w:p>
    <w:p w14:paraId="00010294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 3,00       Valor Unit.:     66,9900       Valor total:         200,97</w:t>
      </w:r>
    </w:p>
    <w:p w14:paraId="41CC9A91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38 - BARBEADOR PLASTICO DESCARTAVEL 02 LÂMINAS, MARCA maxicor unid</w:t>
      </w:r>
    </w:p>
    <w:p w14:paraId="61528C5C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125,00       Valor Unit.:      1,0800       Valor total:         135,00</w:t>
      </w:r>
    </w:p>
    <w:p w14:paraId="36DF8B66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62 - CEFTRIAXONA 500 MG/ML EV, MARCA nova farma fr</w:t>
      </w:r>
    </w:p>
    <w:p w14:paraId="38F3AA10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250,00       Valor Unit.:     27,5600       Valor total:       6.890,00</w:t>
      </w:r>
    </w:p>
    <w:p w14:paraId="76CFF1C4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62 - CEFTRIAXONA 500 MG/ML EV, MARCA nova farma fr</w:t>
      </w:r>
    </w:p>
    <w:p w14:paraId="227AD0C2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lastRenderedPageBreak/>
        <w:t>Quant.:        750,00       Valor Unit.:     27,5600       Valor total:      20.670,00</w:t>
      </w:r>
    </w:p>
    <w:p w14:paraId="5CA77353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63 - CEFTRIAXONA 500 MG/ML IM, MARCA eurofarma fr</w:t>
      </w:r>
    </w:p>
    <w:p w14:paraId="1F00109E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250,00       Valor Unit.:     11,0000       Valor total:       2.750,00</w:t>
      </w:r>
    </w:p>
    <w:p w14:paraId="608A5297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63 - CEFTRIAXONA 500 MG/ML IM, MARCA eurofarma fr</w:t>
      </w:r>
    </w:p>
    <w:p w14:paraId="358F58DA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750,00       Valor Unit.:      9,0000       Valor total:       6.750,00</w:t>
      </w:r>
    </w:p>
    <w:p w14:paraId="57506F8C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73 - CLORIDRATO DE AMIODARONA 150MG/ML, MARCA teuto amp</w:t>
      </w:r>
    </w:p>
    <w:p w14:paraId="43D42B38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50,00       Valor Unit.:     15,2800       Valor total:         764,00</w:t>
      </w:r>
    </w:p>
    <w:p w14:paraId="3D8AE99F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107 - DEXALGEM-FOSFATO DISSODICO DE DEXAMETAZONA1,5MG/ML+DIPIRONA SODICA 500MG/ML+HIDROXOCOBALAMINA 5MG/ML, MARCA eurofarma amp</w:t>
      </w:r>
    </w:p>
    <w:p w14:paraId="15315048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250,00       Valor Unit.:     42,6600       Valor total:      10.665,00</w:t>
      </w:r>
    </w:p>
    <w:p w14:paraId="1FE193A1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107 - DEXALGEM-FOSFATO DISSODICO DE DEXAMETAZONA1,5MG/ML+DIPIRONA SODICA 500MG/ML+HIDROXOCOBALAMINA 5MG/ML, MARCA eurofarma amp</w:t>
      </w:r>
    </w:p>
    <w:p w14:paraId="2BE9472E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750,00       Valor Unit.:     42,6600       Valor total:      31.995,00</w:t>
      </w:r>
    </w:p>
    <w:p w14:paraId="2F5C7253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112 - DIPROPIATO DE BETAMETASONA + FOSFATO, MARCA eurofarma amp</w:t>
      </w:r>
    </w:p>
    <w:p w14:paraId="089A9FFD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375,00       Valor Unit.:      7,6600       Valor total:       2.872,50</w:t>
      </w:r>
    </w:p>
    <w:p w14:paraId="2EF86B7A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121 - ESCOVA GINECOLOGICA DESCART. ESTERIL, MARCA adlin unid</w:t>
      </w:r>
    </w:p>
    <w:p w14:paraId="0B3FF480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200,00       Valor Unit.:      2,3200       Valor total:         464,00</w:t>
      </w:r>
    </w:p>
    <w:p w14:paraId="2F93896C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149 - GAZE ESTERIL COM 10 UNIDADES POR PACOTE, MARCA america pct</w:t>
      </w:r>
    </w:p>
    <w:p w14:paraId="4A0BD38B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2.500,00       Valor Unit.:      0,4700       Valor total:       1.175,00</w:t>
      </w:r>
    </w:p>
    <w:p w14:paraId="42BF5722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159 - LAMINA DE BISTURI Nº 15 CM 100 UND, MARCA advantive cx</w:t>
      </w:r>
    </w:p>
    <w:p w14:paraId="417E92CF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 3,00       Valor Unit.:     29,9900       Valor total:          89,97</w:t>
      </w:r>
    </w:p>
    <w:p w14:paraId="2FD2F8C6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161 - LAMINA DE BISTURI Nº 22 COM 100 UND, MARCA advantive cx</w:t>
      </w:r>
    </w:p>
    <w:p w14:paraId="4B9E9B25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lastRenderedPageBreak/>
        <w:t>Quant.:          3,00       Valor Unit.:     30,0000       Valor total:          90,00</w:t>
      </w:r>
    </w:p>
    <w:p w14:paraId="1EB2C4C4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171 - MASCARA LARINGEA Nº1, MARCA wellead unid</w:t>
      </w:r>
    </w:p>
    <w:p w14:paraId="4B336360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 1,00       Valor Unit.:     58,0000       Valor total:          58,00</w:t>
      </w:r>
    </w:p>
    <w:p w14:paraId="0D78415B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172 - MASCARA LARINGEA Nº2, MARCA wellead unid</w:t>
      </w:r>
    </w:p>
    <w:p w14:paraId="596FED9D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 1,00       Valor Unit.:    139,0000       Valor total:         139,00</w:t>
      </w:r>
    </w:p>
    <w:p w14:paraId="35FB8AA9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173 - MASCARA LARINGEA Nº3, MARCA wellead unid</w:t>
      </w:r>
    </w:p>
    <w:p w14:paraId="0E033B15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 1,00       Valor Unit.:    170,0000       Valor total:         170,00</w:t>
      </w:r>
    </w:p>
    <w:p w14:paraId="2CFE4542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174 - MASCARA LARINGEA Nº4, MARCA wellead unid</w:t>
      </w:r>
    </w:p>
    <w:p w14:paraId="31B3CA65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 1,00       Valor Unit.:    160,0000       Valor total:         160,00</w:t>
      </w:r>
    </w:p>
    <w:p w14:paraId="5968613A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175 - MASCARA LARINGEA Nº5, MARCA wellead unid</w:t>
      </w:r>
    </w:p>
    <w:p w14:paraId="1466D46D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 1,00       Valor Unit.:    150,0000       Valor total:         150,00</w:t>
      </w:r>
    </w:p>
    <w:p w14:paraId="47F011B8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176 - MASCARA LARINGEA Nº6, MARCA wellead unid</w:t>
      </w:r>
    </w:p>
    <w:p w14:paraId="5FE49B8E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 1,00       Valor Unit.:     80,0000       Valor total:          80,00</w:t>
      </w:r>
    </w:p>
    <w:p w14:paraId="60307D03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214 - ROLO DE ATADURA RAYON 7,5 MM X 5 MTS, MARCA polar fix unid</w:t>
      </w:r>
    </w:p>
    <w:p w14:paraId="3F38C18B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 7,00       Valor Unit.:     10,7800       Valor total:          75,46</w:t>
      </w:r>
    </w:p>
    <w:p w14:paraId="7F65C915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220 - SCALP - Nº 25 CX COM 100 UND, MARCA descarpack cx</w:t>
      </w:r>
    </w:p>
    <w:p w14:paraId="7EE037CA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10,00       Valor Unit.:     35,0300       Valor total:         350,30</w:t>
      </w:r>
    </w:p>
    <w:p w14:paraId="7AC948AD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232 - SONDA ENDOTRAQUAL C/BALÃO Nº06,5, MARCA solidor unid</w:t>
      </w:r>
    </w:p>
    <w:p w14:paraId="16F5FE46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 3,00       Valor Unit.:     15,6100       Valor total:          46,83</w:t>
      </w:r>
    </w:p>
    <w:p w14:paraId="76288CC8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239 - SONDA ENDOTRAQUEAL COM BALÃO Nº 5,5, MARCA solidor unid</w:t>
      </w:r>
    </w:p>
    <w:p w14:paraId="0CADCE32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 2,00       Valor Unit.:     20,8900       Valor total:          41,78</w:t>
      </w:r>
    </w:p>
    <w:p w14:paraId="02CBF942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257 - SORO FISIOLÓGICO PARA CURATIVO E INALAÇÃO 250 ML, MARCA farmax unid</w:t>
      </w:r>
    </w:p>
    <w:p w14:paraId="66260914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375,00       Valor Unit.:      6,0600       Valor total:       2.272,50</w:t>
      </w:r>
    </w:p>
    <w:p w14:paraId="5C3735A2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285 - URIPEN Nº 6, MARCA biosani unid</w:t>
      </w:r>
    </w:p>
    <w:p w14:paraId="4D1171E0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lastRenderedPageBreak/>
        <w:t>Quant.:          7,00       Valor Unit.:     34,1600       Valor total:         239,12</w:t>
      </w:r>
    </w:p>
    <w:p w14:paraId="314A790A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301 - LENÇOL PLASTICO COM ELASTICO, MARCA cnn unid</w:t>
      </w:r>
    </w:p>
    <w:p w14:paraId="1112463C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375,00       Valor Unit.:     72,2300       Valor total:      27.086,25</w:t>
      </w:r>
    </w:p>
    <w:p w14:paraId="051D17DC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303 - CLORIDRATO DE LIDOCAINA MONOIDRATADO 2% (SOLUÇÃO INJETAVEL-USOPARENTERAL,ANESTESIA LOCORREGIONAL), MARCA hypofarma unid</w:t>
      </w:r>
    </w:p>
    <w:p w14:paraId="4828FEE8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25,00       Valor Unit.:     12,5600       Valor total:         314,00</w:t>
      </w:r>
    </w:p>
    <w:p w14:paraId="67C7D5A8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Item 303 - CLORIDRATO DE LIDOCAINA MONOIDRATADO 2% (SOLUÇÃO INJETAVEL-USOPARENTERAL,ANESTESIA LOCORREGIONAL), MARCA hypofarma unid</w:t>
      </w:r>
    </w:p>
    <w:p w14:paraId="785C83E4" w14:textId="77777777" w:rsidR="00D049A6" w:rsidRPr="00D049A6" w:rsidRDefault="00D049A6" w:rsidP="00D049A6">
      <w:pPr>
        <w:jc w:val="both"/>
        <w:rPr>
          <w:rFonts w:ascii="Consolas" w:hAnsi="Consolas" w:cs="Consolas"/>
          <w:sz w:val="28"/>
          <w:szCs w:val="28"/>
        </w:rPr>
      </w:pPr>
      <w:r w:rsidRPr="00D049A6">
        <w:rPr>
          <w:rFonts w:ascii="Consolas" w:hAnsi="Consolas" w:cs="Consolas"/>
          <w:sz w:val="28"/>
          <w:szCs w:val="28"/>
        </w:rPr>
        <w:t>Quant.:         75,00       Valor Unit.:     12,5600       Valor total:         942,00</w:t>
      </w:r>
    </w:p>
    <w:p w14:paraId="2D085D2E" w14:textId="77777777" w:rsidR="0044490D" w:rsidRDefault="0044490D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E2BAFE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C122B5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C122B5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54191924" w14:textId="77777777" w:rsidR="00F50F48" w:rsidRDefault="00F50F4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0CB9EF2C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1C030B3D" w:rsidR="00A50F02" w:rsidRPr="005E32D7" w:rsidRDefault="002A38AE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1ED9731" w14:textId="77777777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CDEF0B" w14:textId="77777777" w:rsidR="00A50F02" w:rsidRPr="005E32D7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3AA3BA" w14:textId="61E64FB8" w:rsidR="00A50F02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049A6" w:rsidRPr="00D15637">
        <w:rPr>
          <w:rFonts w:ascii="Consolas" w:hAnsi="Consolas" w:cs="Consolas"/>
          <w:b/>
          <w:sz w:val="28"/>
          <w:szCs w:val="28"/>
        </w:rPr>
        <w:t>CIRULABOR PRODUTOS CIRURGICOS LTDA</w:t>
      </w:r>
      <w:r w:rsidR="00F50F48">
        <w:rPr>
          <w:rFonts w:ascii="Consolas" w:hAnsi="Consolas" w:cs="Consolas"/>
          <w:b/>
          <w:sz w:val="28"/>
          <w:szCs w:val="28"/>
        </w:rPr>
        <w:t>.</w:t>
      </w:r>
    </w:p>
    <w:p w14:paraId="0CF924F1" w14:textId="4D0AF835" w:rsidR="00D049A6" w:rsidRDefault="00D049A6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049A6">
        <w:rPr>
          <w:rFonts w:ascii="Consolas" w:hAnsi="Consolas" w:cs="Consolas"/>
          <w:b/>
          <w:sz w:val="28"/>
          <w:szCs w:val="28"/>
        </w:rPr>
        <w:t>CLOVIS JOSÉ DA SILVA</w:t>
      </w:r>
    </w:p>
    <w:p w14:paraId="105A29FA" w14:textId="163CFBB2" w:rsidR="00FC0A1A" w:rsidRDefault="000A31F9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7E56C60D" w14:textId="77777777" w:rsidR="00FC0A1A" w:rsidRPr="003A427A" w:rsidRDefault="00FC0A1A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5B8D3749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F50F48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538EC582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2461D" w14:textId="77777777" w:rsidR="00C75B9D" w:rsidRDefault="00C75B9D" w:rsidP="00BB440C">
      <w:r>
        <w:separator/>
      </w:r>
    </w:p>
  </w:endnote>
  <w:endnote w:type="continuationSeparator" w:id="0">
    <w:p w14:paraId="71EA4F51" w14:textId="77777777" w:rsidR="00C75B9D" w:rsidRDefault="00C75B9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C7C0CC" w14:textId="77777777" w:rsidR="00C75B9D" w:rsidRDefault="00C75B9D" w:rsidP="00BB440C">
      <w:r>
        <w:separator/>
      </w:r>
    </w:p>
  </w:footnote>
  <w:footnote w:type="continuationSeparator" w:id="0">
    <w:p w14:paraId="5A5A0DD0" w14:textId="77777777" w:rsidR="00C75B9D" w:rsidRDefault="00C75B9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D48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788B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D9F"/>
    <w:rsid w:val="00152C79"/>
    <w:rsid w:val="00154254"/>
    <w:rsid w:val="001614AD"/>
    <w:rsid w:val="001A258F"/>
    <w:rsid w:val="001A2B70"/>
    <w:rsid w:val="001A37E2"/>
    <w:rsid w:val="001A66CA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38AE"/>
    <w:rsid w:val="002A4BA6"/>
    <w:rsid w:val="002C7674"/>
    <w:rsid w:val="002D7545"/>
    <w:rsid w:val="002D7C75"/>
    <w:rsid w:val="002F0608"/>
    <w:rsid w:val="003006EA"/>
    <w:rsid w:val="0030252C"/>
    <w:rsid w:val="00315EEC"/>
    <w:rsid w:val="00335631"/>
    <w:rsid w:val="003469B7"/>
    <w:rsid w:val="00355F97"/>
    <w:rsid w:val="00361125"/>
    <w:rsid w:val="00362BEF"/>
    <w:rsid w:val="00373F44"/>
    <w:rsid w:val="0038349F"/>
    <w:rsid w:val="003835F9"/>
    <w:rsid w:val="00384041"/>
    <w:rsid w:val="0039122F"/>
    <w:rsid w:val="00393B27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42144"/>
    <w:rsid w:val="0044490D"/>
    <w:rsid w:val="0046685E"/>
    <w:rsid w:val="004675DB"/>
    <w:rsid w:val="0046797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03B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35777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A02E7C"/>
    <w:rsid w:val="00A0528D"/>
    <w:rsid w:val="00A23824"/>
    <w:rsid w:val="00A25C29"/>
    <w:rsid w:val="00A32A44"/>
    <w:rsid w:val="00A421C8"/>
    <w:rsid w:val="00A467E1"/>
    <w:rsid w:val="00A50F02"/>
    <w:rsid w:val="00A52DB0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738D"/>
    <w:rsid w:val="00BC240B"/>
    <w:rsid w:val="00BC3D15"/>
    <w:rsid w:val="00BF0473"/>
    <w:rsid w:val="00C06491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75B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D049A6"/>
    <w:rsid w:val="00D061B3"/>
    <w:rsid w:val="00D07B9D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0F48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C0A1A"/>
    <w:rsid w:val="00FD7896"/>
    <w:rsid w:val="00FE06BC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33AAD-0323-4762-8C85-5248A33D8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1984</Words>
  <Characters>10715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2022-04-19T19:59:00Z</dcterms:created>
  <dcterms:modified xsi:type="dcterms:W3CDTF">2022-04-19T19:59:00Z</dcterms:modified>
</cp:coreProperties>
</file>