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7F91D" w14:textId="5F5A268E" w:rsidR="008014D9" w:rsidRPr="00C122B5" w:rsidRDefault="0024122C" w:rsidP="009D746B">
      <w:pPr>
        <w:autoSpaceDE w:val="0"/>
        <w:autoSpaceDN w:val="0"/>
        <w:adjustRightInd w:val="0"/>
        <w:rPr>
          <w:rFonts w:ascii="Consolas" w:hAnsi="Consolas" w:cs="Consolas"/>
          <w:b/>
          <w:bCs/>
          <w:sz w:val="28"/>
          <w:szCs w:val="28"/>
        </w:rPr>
      </w:pPr>
      <w:bookmarkStart w:id="0" w:name="_GoBack"/>
      <w:bookmarkEnd w:id="0"/>
      <w:r w:rsidRPr="00C122B5">
        <w:rPr>
          <w:rFonts w:ascii="Consolas" w:hAnsi="Consolas" w:cs="Arial"/>
          <w:b/>
          <w:bCs/>
          <w:sz w:val="28"/>
          <w:szCs w:val="28"/>
        </w:rPr>
        <w:t>ATA DE REGISTRO DE PREÇOS</w:t>
      </w:r>
      <w:r w:rsidR="009D746B">
        <w:rPr>
          <w:rFonts w:ascii="Consolas" w:hAnsi="Consolas" w:cs="Arial"/>
          <w:b/>
          <w:bCs/>
          <w:sz w:val="28"/>
          <w:szCs w:val="28"/>
        </w:rPr>
        <w:t xml:space="preserve"> Nº 02</w:t>
      </w:r>
      <w:r w:rsidR="0044490D">
        <w:rPr>
          <w:rFonts w:ascii="Consolas" w:hAnsi="Consolas" w:cs="Arial"/>
          <w:b/>
          <w:bCs/>
          <w:sz w:val="28"/>
          <w:szCs w:val="28"/>
        </w:rPr>
        <w:t>6</w:t>
      </w:r>
      <w:r w:rsidR="009D746B">
        <w:rPr>
          <w:rFonts w:ascii="Consolas" w:hAnsi="Consolas" w:cs="Arial"/>
          <w:b/>
          <w:bCs/>
          <w:sz w:val="28"/>
          <w:szCs w:val="28"/>
        </w:rPr>
        <w:t>/2022</w:t>
      </w:r>
    </w:p>
    <w:p w14:paraId="333CC978" w14:textId="77777777" w:rsidR="008014D9" w:rsidRPr="00C122B5" w:rsidRDefault="008014D9" w:rsidP="008014D9">
      <w:pPr>
        <w:pStyle w:val="Default"/>
        <w:jc w:val="both"/>
        <w:rPr>
          <w:rFonts w:ascii="Consolas" w:hAnsi="Consolas" w:cs="Consolas"/>
          <w:b/>
          <w:bCs/>
          <w:color w:val="auto"/>
          <w:sz w:val="28"/>
          <w:szCs w:val="28"/>
        </w:rPr>
      </w:pPr>
    </w:p>
    <w:p w14:paraId="3E09C4DB" w14:textId="6F5078C1" w:rsidR="008014D9" w:rsidRPr="00C122B5" w:rsidRDefault="00E50D6B" w:rsidP="008014D9">
      <w:pPr>
        <w:autoSpaceDE w:val="0"/>
        <w:autoSpaceDN w:val="0"/>
        <w:adjustRightInd w:val="0"/>
        <w:jc w:val="right"/>
        <w:rPr>
          <w:rFonts w:ascii="Consolas" w:hAnsi="Consolas" w:cs="Consolas"/>
          <w:b/>
          <w:bCs/>
          <w:sz w:val="28"/>
          <w:szCs w:val="28"/>
        </w:rPr>
      </w:pPr>
      <w:r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Pr="00C122B5">
        <w:rPr>
          <w:rFonts w:ascii="Consolas" w:hAnsi="Consolas" w:cs="Consolas"/>
          <w:b/>
          <w:bCs/>
          <w:sz w:val="28"/>
          <w:szCs w:val="28"/>
        </w:rPr>
        <w:t>/202</w:t>
      </w:r>
      <w:r w:rsidR="00930700" w:rsidRPr="00C122B5">
        <w:rPr>
          <w:rFonts w:ascii="Consolas" w:hAnsi="Consolas" w:cs="Consolas"/>
          <w:b/>
          <w:bCs/>
          <w:sz w:val="28"/>
          <w:szCs w:val="28"/>
        </w:rPr>
        <w:t>2</w:t>
      </w:r>
    </w:p>
    <w:p w14:paraId="17D1CB3F" w14:textId="3026C3DC" w:rsidR="008014D9" w:rsidRPr="00C122B5" w:rsidRDefault="008014D9" w:rsidP="008014D9">
      <w:pPr>
        <w:autoSpaceDE w:val="0"/>
        <w:autoSpaceDN w:val="0"/>
        <w:adjustRightInd w:val="0"/>
        <w:jc w:val="right"/>
        <w:rPr>
          <w:rFonts w:ascii="Consolas" w:hAnsi="Consolas" w:cs="Consolas"/>
          <w:b/>
          <w:bCs/>
          <w:sz w:val="28"/>
          <w:szCs w:val="28"/>
        </w:rPr>
      </w:pPr>
      <w:r w:rsidRPr="00C122B5">
        <w:rPr>
          <w:rFonts w:ascii="Consolas" w:hAnsi="Consolas" w:cs="Consolas"/>
          <w:b/>
          <w:bCs/>
          <w:sz w:val="28"/>
          <w:szCs w:val="28"/>
        </w:rPr>
        <w:t xml:space="preserve">PROCESSO N° </w:t>
      </w:r>
      <w:r w:rsidR="00930700" w:rsidRPr="00C122B5">
        <w:rPr>
          <w:rFonts w:ascii="Consolas" w:hAnsi="Consolas" w:cs="Consolas"/>
          <w:b/>
          <w:bCs/>
          <w:sz w:val="28"/>
          <w:szCs w:val="28"/>
        </w:rPr>
        <w:t>0</w:t>
      </w:r>
      <w:r w:rsidR="00C122B5" w:rsidRPr="00C122B5">
        <w:rPr>
          <w:rFonts w:ascii="Consolas" w:hAnsi="Consolas" w:cs="Consolas"/>
          <w:b/>
          <w:bCs/>
          <w:sz w:val="28"/>
          <w:szCs w:val="28"/>
        </w:rPr>
        <w:t>25</w:t>
      </w:r>
      <w:r w:rsidRPr="00C122B5">
        <w:rPr>
          <w:rFonts w:ascii="Consolas" w:hAnsi="Consolas" w:cs="Consolas"/>
          <w:b/>
          <w:bCs/>
          <w:sz w:val="28"/>
          <w:szCs w:val="28"/>
        </w:rPr>
        <w:t>/202</w:t>
      </w:r>
      <w:r w:rsidR="00930700" w:rsidRPr="00C122B5">
        <w:rPr>
          <w:rFonts w:ascii="Consolas" w:hAnsi="Consolas" w:cs="Consolas"/>
          <w:b/>
          <w:bCs/>
          <w:sz w:val="28"/>
          <w:szCs w:val="28"/>
        </w:rPr>
        <w:t>2</w:t>
      </w:r>
    </w:p>
    <w:p w14:paraId="666EE083" w14:textId="77777777" w:rsidR="008014D9" w:rsidRPr="00C122B5" w:rsidRDefault="008014D9" w:rsidP="008014D9">
      <w:pPr>
        <w:pStyle w:val="Default"/>
        <w:jc w:val="both"/>
        <w:rPr>
          <w:rFonts w:ascii="Consolas" w:hAnsi="Consolas" w:cs="Consolas"/>
          <w:b/>
          <w:bCs/>
          <w:color w:val="auto"/>
          <w:sz w:val="28"/>
          <w:szCs w:val="28"/>
        </w:rPr>
      </w:pPr>
    </w:p>
    <w:p w14:paraId="46A7FD5F" w14:textId="581CEA3C" w:rsidR="008014D9" w:rsidRPr="00C122B5" w:rsidRDefault="008014D9" w:rsidP="008014D9">
      <w:pPr>
        <w:pStyle w:val="Default"/>
        <w:jc w:val="both"/>
        <w:rPr>
          <w:rFonts w:ascii="Consolas" w:hAnsi="Consolas" w:cs="Consolas"/>
          <w:b/>
          <w:bCs/>
          <w:color w:val="auto"/>
          <w:sz w:val="28"/>
          <w:szCs w:val="28"/>
        </w:rPr>
      </w:pPr>
      <w:r w:rsidRPr="00C122B5">
        <w:rPr>
          <w:rFonts w:ascii="Consolas" w:hAnsi="Consolas" w:cs="Consolas"/>
          <w:color w:val="auto"/>
          <w:sz w:val="28"/>
          <w:szCs w:val="28"/>
        </w:rPr>
        <w:t xml:space="preserve">O </w:t>
      </w:r>
      <w:r w:rsidRPr="00C122B5">
        <w:rPr>
          <w:rFonts w:ascii="Consolas" w:hAnsi="Consolas" w:cs="Consolas"/>
          <w:b/>
          <w:bCs/>
          <w:color w:val="auto"/>
          <w:sz w:val="28"/>
          <w:szCs w:val="28"/>
        </w:rPr>
        <w:t>MUNICÍPIO DE IARAS</w:t>
      </w:r>
      <w:r w:rsidRPr="00C122B5">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C122B5">
        <w:rPr>
          <w:rFonts w:ascii="Consolas" w:hAnsi="Consolas" w:cs="Consolas"/>
          <w:b/>
          <w:bCs/>
          <w:color w:val="auto"/>
          <w:sz w:val="28"/>
          <w:szCs w:val="28"/>
        </w:rPr>
        <w:t xml:space="preserve">SENHOR </w:t>
      </w:r>
      <w:r w:rsidRPr="00C122B5">
        <w:rPr>
          <w:rFonts w:ascii="Consolas" w:hAnsi="Consolas"/>
          <w:b/>
          <w:bCs/>
          <w:color w:val="auto"/>
          <w:sz w:val="28"/>
          <w:szCs w:val="28"/>
        </w:rPr>
        <w:t>MARCOS JOSÉ ROSA</w:t>
      </w:r>
      <w:r w:rsidRPr="00C122B5">
        <w:rPr>
          <w:rFonts w:ascii="Consolas" w:hAnsi="Consolas" w:cs="Consolas"/>
          <w:color w:val="auto"/>
          <w:sz w:val="28"/>
          <w:szCs w:val="28"/>
        </w:rPr>
        <w:t xml:space="preserve">, portador da cédula de identidade RG nº </w:t>
      </w:r>
      <w:r w:rsidRPr="00C122B5">
        <w:rPr>
          <w:rFonts w:ascii="Consolas" w:hAnsi="Consolas"/>
          <w:color w:val="auto"/>
          <w:sz w:val="28"/>
          <w:szCs w:val="28"/>
        </w:rPr>
        <w:t>27.003.578-3</w:t>
      </w:r>
      <w:r w:rsidRPr="00C122B5">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C122B5">
        <w:rPr>
          <w:rFonts w:ascii="Consolas" w:hAnsi="Consolas"/>
          <w:color w:val="auto"/>
          <w:sz w:val="28"/>
          <w:szCs w:val="28"/>
        </w:rPr>
        <w:t>190.948.948-40</w:t>
      </w:r>
      <w:r w:rsidRPr="00C122B5">
        <w:rPr>
          <w:rFonts w:ascii="Consolas" w:hAnsi="Consolas" w:cs="Consolas"/>
          <w:color w:val="auto"/>
          <w:sz w:val="28"/>
          <w:szCs w:val="28"/>
        </w:rPr>
        <w:t xml:space="preserve">, doravante designado </w:t>
      </w:r>
      <w:r w:rsidRPr="00C122B5">
        <w:rPr>
          <w:rFonts w:ascii="Consolas" w:hAnsi="Consolas" w:cs="Consolas"/>
          <w:b/>
          <w:color w:val="auto"/>
          <w:sz w:val="28"/>
          <w:szCs w:val="28"/>
        </w:rPr>
        <w:t>MUNICÍPIO</w:t>
      </w:r>
      <w:r w:rsidRPr="00C122B5">
        <w:rPr>
          <w:rFonts w:ascii="Consolas" w:hAnsi="Consolas" w:cs="Consolas"/>
          <w:color w:val="auto"/>
          <w:sz w:val="28"/>
          <w:szCs w:val="28"/>
        </w:rPr>
        <w:t xml:space="preserve">, e a(s) empresa(s) abaixo relacionada(s), representada(s) na forma de seu(s) estatuto(s) social(is), em ordem de preferência por classificação, doravante denominada(s) </w:t>
      </w:r>
      <w:r w:rsidRPr="00C122B5">
        <w:rPr>
          <w:rFonts w:ascii="Consolas" w:hAnsi="Consolas" w:cs="Consolas"/>
          <w:b/>
          <w:bCs/>
          <w:color w:val="auto"/>
          <w:sz w:val="28"/>
          <w:szCs w:val="28"/>
        </w:rPr>
        <w:t xml:space="preserve">DETENTORA(S), </w:t>
      </w:r>
      <w:r w:rsidRPr="00C122B5">
        <w:rPr>
          <w:rFonts w:ascii="Consolas" w:hAnsi="Consolas"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C122B5" w:rsidRDefault="008014D9" w:rsidP="008014D9">
      <w:pPr>
        <w:pStyle w:val="Default"/>
        <w:jc w:val="both"/>
        <w:rPr>
          <w:rFonts w:ascii="Consolas" w:hAnsi="Consolas" w:cs="Consolas"/>
          <w:b/>
          <w:bCs/>
          <w:color w:val="auto"/>
          <w:sz w:val="28"/>
          <w:szCs w:val="28"/>
        </w:rPr>
      </w:pPr>
    </w:p>
    <w:p w14:paraId="3C4B6CB6" w14:textId="77777777" w:rsidR="008014D9" w:rsidRPr="00C122B5" w:rsidRDefault="008014D9" w:rsidP="008014D9">
      <w:pPr>
        <w:pStyle w:val="Default"/>
        <w:jc w:val="both"/>
        <w:rPr>
          <w:rFonts w:ascii="Consolas" w:hAnsi="Consolas" w:cs="Consolas"/>
          <w:color w:val="auto"/>
          <w:sz w:val="28"/>
          <w:szCs w:val="28"/>
        </w:rPr>
      </w:pPr>
      <w:r w:rsidRPr="00C122B5">
        <w:rPr>
          <w:rFonts w:ascii="Consolas" w:hAnsi="Consolas" w:cs="Consolas"/>
          <w:b/>
          <w:bCs/>
          <w:color w:val="auto"/>
          <w:sz w:val="28"/>
          <w:szCs w:val="28"/>
        </w:rPr>
        <w:t xml:space="preserve">DETENTORA (S): </w:t>
      </w:r>
    </w:p>
    <w:p w14:paraId="3496609A" w14:textId="562B75F8" w:rsidR="008014D9" w:rsidRDefault="008014D9" w:rsidP="008014D9">
      <w:pPr>
        <w:autoSpaceDE w:val="0"/>
        <w:autoSpaceDN w:val="0"/>
        <w:adjustRightInd w:val="0"/>
        <w:jc w:val="both"/>
        <w:rPr>
          <w:rFonts w:ascii="Consolas" w:hAnsi="Consolas" w:cs="Consolas"/>
          <w:b/>
          <w:bCs/>
          <w:sz w:val="28"/>
          <w:szCs w:val="28"/>
        </w:rPr>
      </w:pPr>
    </w:p>
    <w:p w14:paraId="65CB019C" w14:textId="1E792010" w:rsidR="009D746B" w:rsidRPr="003A427A" w:rsidRDefault="0044490D" w:rsidP="009D746B">
      <w:pPr>
        <w:autoSpaceDE w:val="0"/>
        <w:autoSpaceDN w:val="0"/>
        <w:adjustRightInd w:val="0"/>
        <w:jc w:val="both"/>
        <w:rPr>
          <w:rFonts w:ascii="Consolas" w:hAnsi="Consolas" w:cs="Consolas"/>
          <w:sz w:val="28"/>
          <w:szCs w:val="28"/>
        </w:rPr>
      </w:pPr>
      <w:r>
        <w:rPr>
          <w:rFonts w:ascii="Consolas" w:hAnsi="Consolas" w:cs="Consolas"/>
          <w:b/>
          <w:bCs/>
          <w:sz w:val="28"/>
          <w:szCs w:val="28"/>
        </w:rPr>
        <w:t>DETENTORA 2</w:t>
      </w:r>
    </w:p>
    <w:p w14:paraId="3809B08A" w14:textId="753A8075" w:rsidR="009D746B" w:rsidRPr="0044490D" w:rsidRDefault="009D746B" w:rsidP="009D746B">
      <w:pPr>
        <w:autoSpaceDE w:val="0"/>
        <w:autoSpaceDN w:val="0"/>
        <w:adjustRightInd w:val="0"/>
        <w:jc w:val="both"/>
        <w:rPr>
          <w:rFonts w:ascii="Consolas" w:hAnsi="Consolas" w:cs="Consolas"/>
          <w:sz w:val="28"/>
          <w:szCs w:val="28"/>
        </w:rPr>
      </w:pPr>
      <w:r w:rsidRPr="0044490D">
        <w:rPr>
          <w:rFonts w:ascii="Consolas" w:hAnsi="Consolas" w:cs="Consolas"/>
          <w:sz w:val="28"/>
          <w:szCs w:val="28"/>
        </w:rPr>
        <w:t xml:space="preserve">Denominação: </w:t>
      </w:r>
      <w:r w:rsidR="00766726" w:rsidRPr="00D15637">
        <w:rPr>
          <w:rFonts w:ascii="Consolas" w:hAnsi="Consolas" w:cs="Consolas"/>
          <w:b/>
          <w:bCs/>
          <w:sz w:val="28"/>
          <w:szCs w:val="28"/>
          <w:shd w:val="clear" w:color="auto" w:fill="FFFFFF"/>
        </w:rPr>
        <w:t>EMPRESA EMERSON NUNES DO EGITO</w:t>
      </w:r>
    </w:p>
    <w:p w14:paraId="66C66311" w14:textId="556AB85B" w:rsidR="009D746B" w:rsidRPr="0044490D" w:rsidRDefault="009D746B" w:rsidP="009D746B">
      <w:pPr>
        <w:autoSpaceDE w:val="0"/>
        <w:autoSpaceDN w:val="0"/>
        <w:adjustRightInd w:val="0"/>
        <w:jc w:val="both"/>
        <w:rPr>
          <w:rFonts w:ascii="Consolas" w:hAnsi="Consolas" w:cs="Consolas"/>
          <w:bCs/>
          <w:sz w:val="28"/>
          <w:szCs w:val="28"/>
        </w:rPr>
      </w:pPr>
      <w:r w:rsidRPr="0044490D">
        <w:rPr>
          <w:rFonts w:ascii="Consolas" w:hAnsi="Consolas" w:cs="Consolas"/>
          <w:sz w:val="28"/>
          <w:szCs w:val="28"/>
        </w:rPr>
        <w:t>Endereço:</w:t>
      </w:r>
      <w:r w:rsidR="0044490D" w:rsidRPr="0044490D">
        <w:rPr>
          <w:rFonts w:ascii="Consolas" w:hAnsi="Consolas" w:cs="Consolas"/>
          <w:bCs/>
          <w:sz w:val="28"/>
          <w:szCs w:val="28"/>
        </w:rPr>
        <w:t xml:space="preserve"> </w:t>
      </w:r>
      <w:r w:rsidR="00766726" w:rsidRPr="00D15637">
        <w:rPr>
          <w:rFonts w:ascii="Consolas" w:hAnsi="Consolas" w:cs="Consolas"/>
          <w:bCs/>
          <w:sz w:val="28"/>
          <w:szCs w:val="28"/>
        </w:rPr>
        <w:t>Rua Antonio Cabral nº 85 – Bairro Quintino Facci I – CEP 14.077-090 – Ribeirão Preto – SP</w:t>
      </w:r>
      <w:r w:rsidR="0044490D" w:rsidRPr="0044490D">
        <w:rPr>
          <w:rFonts w:ascii="Consolas" w:hAnsi="Consolas" w:cs="Consolas"/>
          <w:bCs/>
          <w:sz w:val="28"/>
          <w:szCs w:val="28"/>
        </w:rPr>
        <w:t xml:space="preserve"> </w:t>
      </w:r>
      <w:r w:rsidRPr="0044490D">
        <w:rPr>
          <w:rFonts w:ascii="Consolas" w:hAnsi="Consolas" w:cs="Consolas"/>
          <w:bCs/>
          <w:sz w:val="28"/>
          <w:szCs w:val="28"/>
        </w:rPr>
        <w:t>– Fone</w:t>
      </w:r>
      <w:r w:rsidR="0044490D" w:rsidRPr="0044490D">
        <w:rPr>
          <w:rFonts w:ascii="Consolas" w:hAnsi="Consolas" w:cs="Consolas"/>
          <w:bCs/>
          <w:sz w:val="28"/>
          <w:szCs w:val="28"/>
        </w:rPr>
        <w:t xml:space="preserve"> </w:t>
      </w:r>
      <w:r w:rsidR="0044490D" w:rsidRPr="0044490D">
        <w:rPr>
          <w:rFonts w:ascii="Consolas" w:hAnsi="Consolas" w:cs="Consolas"/>
          <w:bCs/>
          <w:color w:val="000000" w:themeColor="text1"/>
          <w:sz w:val="28"/>
          <w:szCs w:val="28"/>
        </w:rPr>
        <w:t>(0XX16) 3102</w:t>
      </w:r>
      <w:r w:rsidR="00E35B34">
        <w:rPr>
          <w:rFonts w:ascii="Consolas" w:hAnsi="Consolas" w:cs="Consolas"/>
          <w:bCs/>
          <w:color w:val="000000" w:themeColor="text1"/>
          <w:sz w:val="28"/>
          <w:szCs w:val="28"/>
        </w:rPr>
        <w:t>-</w:t>
      </w:r>
      <w:r w:rsidR="0044490D" w:rsidRPr="0044490D">
        <w:rPr>
          <w:rFonts w:ascii="Consolas" w:hAnsi="Consolas" w:cs="Consolas"/>
          <w:bCs/>
          <w:color w:val="000000" w:themeColor="text1"/>
          <w:sz w:val="28"/>
          <w:szCs w:val="28"/>
        </w:rPr>
        <w:t xml:space="preserve">4687 </w:t>
      </w:r>
      <w:r w:rsidRPr="0044490D">
        <w:rPr>
          <w:rFonts w:ascii="Consolas" w:hAnsi="Consolas" w:cs="Consolas"/>
          <w:sz w:val="28"/>
          <w:szCs w:val="28"/>
          <w:shd w:val="clear" w:color="auto" w:fill="FFFFFF"/>
        </w:rPr>
        <w:t xml:space="preserve">– </w:t>
      </w:r>
      <w:r w:rsidRPr="0044490D">
        <w:rPr>
          <w:rFonts w:ascii="Consolas" w:hAnsi="Consolas" w:cs="Consolas"/>
          <w:bCs/>
          <w:sz w:val="28"/>
          <w:szCs w:val="28"/>
        </w:rPr>
        <w:t>E-mail:</w:t>
      </w:r>
      <w:r w:rsidRPr="0044490D">
        <w:rPr>
          <w:rFonts w:ascii="Consolas" w:hAnsi="Consolas" w:cs="Consolas"/>
          <w:bCs/>
          <w:sz w:val="28"/>
          <w:szCs w:val="28"/>
          <w:shd w:val="clear" w:color="auto" w:fill="FFFFFF"/>
        </w:rPr>
        <w:t xml:space="preserve"> </w:t>
      </w:r>
      <w:r w:rsidR="0044490D" w:rsidRPr="0044490D">
        <w:rPr>
          <w:rFonts w:ascii="Consolas" w:hAnsi="Consolas" w:cs="Consolas"/>
          <w:color w:val="000000" w:themeColor="text1"/>
          <w:sz w:val="28"/>
          <w:szCs w:val="28"/>
        </w:rPr>
        <w:t>negi.egito@yahoo.com</w:t>
      </w:r>
    </w:p>
    <w:p w14:paraId="63D36135" w14:textId="2F686BA0" w:rsidR="009D746B" w:rsidRPr="0044490D" w:rsidRDefault="009D746B" w:rsidP="009D746B">
      <w:pPr>
        <w:autoSpaceDE w:val="0"/>
        <w:autoSpaceDN w:val="0"/>
        <w:adjustRightInd w:val="0"/>
        <w:jc w:val="both"/>
        <w:rPr>
          <w:rFonts w:ascii="Consolas" w:hAnsi="Consolas" w:cs="Consolas"/>
          <w:sz w:val="28"/>
          <w:szCs w:val="28"/>
        </w:rPr>
      </w:pPr>
      <w:r w:rsidRPr="0044490D">
        <w:rPr>
          <w:rFonts w:ascii="Consolas" w:hAnsi="Consolas" w:cs="Consolas"/>
          <w:sz w:val="28"/>
          <w:szCs w:val="28"/>
        </w:rPr>
        <w:t xml:space="preserve">CNPJ: </w:t>
      </w:r>
      <w:r w:rsidRPr="0044490D">
        <w:rPr>
          <w:rFonts w:ascii="Consolas" w:hAnsi="Consolas" w:cs="Consolas"/>
          <w:bCs/>
          <w:sz w:val="28"/>
          <w:szCs w:val="28"/>
        </w:rPr>
        <w:t xml:space="preserve">nº </w:t>
      </w:r>
      <w:r w:rsidR="00766726" w:rsidRPr="00D15637">
        <w:rPr>
          <w:rFonts w:ascii="Consolas" w:hAnsi="Consolas" w:cs="Consolas"/>
          <w:bCs/>
          <w:sz w:val="28"/>
          <w:szCs w:val="28"/>
        </w:rPr>
        <w:t>37.182.085/0001-86</w:t>
      </w:r>
    </w:p>
    <w:p w14:paraId="3F452CE2" w14:textId="74A78422" w:rsidR="009D746B" w:rsidRPr="0044490D" w:rsidRDefault="009D746B" w:rsidP="009D746B">
      <w:pPr>
        <w:autoSpaceDE w:val="0"/>
        <w:autoSpaceDN w:val="0"/>
        <w:adjustRightInd w:val="0"/>
        <w:jc w:val="both"/>
        <w:rPr>
          <w:rFonts w:ascii="Consolas" w:hAnsi="Consolas" w:cs="Consolas"/>
          <w:bCs/>
          <w:sz w:val="28"/>
          <w:szCs w:val="28"/>
        </w:rPr>
      </w:pPr>
      <w:r w:rsidRPr="0044490D">
        <w:rPr>
          <w:rFonts w:ascii="Consolas" w:hAnsi="Consolas" w:cs="Consolas"/>
          <w:sz w:val="28"/>
          <w:szCs w:val="28"/>
        </w:rPr>
        <w:t xml:space="preserve">Representante Legal: </w:t>
      </w:r>
      <w:r w:rsidRPr="0044490D">
        <w:rPr>
          <w:rFonts w:ascii="Consolas" w:hAnsi="Consolas" w:cs="Consolas"/>
          <w:b/>
          <w:sz w:val="28"/>
          <w:szCs w:val="28"/>
        </w:rPr>
        <w:t>SENHOR</w:t>
      </w:r>
      <w:r w:rsidR="00931F96" w:rsidRPr="0044490D">
        <w:rPr>
          <w:rFonts w:ascii="Consolas" w:hAnsi="Consolas" w:cs="Consolas"/>
          <w:b/>
          <w:sz w:val="28"/>
          <w:szCs w:val="28"/>
        </w:rPr>
        <w:t xml:space="preserve"> </w:t>
      </w:r>
      <w:r w:rsidR="0044490D" w:rsidRPr="0044490D">
        <w:rPr>
          <w:rFonts w:ascii="Consolas" w:hAnsi="Consolas" w:cs="Consolas"/>
          <w:b/>
          <w:bCs/>
          <w:sz w:val="28"/>
          <w:szCs w:val="28"/>
        </w:rPr>
        <w:t>EMERSON NUNES DO EGITO</w:t>
      </w:r>
      <w:r w:rsidR="0044490D" w:rsidRPr="0044490D">
        <w:rPr>
          <w:rFonts w:ascii="Consolas" w:hAnsi="Consolas" w:cs="Consolas"/>
          <w:sz w:val="28"/>
          <w:szCs w:val="28"/>
        </w:rPr>
        <w:t xml:space="preserve">, </w:t>
      </w:r>
      <w:r w:rsidR="0044490D" w:rsidRPr="0044490D">
        <w:rPr>
          <w:rFonts w:ascii="Consolas" w:hAnsi="Consolas" w:cs="Consolas"/>
          <w:bCs/>
          <w:color w:val="000000" w:themeColor="text1"/>
          <w:sz w:val="28"/>
          <w:szCs w:val="28"/>
        </w:rPr>
        <w:t>portador da cédula de identidade RG nº 4.650.597, emitido pela Secretaria da Segurança Pública do Estado de São Paulo e, devidamente Inscrito no Cadastro das Pessoas Físicas do Ministério da Fazenda sob o nº 262.802.998-72</w:t>
      </w:r>
    </w:p>
    <w:p w14:paraId="5BD7B2E4" w14:textId="2118C6C9" w:rsidR="009D746B" w:rsidRPr="0044490D" w:rsidRDefault="009D746B" w:rsidP="009D746B">
      <w:pPr>
        <w:autoSpaceDE w:val="0"/>
        <w:autoSpaceDN w:val="0"/>
        <w:adjustRightInd w:val="0"/>
        <w:jc w:val="both"/>
        <w:rPr>
          <w:rFonts w:ascii="Consolas" w:hAnsi="Consolas" w:cs="Consolas"/>
          <w:b/>
          <w:bCs/>
          <w:color w:val="FF0000"/>
          <w:sz w:val="28"/>
          <w:szCs w:val="28"/>
        </w:rPr>
      </w:pPr>
      <w:r w:rsidRPr="0044490D">
        <w:rPr>
          <w:rFonts w:ascii="Consolas" w:hAnsi="Consolas" w:cs="Consolas"/>
          <w:b/>
          <w:sz w:val="28"/>
          <w:szCs w:val="28"/>
        </w:rPr>
        <w:t xml:space="preserve">Valor Total </w:t>
      </w:r>
      <w:r w:rsidR="0044490D" w:rsidRPr="0044490D">
        <w:rPr>
          <w:rFonts w:ascii="Consolas" w:hAnsi="Consolas" w:cs="Consolas"/>
          <w:b/>
          <w:sz w:val="28"/>
          <w:szCs w:val="28"/>
        </w:rPr>
        <w:t>R$ 19.534,30 (dezenove mil quinhentos e trinta e quatro reais e trinta centavos)</w:t>
      </w:r>
    </w:p>
    <w:p w14:paraId="7CF6B808" w14:textId="77777777" w:rsidR="009D746B" w:rsidRDefault="009D746B" w:rsidP="009D746B">
      <w:pPr>
        <w:autoSpaceDE w:val="0"/>
        <w:autoSpaceDN w:val="0"/>
        <w:adjustRightInd w:val="0"/>
        <w:jc w:val="both"/>
        <w:rPr>
          <w:rFonts w:ascii="Consolas" w:hAnsi="Consolas" w:cs="Consolas"/>
          <w:b/>
          <w:bCs/>
          <w:sz w:val="28"/>
          <w:szCs w:val="28"/>
        </w:rPr>
      </w:pPr>
    </w:p>
    <w:p w14:paraId="215D373B" w14:textId="1454304E" w:rsidR="008014D9" w:rsidRPr="00C122B5" w:rsidRDefault="008014D9" w:rsidP="008014D9">
      <w:pPr>
        <w:autoSpaceDE w:val="0"/>
        <w:autoSpaceDN w:val="0"/>
        <w:adjustRightInd w:val="0"/>
        <w:jc w:val="both"/>
        <w:rPr>
          <w:rFonts w:ascii="Consolas" w:hAnsi="Consolas" w:cs="Consolas"/>
          <w:b/>
          <w:bCs/>
          <w:sz w:val="28"/>
          <w:szCs w:val="28"/>
        </w:rPr>
      </w:pPr>
    </w:p>
    <w:p w14:paraId="101C8E14"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lastRenderedPageBreak/>
        <w:t xml:space="preserve">CLÁUSULA PRIMEIRA – OBJETO </w:t>
      </w:r>
    </w:p>
    <w:p w14:paraId="32835F39" w14:textId="77777777" w:rsidR="008014D9" w:rsidRPr="00C122B5" w:rsidRDefault="008014D9" w:rsidP="008014D9">
      <w:pPr>
        <w:autoSpaceDE w:val="0"/>
        <w:autoSpaceDN w:val="0"/>
        <w:adjustRightInd w:val="0"/>
        <w:jc w:val="both"/>
        <w:rPr>
          <w:rFonts w:ascii="Consolas" w:eastAsia="MS Mincho" w:hAnsi="Consolas" w:cs="Consolas"/>
          <w:b/>
          <w:bCs/>
          <w:sz w:val="28"/>
          <w:szCs w:val="28"/>
        </w:rPr>
      </w:pPr>
    </w:p>
    <w:p w14:paraId="74E8CBE5" w14:textId="5AC1145C" w:rsidR="008014D9" w:rsidRDefault="008014D9" w:rsidP="00766726">
      <w:pPr>
        <w:pStyle w:val="SemEspaamento"/>
        <w:numPr>
          <w:ilvl w:val="1"/>
          <w:numId w:val="10"/>
        </w:numPr>
        <w:ind w:left="0" w:firstLine="0"/>
        <w:jc w:val="both"/>
        <w:rPr>
          <w:rFonts w:ascii="Consolas" w:hAnsi="Consolas" w:cs="Consolas"/>
          <w:iCs/>
          <w:sz w:val="28"/>
          <w:szCs w:val="28"/>
        </w:rPr>
      </w:pPr>
      <w:r w:rsidRPr="00C122B5">
        <w:rPr>
          <w:rFonts w:ascii="Consolas" w:eastAsia="MS Mincho" w:hAnsi="Consolas" w:cs="Consolas"/>
          <w:b/>
          <w:bCs/>
          <w:sz w:val="28"/>
          <w:szCs w:val="28"/>
        </w:rPr>
        <w:t>–</w:t>
      </w:r>
      <w:r w:rsidR="008801B9" w:rsidRPr="00C122B5">
        <w:rPr>
          <w:rFonts w:ascii="Consolas" w:eastAsia="MS Mincho" w:hAnsi="Consolas" w:cs="Consolas"/>
          <w:b/>
          <w:bCs/>
          <w:sz w:val="28"/>
          <w:szCs w:val="28"/>
        </w:rPr>
        <w:t xml:space="preserve"> </w:t>
      </w:r>
      <w:r w:rsidR="00C122B5" w:rsidRPr="00C122B5">
        <w:rPr>
          <w:rFonts w:ascii="Consolas" w:eastAsia="MS Mincho" w:hAnsi="Consolas" w:cs="Consolas"/>
          <w:bCs/>
          <w:sz w:val="28"/>
          <w:szCs w:val="28"/>
        </w:rPr>
        <w:t xml:space="preserve">Registro de Preços para a </w:t>
      </w:r>
      <w:r w:rsidR="00C122B5" w:rsidRPr="00C122B5">
        <w:rPr>
          <w:rFonts w:ascii="Consolas" w:hAnsi="Consolas" w:cs="Consolas"/>
          <w:bCs/>
          <w:sz w:val="28"/>
          <w:szCs w:val="28"/>
        </w:rPr>
        <w:t xml:space="preserve">Aquisição de Materiais de Enfermagem e Equipamentos Permanentes, </w:t>
      </w:r>
      <w:r w:rsidR="00C122B5" w:rsidRPr="00C122B5">
        <w:rPr>
          <w:rFonts w:ascii="Consolas" w:hAnsi="Consolas" w:cs="Consolas"/>
          <w:iCs/>
          <w:sz w:val="28"/>
          <w:szCs w:val="28"/>
        </w:rPr>
        <w:t>para a Secretaria Municipal de Saúde</w:t>
      </w:r>
      <w:r w:rsidR="00C122B5" w:rsidRPr="00C122B5">
        <w:rPr>
          <w:rFonts w:ascii="Consolas" w:hAnsi="Consolas" w:cs="Consolas"/>
          <w:bCs/>
          <w:iCs/>
          <w:sz w:val="28"/>
          <w:szCs w:val="28"/>
        </w:rPr>
        <w:t>,</w:t>
      </w:r>
      <w:r w:rsidR="00C122B5" w:rsidRPr="00C122B5">
        <w:rPr>
          <w:rFonts w:ascii="Consolas" w:hAnsi="Consolas" w:cs="Consolas"/>
          <w:iCs/>
          <w:sz w:val="28"/>
          <w:szCs w:val="28"/>
        </w:rPr>
        <w:t xml:space="preserve"> conforme especificações constantes do Termo de Referência, que integra este Edital como Anexo I.</w:t>
      </w:r>
    </w:p>
    <w:p w14:paraId="3EE10D1E" w14:textId="1C9152B5" w:rsidR="00A50F02" w:rsidRDefault="00A50F02" w:rsidP="00A50F02">
      <w:pPr>
        <w:pStyle w:val="SemEspaamento"/>
        <w:ind w:left="720"/>
        <w:jc w:val="both"/>
        <w:rPr>
          <w:rFonts w:ascii="Consolas" w:eastAsia="MS Mincho" w:hAnsi="Consolas" w:cs="Consolas"/>
          <w:b/>
          <w:bCs/>
          <w:sz w:val="28"/>
          <w:szCs w:val="28"/>
        </w:rPr>
      </w:pPr>
    </w:p>
    <w:p w14:paraId="2E528BF7"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20 - AMBU REANIMADOR DE SILICONE COM RESERVATÓRIO ADULTO, MARCA mikatos 320</w:t>
      </w:r>
    </w:p>
    <w:p w14:paraId="2FD05C32"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3,00       Valor Unit.:    147,0000       Valor total:         441,00</w:t>
      </w:r>
    </w:p>
    <w:p w14:paraId="676DBF5B"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21 - AMBU REANIMADOR DE SILICONE COM RESERVATÓRIO INFANTIL, MARCA mikatos 321</w:t>
      </w:r>
    </w:p>
    <w:p w14:paraId="7852F40D"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3,00       Valor Unit.:    148,5000       Valor total:         445,50</w:t>
      </w:r>
    </w:p>
    <w:p w14:paraId="21698971"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26 - ASPIRADOR VENTURI PARA OXIGÊNIO C/FRASCO PLÁSTICO, MARCA stra 02</w:t>
      </w:r>
    </w:p>
    <w:p w14:paraId="68CA6B1F"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3,00       Valor Unit.:    111,0000       Valor total:         333,00</w:t>
      </w:r>
    </w:p>
    <w:p w14:paraId="387C7182"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26 - ASPIRADOR VENTURI PARA OXIGÊNIO C/FRASCO PLÁSTICO, MARCA stra 02</w:t>
      </w:r>
    </w:p>
    <w:p w14:paraId="191B5BA0"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9,00       Valor Unit.:    109,5000       Valor total:         985,50</w:t>
      </w:r>
    </w:p>
    <w:p w14:paraId="4996C2F8"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36 - BALANÇA DIGITAL INFANTIL ATÉ 15KG, MARCA avanutri slim</w:t>
      </w:r>
    </w:p>
    <w:p w14:paraId="37C286A0"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3,00       Valor Unit.:    553,0000       Valor total:       1.659,00</w:t>
      </w:r>
    </w:p>
    <w:p w14:paraId="3CB37C7F"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103 - DETECTOR FETAL DE MESA, MARCA generic ba</w:t>
      </w:r>
    </w:p>
    <w:p w14:paraId="4CBBDBD8"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3,00       Valor Unit.:    442,0000       Valor total:       1.326,00</w:t>
      </w:r>
    </w:p>
    <w:p w14:paraId="5DEDC0CA"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222 - SELADORA COM SOLDA PARA EMBALAGEM PLÁSTICA, MARCA cetro port.</w:t>
      </w:r>
    </w:p>
    <w:p w14:paraId="0509DEA0"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3,00       Valor Unit.:    239,5000       Valor total:         718,50</w:t>
      </w:r>
    </w:p>
    <w:p w14:paraId="66AE6069"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290 - CADEIRA DE RODAS ADULTA ATÉ 100 KG, MARCA cds semi obeso</w:t>
      </w:r>
    </w:p>
    <w:p w14:paraId="4AB59681"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6,00       Valor Unit.:    646,9500       Valor total:       3.881,70</w:t>
      </w:r>
    </w:p>
    <w:p w14:paraId="335B9E18"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293 - ANDADOR ORTOPÉDICO, MARCA indaia 336</w:t>
      </w:r>
    </w:p>
    <w:p w14:paraId="5CCCC048"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lastRenderedPageBreak/>
        <w:t>Quant.:          3,00       Valor Unit.:    164,0000       Valor total:         492,00</w:t>
      </w:r>
    </w:p>
    <w:p w14:paraId="35F96186"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293 - ANDADOR ORTOPÉDICO, MARCA indaia 336</w:t>
      </w:r>
    </w:p>
    <w:p w14:paraId="3B1F2394"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9,00       Valor Unit.:    130,0500       Valor total:       1.170,45</w:t>
      </w:r>
    </w:p>
    <w:p w14:paraId="34A4ACB3"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294 - BENGALA ADULTO TIPO 04 APOIOS, MARCA indaia b4</w:t>
      </w:r>
    </w:p>
    <w:p w14:paraId="2C8210E4"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2,00       Valor Unit.:     60,0000       Valor total:         120,00</w:t>
      </w:r>
    </w:p>
    <w:p w14:paraId="14CEC7B5"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295 - CADEIRA DE RODAS INFANTIL, MARCA cds recreio</w:t>
      </w:r>
    </w:p>
    <w:p w14:paraId="5BD02C2A"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1,00       Valor Unit.:    745,0000       Valor total:         745,00</w:t>
      </w:r>
    </w:p>
    <w:p w14:paraId="5C3B370D"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295 - CADEIRA DE RODAS INFANTIL, MARCA cds recreio</w:t>
      </w:r>
    </w:p>
    <w:p w14:paraId="66BBC7DC"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6,00       Valor Unit.:    749,6500       Valor total:       4.497,90</w:t>
      </w:r>
    </w:p>
    <w:p w14:paraId="4CEF3077"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297 - MULETA AUXILIAR, MARCA indaia 298</w:t>
      </w:r>
    </w:p>
    <w:p w14:paraId="0F233481"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5,00       Valor Unit.:    115,0000       Valor total:         575,00</w:t>
      </w:r>
    </w:p>
    <w:p w14:paraId="54A1E239"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297 - MULETA AUXILIAR, MARCA indaia 298</w:t>
      </w:r>
    </w:p>
    <w:p w14:paraId="617088BC"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15,00       Valor Unit.:    108,2500       Valor total:       1.623,75</w:t>
      </w:r>
    </w:p>
    <w:p w14:paraId="353A80F2"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Item 298 - MULETA CANADENSE, MARCA indaia 311</w:t>
      </w:r>
    </w:p>
    <w:p w14:paraId="207185EE" w14:textId="77777777" w:rsidR="0044490D" w:rsidRPr="0044490D" w:rsidRDefault="0044490D" w:rsidP="0044490D">
      <w:pPr>
        <w:jc w:val="both"/>
        <w:rPr>
          <w:rFonts w:ascii="Consolas" w:hAnsi="Consolas" w:cs="Consolas"/>
          <w:sz w:val="28"/>
          <w:szCs w:val="28"/>
        </w:rPr>
      </w:pPr>
      <w:r w:rsidRPr="0044490D">
        <w:rPr>
          <w:rFonts w:ascii="Consolas" w:hAnsi="Consolas" w:cs="Consolas"/>
          <w:sz w:val="28"/>
          <w:szCs w:val="28"/>
        </w:rPr>
        <w:t>Quant.:          5,00       Valor Unit.:    104,0000       Valor total:         520,00</w:t>
      </w:r>
    </w:p>
    <w:p w14:paraId="2D085D2E" w14:textId="77777777" w:rsidR="0044490D" w:rsidRDefault="0044490D" w:rsidP="008014D9">
      <w:pPr>
        <w:autoSpaceDE w:val="0"/>
        <w:autoSpaceDN w:val="0"/>
        <w:adjustRightInd w:val="0"/>
        <w:jc w:val="both"/>
        <w:rPr>
          <w:rFonts w:ascii="Consolas" w:eastAsia="MS Mincho" w:hAnsi="Consolas" w:cs="Consolas"/>
          <w:b/>
          <w:bCs/>
          <w:sz w:val="28"/>
          <w:szCs w:val="28"/>
        </w:rPr>
      </w:pPr>
    </w:p>
    <w:p w14:paraId="7F92A6B9" w14:textId="3E2BAFE9"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eastAsia="MS Mincho" w:hAnsi="Consolas" w:cs="Consolas"/>
          <w:b/>
          <w:bCs/>
          <w:sz w:val="28"/>
          <w:szCs w:val="28"/>
        </w:rPr>
        <w:t xml:space="preserve">2.1 – </w:t>
      </w:r>
      <w:r w:rsidRPr="00C122B5">
        <w:rPr>
          <w:rFonts w:ascii="Consolas" w:hAnsi="Consolas" w:cs="Consolas"/>
          <w:sz w:val="28"/>
          <w:szCs w:val="28"/>
        </w:rPr>
        <w:t xml:space="preserve">O prazo de vigência desta Ata de Registro de Preços é de </w:t>
      </w:r>
      <w:r w:rsidRPr="00C122B5">
        <w:rPr>
          <w:rFonts w:ascii="Consolas" w:hAnsi="Consolas" w:cs="Consolas"/>
          <w:b/>
          <w:bCs/>
          <w:sz w:val="28"/>
          <w:szCs w:val="28"/>
        </w:rPr>
        <w:t xml:space="preserve">12 </w:t>
      </w:r>
      <w:r w:rsidRPr="00C122B5">
        <w:rPr>
          <w:rFonts w:ascii="Consolas" w:hAnsi="Consolas" w:cs="Consolas"/>
          <w:sz w:val="28"/>
          <w:szCs w:val="28"/>
        </w:rPr>
        <w:t xml:space="preserve">(doze) </w:t>
      </w:r>
      <w:r w:rsidRPr="00C122B5">
        <w:rPr>
          <w:rFonts w:ascii="Consolas" w:hAnsi="Consolas" w:cs="Consolas"/>
          <w:b/>
          <w:bCs/>
          <w:sz w:val="28"/>
          <w:szCs w:val="28"/>
        </w:rPr>
        <w:t>meses</w:t>
      </w:r>
      <w:r w:rsidRPr="00C122B5">
        <w:rPr>
          <w:rFonts w:ascii="Consolas" w:hAnsi="Consolas" w:cs="Consolas"/>
          <w:sz w:val="28"/>
          <w:szCs w:val="28"/>
        </w:rPr>
        <w:t xml:space="preserve">, com início com a sua publicação no Diário Oficial do Município de Iaras. </w:t>
      </w:r>
    </w:p>
    <w:p w14:paraId="38130157" w14:textId="77777777" w:rsidR="008014D9" w:rsidRPr="00C122B5" w:rsidRDefault="008014D9" w:rsidP="008014D9">
      <w:pPr>
        <w:autoSpaceDE w:val="0"/>
        <w:autoSpaceDN w:val="0"/>
        <w:adjustRightInd w:val="0"/>
        <w:jc w:val="both"/>
        <w:rPr>
          <w:rFonts w:ascii="Consolas" w:hAnsi="Consolas" w:cs="Consolas"/>
          <w:b/>
          <w:bCs/>
          <w:sz w:val="28"/>
          <w:szCs w:val="28"/>
        </w:rPr>
      </w:pPr>
    </w:p>
    <w:p w14:paraId="4C274371"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CLÁUSULA TERCEIRA – OBRIGAÇÕES DA DETENTORA </w:t>
      </w:r>
    </w:p>
    <w:p w14:paraId="195321EA" w14:textId="77777777" w:rsidR="008014D9" w:rsidRPr="00C122B5" w:rsidRDefault="008014D9" w:rsidP="008014D9">
      <w:pPr>
        <w:autoSpaceDE w:val="0"/>
        <w:autoSpaceDN w:val="0"/>
        <w:adjustRightInd w:val="0"/>
        <w:jc w:val="both"/>
        <w:rPr>
          <w:rFonts w:ascii="Consolas" w:hAnsi="Consolas" w:cs="Consolas"/>
          <w:b/>
          <w:bCs/>
          <w:sz w:val="28"/>
          <w:szCs w:val="28"/>
        </w:rPr>
      </w:pPr>
    </w:p>
    <w:p w14:paraId="2548DC03"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sz w:val="28"/>
          <w:szCs w:val="28"/>
        </w:rPr>
        <w:t xml:space="preserve">Além das disposições constantes no Termo de Referência – Anexo I do Edital, a </w:t>
      </w:r>
      <w:r w:rsidRPr="00C122B5">
        <w:rPr>
          <w:rFonts w:ascii="Consolas" w:hAnsi="Consolas" w:cs="Consolas"/>
          <w:b/>
          <w:sz w:val="28"/>
          <w:szCs w:val="28"/>
        </w:rPr>
        <w:t>DETENTORA</w:t>
      </w:r>
      <w:r w:rsidRPr="00C122B5">
        <w:rPr>
          <w:rFonts w:ascii="Consolas" w:hAnsi="Consolas" w:cs="Consolas"/>
          <w:sz w:val="28"/>
          <w:szCs w:val="28"/>
        </w:rPr>
        <w:t xml:space="preserve"> obriga-se a:</w:t>
      </w:r>
    </w:p>
    <w:p w14:paraId="772D15EF" w14:textId="77777777" w:rsidR="008014D9" w:rsidRPr="00C122B5" w:rsidRDefault="008014D9" w:rsidP="008014D9">
      <w:pPr>
        <w:autoSpaceDE w:val="0"/>
        <w:autoSpaceDN w:val="0"/>
        <w:adjustRightInd w:val="0"/>
        <w:jc w:val="both"/>
        <w:rPr>
          <w:rFonts w:ascii="Consolas" w:hAnsi="Consolas" w:cs="Consolas"/>
          <w:b/>
          <w:bCs/>
          <w:sz w:val="28"/>
          <w:szCs w:val="28"/>
        </w:rPr>
      </w:pPr>
    </w:p>
    <w:p w14:paraId="17AF7088" w14:textId="38C6D4FA"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3.1 – </w:t>
      </w:r>
      <w:r w:rsidRPr="00C122B5">
        <w:rPr>
          <w:rFonts w:ascii="Consolas" w:hAnsi="Consolas" w:cs="Consolas"/>
          <w:sz w:val="28"/>
          <w:szCs w:val="28"/>
        </w:rPr>
        <w:t xml:space="preserve">Contratar com a Administração deste </w:t>
      </w:r>
      <w:r w:rsidRPr="00C122B5">
        <w:rPr>
          <w:rFonts w:ascii="Consolas" w:hAnsi="Consolas" w:cs="Consolas"/>
          <w:b/>
          <w:bCs/>
          <w:sz w:val="28"/>
          <w:szCs w:val="28"/>
        </w:rPr>
        <w:t>MUNICÍPIO</w:t>
      </w:r>
      <w:r w:rsidRPr="00C122B5">
        <w:rPr>
          <w:rFonts w:ascii="Consolas" w:hAnsi="Consolas" w:cs="Consolas"/>
          <w:sz w:val="28"/>
          <w:szCs w:val="28"/>
        </w:rPr>
        <w:t xml:space="preserve">, nas condições previstas no Edital do </w:t>
      </w:r>
      <w:r w:rsidR="00E50D6B"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00E50D6B" w:rsidRPr="00C122B5">
        <w:rPr>
          <w:rFonts w:ascii="Consolas" w:hAnsi="Consolas" w:cs="Consolas"/>
          <w:b/>
          <w:bCs/>
          <w:sz w:val="28"/>
          <w:szCs w:val="28"/>
        </w:rPr>
        <w:t>/202</w:t>
      </w:r>
      <w:r w:rsidR="00930700" w:rsidRPr="00C122B5">
        <w:rPr>
          <w:rFonts w:ascii="Consolas" w:hAnsi="Consolas" w:cs="Consolas"/>
          <w:b/>
          <w:bCs/>
          <w:sz w:val="28"/>
          <w:szCs w:val="28"/>
        </w:rPr>
        <w:t>2</w:t>
      </w:r>
      <w:r w:rsidRPr="00C122B5">
        <w:rPr>
          <w:rFonts w:ascii="Consolas" w:hAnsi="Consolas" w:cs="Consolas"/>
          <w:sz w:val="28"/>
          <w:szCs w:val="28"/>
        </w:rPr>
        <w:t xml:space="preserve">, e no preço registrado nesta Ata, </w:t>
      </w:r>
      <w:r w:rsidR="00993A90" w:rsidRPr="00C122B5">
        <w:rPr>
          <w:rFonts w:ascii="Consolas" w:hAnsi="Consolas" w:cs="Consolas"/>
          <w:sz w:val="28"/>
          <w:szCs w:val="28"/>
        </w:rPr>
        <w:t>o</w:t>
      </w:r>
      <w:r w:rsidR="00211E5F" w:rsidRPr="00C122B5">
        <w:rPr>
          <w:rFonts w:ascii="Consolas" w:hAnsi="Consolas" w:cs="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eastAsia="MS Mincho" w:hAnsi="Consolas" w:cs="Consolas"/>
          <w:bCs/>
          <w:sz w:val="28"/>
          <w:szCs w:val="28"/>
        </w:rPr>
        <w:t xml:space="preserve"> </w:t>
      </w:r>
      <w:r w:rsidRPr="00C122B5">
        <w:rPr>
          <w:rFonts w:ascii="Consolas" w:hAnsi="Consolas" w:cs="Consolas"/>
          <w:sz w:val="28"/>
          <w:szCs w:val="28"/>
        </w:rPr>
        <w:t xml:space="preserve">objeto deste ajuste. </w:t>
      </w:r>
    </w:p>
    <w:p w14:paraId="407CCAE0" w14:textId="77777777" w:rsidR="008014D9" w:rsidRPr="00C122B5" w:rsidRDefault="008014D9" w:rsidP="008014D9">
      <w:pPr>
        <w:autoSpaceDE w:val="0"/>
        <w:autoSpaceDN w:val="0"/>
        <w:adjustRightInd w:val="0"/>
        <w:jc w:val="both"/>
        <w:rPr>
          <w:rFonts w:ascii="Consolas" w:hAnsi="Consolas" w:cs="Consolas"/>
          <w:sz w:val="28"/>
          <w:szCs w:val="28"/>
        </w:rPr>
      </w:pPr>
    </w:p>
    <w:p w14:paraId="0E7FD96E" w14:textId="7BE2AC1C" w:rsidR="008014D9" w:rsidRPr="00C122B5" w:rsidRDefault="008014D9" w:rsidP="008014D9">
      <w:pPr>
        <w:jc w:val="both"/>
        <w:rPr>
          <w:rFonts w:ascii="Consolas" w:hAnsi="Consolas" w:cs="Consolas"/>
          <w:sz w:val="28"/>
          <w:szCs w:val="28"/>
        </w:rPr>
      </w:pPr>
      <w:r w:rsidRPr="00C122B5">
        <w:rPr>
          <w:rFonts w:ascii="Consolas" w:hAnsi="Consolas" w:cs="Consolas"/>
          <w:b/>
          <w:sz w:val="28"/>
          <w:szCs w:val="28"/>
        </w:rPr>
        <w:lastRenderedPageBreak/>
        <w:t xml:space="preserve">3.1.1 – </w:t>
      </w:r>
      <w:r w:rsidRPr="00C122B5">
        <w:rPr>
          <w:rFonts w:ascii="Consolas" w:hAnsi="Consolas" w:cs="Consolas"/>
          <w:sz w:val="28"/>
          <w:szCs w:val="28"/>
        </w:rPr>
        <w:t xml:space="preserve">Entregar </w:t>
      </w:r>
      <w:r w:rsidR="00993A90" w:rsidRPr="00C122B5">
        <w:rPr>
          <w:rFonts w:ascii="Consolas" w:hAnsi="Consolas" w:cs="Consolas"/>
          <w:sz w:val="28"/>
          <w:szCs w:val="28"/>
        </w:rPr>
        <w:t>o</w:t>
      </w:r>
      <w:r w:rsidR="00211E5F" w:rsidRPr="00C122B5">
        <w:rPr>
          <w:rFonts w:ascii="Consolas" w:hAnsi="Consolas" w:cs="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59C51392" w14:textId="77777777" w:rsidR="008014D9" w:rsidRPr="00C122B5" w:rsidRDefault="008014D9" w:rsidP="008014D9">
      <w:pPr>
        <w:autoSpaceDE w:val="0"/>
        <w:autoSpaceDN w:val="0"/>
        <w:adjustRightInd w:val="0"/>
        <w:jc w:val="both"/>
        <w:rPr>
          <w:rFonts w:ascii="Consolas" w:hAnsi="Consolas" w:cs="Consolas"/>
          <w:sz w:val="28"/>
          <w:szCs w:val="28"/>
        </w:rPr>
      </w:pPr>
    </w:p>
    <w:p w14:paraId="788CB43B"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b/>
          <w:bCs/>
          <w:sz w:val="28"/>
          <w:szCs w:val="28"/>
        </w:rPr>
        <w:t xml:space="preserve">3.2 </w:t>
      </w:r>
      <w:r w:rsidRPr="00C122B5">
        <w:rPr>
          <w:rFonts w:ascii="Consolas" w:hAnsi="Consolas" w:cs="Consolas"/>
          <w:b/>
          <w:sz w:val="28"/>
          <w:szCs w:val="28"/>
        </w:rPr>
        <w:t xml:space="preserve">– </w:t>
      </w:r>
      <w:r w:rsidRPr="00C122B5">
        <w:rPr>
          <w:rFonts w:ascii="Consolas" w:hAnsi="Consolas"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C122B5">
        <w:rPr>
          <w:rFonts w:ascii="Consolas" w:hAnsi="Consolas" w:cs="Consolas"/>
          <w:bCs/>
          <w:sz w:val="28"/>
          <w:szCs w:val="28"/>
        </w:rPr>
        <w:t>.</w:t>
      </w:r>
    </w:p>
    <w:p w14:paraId="48EB46BA" w14:textId="77777777" w:rsidR="008014D9" w:rsidRPr="00C122B5" w:rsidRDefault="008014D9" w:rsidP="008014D9">
      <w:pPr>
        <w:autoSpaceDE w:val="0"/>
        <w:autoSpaceDN w:val="0"/>
        <w:adjustRightInd w:val="0"/>
        <w:jc w:val="both"/>
        <w:rPr>
          <w:rFonts w:ascii="Consolas" w:hAnsi="Consolas" w:cs="Consolas"/>
          <w:b/>
          <w:bCs/>
          <w:sz w:val="28"/>
          <w:szCs w:val="28"/>
        </w:rPr>
      </w:pPr>
    </w:p>
    <w:p w14:paraId="05051AD3"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3.3 –</w:t>
      </w:r>
      <w:r w:rsidRPr="00C122B5">
        <w:rPr>
          <w:rFonts w:ascii="Consolas" w:hAnsi="Consolas" w:cs="Consolas"/>
          <w:sz w:val="28"/>
          <w:szCs w:val="28"/>
        </w:rPr>
        <w:t xml:space="preserve"> Satisfazer todos os requisitos, exigências e condições estabelecidas no Edital e seus anexos. </w:t>
      </w:r>
    </w:p>
    <w:p w14:paraId="1A45CF33" w14:textId="77777777" w:rsidR="008014D9" w:rsidRPr="00C122B5" w:rsidRDefault="008014D9" w:rsidP="008014D9">
      <w:pPr>
        <w:autoSpaceDE w:val="0"/>
        <w:autoSpaceDN w:val="0"/>
        <w:adjustRightInd w:val="0"/>
        <w:jc w:val="both"/>
        <w:rPr>
          <w:rFonts w:ascii="Consolas" w:hAnsi="Consolas"/>
          <w:b/>
          <w:sz w:val="28"/>
          <w:szCs w:val="28"/>
        </w:rPr>
      </w:pPr>
    </w:p>
    <w:p w14:paraId="2FE2CE8B" w14:textId="2E0171C0" w:rsidR="008014D9" w:rsidRPr="00C122B5" w:rsidRDefault="008014D9" w:rsidP="008014D9">
      <w:pPr>
        <w:autoSpaceDE w:val="0"/>
        <w:autoSpaceDN w:val="0"/>
        <w:adjustRightInd w:val="0"/>
        <w:jc w:val="both"/>
        <w:rPr>
          <w:rFonts w:ascii="Consolas" w:hAnsi="Consolas"/>
          <w:sz w:val="28"/>
          <w:szCs w:val="28"/>
        </w:rPr>
      </w:pPr>
      <w:r w:rsidRPr="00C122B5">
        <w:rPr>
          <w:rFonts w:ascii="Consolas" w:hAnsi="Consolas"/>
          <w:b/>
          <w:sz w:val="28"/>
          <w:szCs w:val="28"/>
        </w:rPr>
        <w:t xml:space="preserve">3.4 – </w:t>
      </w:r>
      <w:r w:rsidRPr="00C122B5">
        <w:rPr>
          <w:rFonts w:ascii="Consolas" w:hAnsi="Consolas"/>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211E5F" w:rsidRPr="00C122B5">
        <w:rPr>
          <w:rFonts w:ascii="Consolas" w:hAnsi="Consolas"/>
          <w:sz w:val="28"/>
          <w:szCs w:val="28"/>
        </w:rPr>
        <w:t>d</w:t>
      </w:r>
      <w:r w:rsidR="00993A90" w:rsidRPr="00C122B5">
        <w:rPr>
          <w:rFonts w:ascii="Consolas" w:hAnsi="Consolas"/>
          <w:sz w:val="28"/>
          <w:szCs w:val="28"/>
        </w:rPr>
        <w:t>o</w:t>
      </w:r>
      <w:r w:rsidR="00211E5F" w:rsidRPr="00C122B5">
        <w:rPr>
          <w:rFonts w:ascii="Consolas" w:hAnsi="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sz w:val="28"/>
          <w:szCs w:val="28"/>
        </w:rPr>
        <w:t xml:space="preserve">, inclusive </w:t>
      </w:r>
      <w:r w:rsidR="00696F45" w:rsidRPr="00C122B5">
        <w:rPr>
          <w:rFonts w:ascii="Consolas" w:hAnsi="Consolas"/>
          <w:sz w:val="28"/>
          <w:szCs w:val="28"/>
        </w:rPr>
        <w:t>o</w:t>
      </w:r>
      <w:r w:rsidRPr="00C122B5">
        <w:rPr>
          <w:rFonts w:ascii="Consolas" w:hAnsi="Consolas"/>
          <w:sz w:val="28"/>
          <w:szCs w:val="28"/>
        </w:rPr>
        <w:t xml:space="preserve">s decorrentes de devolução e reposição </w:t>
      </w:r>
      <w:r w:rsidR="00211E5F" w:rsidRPr="00C122B5">
        <w:rPr>
          <w:rFonts w:ascii="Consolas" w:hAnsi="Consolas"/>
          <w:sz w:val="28"/>
          <w:szCs w:val="28"/>
        </w:rPr>
        <w:t>d</w:t>
      </w:r>
      <w:r w:rsidR="00993A90" w:rsidRPr="00C122B5">
        <w:rPr>
          <w:rFonts w:ascii="Consolas" w:hAnsi="Consolas"/>
          <w:sz w:val="28"/>
          <w:szCs w:val="28"/>
        </w:rPr>
        <w:t>o</w:t>
      </w:r>
      <w:r w:rsidR="00211E5F" w:rsidRPr="00C122B5">
        <w:rPr>
          <w:rFonts w:ascii="Consolas" w:hAnsi="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sz w:val="28"/>
          <w:szCs w:val="28"/>
        </w:rPr>
        <w:t xml:space="preserve"> recusad</w:t>
      </w:r>
      <w:r w:rsidR="00993A90" w:rsidRPr="00C122B5">
        <w:rPr>
          <w:rFonts w:ascii="Consolas" w:hAnsi="Consolas"/>
          <w:sz w:val="28"/>
          <w:szCs w:val="28"/>
        </w:rPr>
        <w:t>o</w:t>
      </w:r>
      <w:r w:rsidRPr="00C122B5">
        <w:rPr>
          <w:rFonts w:ascii="Consolas" w:hAnsi="Consolas"/>
          <w:sz w:val="28"/>
          <w:szCs w:val="28"/>
        </w:rPr>
        <w:t xml:space="preserve">s por não atenderem ao edital; </w:t>
      </w:r>
    </w:p>
    <w:p w14:paraId="2B1A85AF" w14:textId="77777777" w:rsidR="008014D9" w:rsidRPr="00C122B5" w:rsidRDefault="008014D9" w:rsidP="008014D9">
      <w:pPr>
        <w:autoSpaceDE w:val="0"/>
        <w:autoSpaceDN w:val="0"/>
        <w:adjustRightInd w:val="0"/>
        <w:jc w:val="both"/>
        <w:rPr>
          <w:rFonts w:ascii="Consolas" w:hAnsi="Consolas"/>
          <w:sz w:val="28"/>
          <w:szCs w:val="28"/>
        </w:rPr>
      </w:pPr>
    </w:p>
    <w:p w14:paraId="33876696" w14:textId="453F8F59" w:rsidR="008014D9" w:rsidRPr="00C122B5" w:rsidRDefault="008014D9" w:rsidP="008014D9">
      <w:pPr>
        <w:autoSpaceDE w:val="0"/>
        <w:autoSpaceDN w:val="0"/>
        <w:adjustRightInd w:val="0"/>
        <w:jc w:val="both"/>
        <w:rPr>
          <w:rFonts w:ascii="Consolas" w:hAnsi="Consolas"/>
          <w:sz w:val="28"/>
          <w:szCs w:val="28"/>
        </w:rPr>
      </w:pPr>
      <w:r w:rsidRPr="00C122B5">
        <w:rPr>
          <w:rFonts w:ascii="Consolas" w:hAnsi="Consolas"/>
          <w:b/>
          <w:sz w:val="28"/>
          <w:szCs w:val="28"/>
        </w:rPr>
        <w:t xml:space="preserve">3.4.1 – </w:t>
      </w:r>
      <w:r w:rsidRPr="00C122B5">
        <w:rPr>
          <w:rFonts w:ascii="Consolas" w:hAnsi="Consolas"/>
          <w:sz w:val="28"/>
          <w:szCs w:val="28"/>
        </w:rPr>
        <w:t xml:space="preserve">As entregas deverão ocorrer sem prejuízo dos serviços normais do Município de </w:t>
      </w:r>
      <w:r w:rsidRPr="00C122B5">
        <w:rPr>
          <w:rFonts w:ascii="Consolas" w:hAnsi="Consolas" w:cs="Consolas"/>
          <w:sz w:val="28"/>
          <w:szCs w:val="28"/>
        </w:rPr>
        <w:t>Iaras</w:t>
      </w:r>
      <w:r w:rsidRPr="00C122B5">
        <w:rPr>
          <w:rFonts w:ascii="Consolas" w:hAnsi="Consolas"/>
          <w:sz w:val="28"/>
          <w:szCs w:val="28"/>
        </w:rPr>
        <w:t>.</w:t>
      </w:r>
    </w:p>
    <w:p w14:paraId="326B3155" w14:textId="77777777" w:rsidR="00393B27" w:rsidRPr="00C122B5" w:rsidRDefault="00393B27" w:rsidP="008014D9">
      <w:pPr>
        <w:autoSpaceDE w:val="0"/>
        <w:autoSpaceDN w:val="0"/>
        <w:adjustRightInd w:val="0"/>
        <w:jc w:val="both"/>
        <w:rPr>
          <w:rFonts w:ascii="Consolas" w:hAnsi="Consolas"/>
          <w:sz w:val="28"/>
          <w:szCs w:val="28"/>
        </w:rPr>
      </w:pPr>
    </w:p>
    <w:p w14:paraId="3B54A4EE"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 xml:space="preserve">3.5 – </w:t>
      </w:r>
      <w:r w:rsidRPr="00C122B5">
        <w:rPr>
          <w:rFonts w:ascii="Consolas" w:hAnsi="Consolas"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C122B5">
        <w:rPr>
          <w:rFonts w:ascii="Consolas" w:hAnsi="Consolas" w:cs="Consolas"/>
          <w:b/>
          <w:bCs/>
          <w:sz w:val="28"/>
          <w:szCs w:val="28"/>
        </w:rPr>
        <w:t>MUNICÍPIO</w:t>
      </w:r>
      <w:r w:rsidRPr="00C122B5">
        <w:rPr>
          <w:rFonts w:ascii="Consolas" w:hAnsi="Consolas" w:cs="Consolas"/>
          <w:sz w:val="28"/>
          <w:szCs w:val="28"/>
        </w:rPr>
        <w:t xml:space="preserve">. </w:t>
      </w:r>
    </w:p>
    <w:p w14:paraId="394817B4" w14:textId="77777777" w:rsidR="008014D9" w:rsidRPr="00C122B5" w:rsidRDefault="008014D9" w:rsidP="008014D9">
      <w:pPr>
        <w:autoSpaceDE w:val="0"/>
        <w:autoSpaceDN w:val="0"/>
        <w:adjustRightInd w:val="0"/>
        <w:jc w:val="both"/>
        <w:rPr>
          <w:rFonts w:ascii="Consolas" w:hAnsi="Consolas" w:cs="Consolas"/>
          <w:b/>
          <w:sz w:val="28"/>
          <w:szCs w:val="28"/>
        </w:rPr>
      </w:pPr>
    </w:p>
    <w:p w14:paraId="1DC214AE"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3.6 –</w:t>
      </w:r>
      <w:r w:rsidRPr="00C122B5">
        <w:rPr>
          <w:rFonts w:ascii="Consolas" w:hAnsi="Consolas" w:cs="Consolas"/>
          <w:sz w:val="28"/>
          <w:szCs w:val="28"/>
        </w:rPr>
        <w:t xml:space="preserve"> Atender a toda legislação vigente (no âmbito federal, estadual e municipal), durante o fornecimento do objeto deste instrumento. </w:t>
      </w:r>
    </w:p>
    <w:p w14:paraId="39A02B35" w14:textId="77777777" w:rsidR="008014D9" w:rsidRPr="00C122B5" w:rsidRDefault="008014D9" w:rsidP="008014D9">
      <w:pPr>
        <w:autoSpaceDE w:val="0"/>
        <w:autoSpaceDN w:val="0"/>
        <w:adjustRightInd w:val="0"/>
        <w:jc w:val="both"/>
        <w:rPr>
          <w:rFonts w:ascii="Consolas" w:hAnsi="Consolas" w:cs="Consolas"/>
          <w:sz w:val="28"/>
          <w:szCs w:val="28"/>
        </w:rPr>
      </w:pPr>
    </w:p>
    <w:p w14:paraId="6045DE57" w14:textId="77777777" w:rsidR="005E7AED" w:rsidRPr="00C122B5" w:rsidRDefault="005E7AED" w:rsidP="005E7AED">
      <w:pPr>
        <w:autoSpaceDE w:val="0"/>
        <w:autoSpaceDN w:val="0"/>
        <w:adjustRightInd w:val="0"/>
        <w:jc w:val="both"/>
        <w:rPr>
          <w:rFonts w:ascii="Consolas" w:hAnsi="Consolas" w:cs="Consolas"/>
          <w:sz w:val="28"/>
          <w:szCs w:val="28"/>
        </w:rPr>
      </w:pPr>
      <w:r w:rsidRPr="00C122B5">
        <w:rPr>
          <w:rFonts w:ascii="Consolas" w:hAnsi="Consolas" w:cs="Consolas"/>
          <w:b/>
          <w:sz w:val="28"/>
          <w:szCs w:val="28"/>
        </w:rPr>
        <w:t>3.7 –</w:t>
      </w:r>
      <w:r w:rsidRPr="00C122B5">
        <w:rPr>
          <w:rFonts w:ascii="Consolas" w:hAnsi="Consolas" w:cs="Consolas"/>
          <w:sz w:val="28"/>
          <w:szCs w:val="28"/>
        </w:rPr>
        <w:t xml:space="preserve"> </w:t>
      </w:r>
      <w:r w:rsidRPr="00C122B5">
        <w:rPr>
          <w:rFonts w:ascii="Consolas" w:hAnsi="Consolas"/>
          <w:sz w:val="28"/>
          <w:szCs w:val="28"/>
        </w:rPr>
        <w:t xml:space="preserve">Responder e responsabilizar-se pela prevenção de acidentes e pela segurança de suas atividades e de seus funcionários quando da realização dos serviços, fazendo com que eles observem e cumpram rigorosamente os regulamentos e determinações de </w:t>
      </w:r>
      <w:r w:rsidRPr="00C122B5">
        <w:rPr>
          <w:rFonts w:ascii="Consolas" w:hAnsi="Consolas"/>
          <w:sz w:val="28"/>
          <w:szCs w:val="28"/>
        </w:rPr>
        <w:lastRenderedPageBreak/>
        <w:t>segurança, bem como, tomando ou fazendo com que sejam tomadas as medidas corretivas necessárias.</w:t>
      </w:r>
    </w:p>
    <w:p w14:paraId="736F955B" w14:textId="77777777" w:rsidR="005E7AED" w:rsidRPr="00C122B5" w:rsidRDefault="005E7AED" w:rsidP="005E7AED">
      <w:pPr>
        <w:autoSpaceDE w:val="0"/>
        <w:autoSpaceDN w:val="0"/>
        <w:adjustRightInd w:val="0"/>
        <w:jc w:val="both"/>
        <w:rPr>
          <w:rFonts w:ascii="Consolas" w:hAnsi="Consolas" w:cs="Consolas"/>
          <w:sz w:val="28"/>
          <w:szCs w:val="28"/>
        </w:rPr>
      </w:pPr>
    </w:p>
    <w:p w14:paraId="1AC1B787" w14:textId="77777777" w:rsidR="005E7AED" w:rsidRPr="00C122B5" w:rsidRDefault="005E7AED" w:rsidP="005E7AED">
      <w:pPr>
        <w:autoSpaceDE w:val="0"/>
        <w:autoSpaceDN w:val="0"/>
        <w:adjustRightInd w:val="0"/>
        <w:jc w:val="both"/>
        <w:rPr>
          <w:rFonts w:ascii="Consolas" w:hAnsi="Consolas" w:cs="Consolas"/>
          <w:sz w:val="28"/>
          <w:szCs w:val="28"/>
        </w:rPr>
      </w:pPr>
      <w:r w:rsidRPr="00C122B5">
        <w:rPr>
          <w:rFonts w:ascii="Consolas" w:hAnsi="Consolas" w:cs="Consolas"/>
          <w:b/>
          <w:sz w:val="28"/>
          <w:szCs w:val="28"/>
        </w:rPr>
        <w:t xml:space="preserve">3.8 – </w:t>
      </w:r>
      <w:r w:rsidRPr="00C122B5">
        <w:rPr>
          <w:rFonts w:ascii="Consolas" w:hAnsi="Consolas" w:cs="Consolas"/>
          <w:sz w:val="28"/>
          <w:szCs w:val="28"/>
        </w:rPr>
        <w:t xml:space="preserve">A </w:t>
      </w:r>
      <w:r w:rsidRPr="00C122B5">
        <w:rPr>
          <w:rFonts w:ascii="Consolas" w:hAnsi="Consolas" w:cs="Consolas"/>
          <w:b/>
          <w:sz w:val="28"/>
          <w:szCs w:val="28"/>
        </w:rPr>
        <w:t>DETENTORA</w:t>
      </w:r>
      <w:r w:rsidRPr="00C122B5">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C122B5" w:rsidRDefault="008014D9" w:rsidP="008014D9">
      <w:pPr>
        <w:autoSpaceDE w:val="0"/>
        <w:autoSpaceDN w:val="0"/>
        <w:adjustRightInd w:val="0"/>
        <w:jc w:val="both"/>
        <w:rPr>
          <w:rFonts w:ascii="Consolas" w:hAnsi="Consolas" w:cs="Consolas"/>
          <w:sz w:val="28"/>
          <w:szCs w:val="28"/>
        </w:rPr>
      </w:pPr>
    </w:p>
    <w:p w14:paraId="2516E90A"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b/>
          <w:bCs/>
          <w:sz w:val="28"/>
          <w:szCs w:val="28"/>
        </w:rPr>
        <w:t>CLÁUSULA QUARTA – OBRIGAÇÕES DO MUNICÍPIO</w:t>
      </w:r>
    </w:p>
    <w:p w14:paraId="7AF6F687" w14:textId="77777777" w:rsidR="008014D9" w:rsidRPr="00C122B5" w:rsidRDefault="008014D9" w:rsidP="008014D9">
      <w:pPr>
        <w:autoSpaceDE w:val="0"/>
        <w:autoSpaceDN w:val="0"/>
        <w:adjustRightInd w:val="0"/>
        <w:jc w:val="both"/>
        <w:rPr>
          <w:rFonts w:ascii="Consolas" w:hAnsi="Consolas" w:cs="Consolas"/>
          <w:sz w:val="28"/>
          <w:szCs w:val="28"/>
        </w:rPr>
      </w:pPr>
    </w:p>
    <w:p w14:paraId="6F5C8756" w14:textId="21999A80"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4.1 </w:t>
      </w:r>
      <w:r w:rsidRPr="00C122B5">
        <w:rPr>
          <w:rFonts w:ascii="Consolas" w:hAnsi="Consolas" w:cs="Consolas"/>
          <w:b/>
          <w:sz w:val="28"/>
          <w:szCs w:val="28"/>
        </w:rPr>
        <w:t xml:space="preserve">– </w:t>
      </w:r>
      <w:r w:rsidRPr="00C122B5">
        <w:rPr>
          <w:rFonts w:ascii="Consolas" w:hAnsi="Consolas" w:cs="Consolas"/>
          <w:sz w:val="28"/>
          <w:szCs w:val="28"/>
        </w:rPr>
        <w:t xml:space="preserve">Comunicar à </w:t>
      </w:r>
      <w:r w:rsidRPr="00C122B5">
        <w:rPr>
          <w:rFonts w:ascii="Consolas" w:hAnsi="Consolas" w:cs="Consolas"/>
          <w:b/>
          <w:bCs/>
          <w:sz w:val="28"/>
          <w:szCs w:val="28"/>
        </w:rPr>
        <w:t xml:space="preserve">DETENTORA </w:t>
      </w:r>
      <w:r w:rsidRPr="00C122B5">
        <w:rPr>
          <w:rFonts w:ascii="Consolas" w:hAnsi="Consolas" w:cs="Consolas"/>
          <w:sz w:val="28"/>
          <w:szCs w:val="28"/>
        </w:rPr>
        <w:t xml:space="preserve">sobre qualquer irregularidade no fornecimento </w:t>
      </w:r>
      <w:r w:rsidR="00B374B7" w:rsidRPr="00C122B5">
        <w:rPr>
          <w:rFonts w:ascii="Consolas" w:hAnsi="Consolas" w:cs="Consolas"/>
          <w:sz w:val="28"/>
          <w:szCs w:val="28"/>
        </w:rPr>
        <w:t>d</w:t>
      </w:r>
      <w:r w:rsidR="00993A90" w:rsidRPr="00C122B5">
        <w:rPr>
          <w:rFonts w:ascii="Consolas" w:hAnsi="Consolas" w:cs="Consolas"/>
          <w:sz w:val="28"/>
          <w:szCs w:val="28"/>
        </w:rPr>
        <w:t>o</w:t>
      </w:r>
      <w:r w:rsidR="00B374B7" w:rsidRPr="00C122B5">
        <w:rPr>
          <w:rFonts w:ascii="Consolas" w:hAnsi="Consolas" w:cs="Consolas"/>
          <w:sz w:val="28"/>
          <w:szCs w:val="28"/>
        </w:rPr>
        <w:t xml:space="preserve">s </w:t>
      </w:r>
      <w:r w:rsidR="00152C79" w:rsidRPr="00C122B5">
        <w:rPr>
          <w:rFonts w:ascii="Consolas" w:hAnsi="Consolas" w:cs="Consolas"/>
          <w:sz w:val="28"/>
          <w:szCs w:val="28"/>
        </w:rPr>
        <w:t xml:space="preserve">materiais e/ou </w:t>
      </w:r>
      <w:r w:rsidR="009766D8">
        <w:rPr>
          <w:rFonts w:ascii="Consolas" w:hAnsi="Consolas" w:cs="Consolas"/>
          <w:sz w:val="28"/>
          <w:szCs w:val="28"/>
        </w:rPr>
        <w:t>equipamentos</w:t>
      </w:r>
      <w:r w:rsidRPr="00C122B5">
        <w:rPr>
          <w:rFonts w:ascii="Consolas" w:hAnsi="Consolas" w:cs="Consolas"/>
          <w:sz w:val="28"/>
          <w:szCs w:val="28"/>
        </w:rPr>
        <w:t xml:space="preserve">. </w:t>
      </w:r>
    </w:p>
    <w:p w14:paraId="53EF560A" w14:textId="77777777" w:rsidR="00766726" w:rsidRDefault="00766726" w:rsidP="008014D9">
      <w:pPr>
        <w:autoSpaceDE w:val="0"/>
        <w:autoSpaceDN w:val="0"/>
        <w:adjustRightInd w:val="0"/>
        <w:jc w:val="both"/>
        <w:rPr>
          <w:rFonts w:ascii="Consolas" w:hAnsi="Consolas" w:cs="Consolas"/>
          <w:b/>
          <w:sz w:val="28"/>
          <w:szCs w:val="28"/>
        </w:rPr>
      </w:pPr>
    </w:p>
    <w:p w14:paraId="3FF0868C" w14:textId="27571C8F"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 xml:space="preserve">4.2 – </w:t>
      </w:r>
      <w:r w:rsidRPr="00C122B5">
        <w:rPr>
          <w:rFonts w:ascii="Consolas" w:hAnsi="Consolas" w:cs="Consolas"/>
          <w:sz w:val="28"/>
          <w:szCs w:val="28"/>
        </w:rPr>
        <w:t>Efetuar o registro do licitante fornecedor e firmar a correspondente Ata de Registro de Preços.</w:t>
      </w:r>
    </w:p>
    <w:p w14:paraId="1516F425" w14:textId="77777777" w:rsidR="00025C3C" w:rsidRPr="00C122B5" w:rsidRDefault="00025C3C" w:rsidP="008014D9">
      <w:pPr>
        <w:autoSpaceDE w:val="0"/>
        <w:autoSpaceDN w:val="0"/>
        <w:adjustRightInd w:val="0"/>
        <w:jc w:val="both"/>
        <w:rPr>
          <w:rFonts w:ascii="Consolas" w:hAnsi="Consolas" w:cs="Consolas"/>
          <w:sz w:val="28"/>
          <w:szCs w:val="28"/>
        </w:rPr>
      </w:pPr>
    </w:p>
    <w:p w14:paraId="3A131CD5"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4.3 –</w:t>
      </w:r>
      <w:r w:rsidRPr="00C122B5">
        <w:rPr>
          <w:rFonts w:ascii="Consolas" w:hAnsi="Consolas" w:cs="Consolas"/>
          <w:sz w:val="28"/>
          <w:szCs w:val="28"/>
        </w:rPr>
        <w:t xml:space="preserve"> Aplicar as penalidades por descumprimento do pactuado na Ata de Registro de Preços.</w:t>
      </w:r>
    </w:p>
    <w:p w14:paraId="526BA752" w14:textId="77777777" w:rsidR="00393B27" w:rsidRPr="00C122B5" w:rsidRDefault="00393B27" w:rsidP="008014D9">
      <w:pPr>
        <w:jc w:val="both"/>
        <w:rPr>
          <w:rStyle w:val="Forte"/>
          <w:rFonts w:ascii="Consolas" w:hAnsi="Consolas" w:cs="Consolas"/>
          <w:sz w:val="28"/>
          <w:szCs w:val="28"/>
        </w:rPr>
      </w:pPr>
    </w:p>
    <w:p w14:paraId="0A45F1E5" w14:textId="032A9D4A" w:rsidR="008014D9" w:rsidRPr="00C122B5" w:rsidRDefault="008014D9" w:rsidP="008014D9">
      <w:pPr>
        <w:jc w:val="both"/>
        <w:rPr>
          <w:rStyle w:val="Forte"/>
          <w:rFonts w:ascii="Consolas" w:hAnsi="Consolas" w:cs="Consolas"/>
          <w:sz w:val="28"/>
          <w:szCs w:val="28"/>
        </w:rPr>
      </w:pPr>
      <w:r w:rsidRPr="00C122B5">
        <w:rPr>
          <w:rStyle w:val="Forte"/>
          <w:rFonts w:ascii="Consolas" w:hAnsi="Consolas" w:cs="Consolas"/>
          <w:sz w:val="28"/>
          <w:szCs w:val="28"/>
        </w:rPr>
        <w:t>CLÁUSULA QUINTA – DA FISCALIZAÇÃO</w:t>
      </w:r>
    </w:p>
    <w:p w14:paraId="385DA1DA" w14:textId="77777777" w:rsidR="008014D9" w:rsidRPr="00C122B5" w:rsidRDefault="008014D9" w:rsidP="008014D9">
      <w:pPr>
        <w:jc w:val="both"/>
        <w:rPr>
          <w:rFonts w:ascii="Consolas" w:hAnsi="Consolas" w:cs="Consolas"/>
          <w:sz w:val="28"/>
          <w:szCs w:val="28"/>
        </w:rPr>
      </w:pPr>
    </w:p>
    <w:p w14:paraId="6E763B84" w14:textId="3C59DA08" w:rsidR="005E077B" w:rsidRPr="00C122B5" w:rsidRDefault="005E077B" w:rsidP="005E077B">
      <w:pPr>
        <w:pStyle w:val="Ttulo3"/>
        <w:shd w:val="clear" w:color="auto" w:fill="FFFFFF"/>
        <w:spacing w:before="0"/>
        <w:jc w:val="both"/>
        <w:rPr>
          <w:rFonts w:ascii="Consolas" w:hAnsi="Consolas" w:cs="Consolas"/>
          <w:color w:val="auto"/>
          <w:sz w:val="28"/>
          <w:szCs w:val="28"/>
        </w:rPr>
      </w:pPr>
      <w:r w:rsidRPr="00C122B5">
        <w:rPr>
          <w:rFonts w:ascii="Consolas" w:hAnsi="Consolas" w:cs="Consolas"/>
          <w:b/>
          <w:color w:val="auto"/>
          <w:sz w:val="28"/>
          <w:szCs w:val="28"/>
        </w:rPr>
        <w:t>5.1 –</w:t>
      </w:r>
      <w:r w:rsidRPr="00C122B5">
        <w:rPr>
          <w:rFonts w:ascii="Consolas" w:hAnsi="Consolas" w:cs="Consolas"/>
          <w:color w:val="auto"/>
          <w:sz w:val="28"/>
          <w:szCs w:val="28"/>
        </w:rPr>
        <w:t xml:space="preserve"> Fica nomead</w:t>
      </w:r>
      <w:r w:rsidR="00C122B5" w:rsidRPr="00C122B5">
        <w:rPr>
          <w:rFonts w:ascii="Consolas" w:hAnsi="Consolas" w:cs="Consolas"/>
          <w:color w:val="auto"/>
          <w:sz w:val="28"/>
          <w:szCs w:val="28"/>
        </w:rPr>
        <w:t>a</w:t>
      </w:r>
      <w:r w:rsidRPr="00C122B5">
        <w:rPr>
          <w:rFonts w:ascii="Consolas" w:hAnsi="Consolas" w:cs="Consolas"/>
          <w:color w:val="auto"/>
          <w:sz w:val="28"/>
          <w:szCs w:val="28"/>
        </w:rPr>
        <w:t xml:space="preserve"> como gestor</w:t>
      </w:r>
      <w:r w:rsidR="00C122B5" w:rsidRPr="00C122B5">
        <w:rPr>
          <w:rFonts w:ascii="Consolas" w:hAnsi="Consolas" w:cs="Consolas"/>
          <w:color w:val="auto"/>
          <w:sz w:val="28"/>
          <w:szCs w:val="28"/>
        </w:rPr>
        <w:t>a</w:t>
      </w:r>
      <w:r w:rsidRPr="00C122B5">
        <w:rPr>
          <w:rFonts w:ascii="Consolas" w:hAnsi="Consolas" w:cs="Consolas"/>
          <w:color w:val="auto"/>
          <w:sz w:val="28"/>
          <w:szCs w:val="28"/>
        </w:rPr>
        <w:t xml:space="preserve"> da Ata de Registro de Preços, </w:t>
      </w:r>
      <w:r w:rsidR="00C122B5">
        <w:rPr>
          <w:rFonts w:ascii="Consolas" w:hAnsi="Consolas" w:cs="Consolas"/>
          <w:color w:val="auto"/>
          <w:sz w:val="28"/>
          <w:szCs w:val="28"/>
        </w:rPr>
        <w:t>a</w:t>
      </w:r>
      <w:r w:rsidRPr="00C122B5">
        <w:rPr>
          <w:rFonts w:ascii="Consolas" w:hAnsi="Consolas" w:cs="Consolas"/>
          <w:color w:val="auto"/>
          <w:sz w:val="28"/>
          <w:szCs w:val="28"/>
        </w:rPr>
        <w:t xml:space="preserve"> </w:t>
      </w:r>
      <w:r w:rsidR="00C122B5" w:rsidRPr="00C122B5">
        <w:rPr>
          <w:rFonts w:ascii="Consolas" w:hAnsi="Consolas" w:cs="Consolas"/>
          <w:bCs/>
          <w:color w:val="auto"/>
          <w:sz w:val="28"/>
          <w:szCs w:val="28"/>
        </w:rPr>
        <w:t xml:space="preserve">Senhora </w:t>
      </w:r>
      <w:r w:rsidR="00C122B5" w:rsidRPr="00C122B5">
        <w:rPr>
          <w:rFonts w:ascii="Consolas" w:hAnsi="Consolas" w:cs="Consolas"/>
          <w:color w:val="auto"/>
          <w:sz w:val="28"/>
          <w:szCs w:val="28"/>
        </w:rPr>
        <w:t xml:space="preserve">Fernanda de Fátima Ferreira, Secretária de Saúde e </w:t>
      </w:r>
      <w:r w:rsidR="00C122B5" w:rsidRPr="00C122B5">
        <w:rPr>
          <w:rFonts w:ascii="Consolas" w:hAnsi="Consolas" w:cs="Consolas"/>
          <w:bCs/>
          <w:color w:val="auto"/>
          <w:sz w:val="28"/>
          <w:szCs w:val="28"/>
        </w:rPr>
        <w:t xml:space="preserve">CPF nº. </w:t>
      </w:r>
      <w:r w:rsidR="00C122B5" w:rsidRPr="00C122B5">
        <w:rPr>
          <w:rFonts w:ascii="Consolas" w:hAnsi="Consolas" w:cs="Consolas"/>
          <w:color w:val="auto"/>
          <w:sz w:val="28"/>
          <w:szCs w:val="28"/>
        </w:rPr>
        <w:t>428.221.078-82</w:t>
      </w:r>
      <w:r w:rsidRPr="00C122B5">
        <w:rPr>
          <w:rFonts w:ascii="Consolas" w:hAnsi="Consolas" w:cs="Consolas"/>
          <w:bCs/>
          <w:color w:val="auto"/>
          <w:sz w:val="28"/>
          <w:szCs w:val="28"/>
        </w:rPr>
        <w:t>.</w:t>
      </w:r>
      <w:r w:rsidRPr="00C122B5">
        <w:rPr>
          <w:rFonts w:ascii="Consolas" w:hAnsi="Consolas" w:cs="Consolas"/>
          <w:color w:val="auto"/>
          <w:sz w:val="28"/>
          <w:szCs w:val="28"/>
        </w:rPr>
        <w:t xml:space="preserve"> </w:t>
      </w:r>
    </w:p>
    <w:p w14:paraId="48D62ED7" w14:textId="77777777" w:rsidR="005E077B" w:rsidRPr="00C122B5" w:rsidRDefault="005E077B" w:rsidP="005E077B">
      <w:pPr>
        <w:rPr>
          <w:rFonts w:ascii="Consolas" w:hAnsi="Consolas"/>
          <w:sz w:val="28"/>
          <w:szCs w:val="28"/>
        </w:rPr>
      </w:pPr>
    </w:p>
    <w:p w14:paraId="60CA870C" w14:textId="1FA6FC36" w:rsidR="00D90443" w:rsidRPr="00C122B5" w:rsidRDefault="005E077B" w:rsidP="005E077B">
      <w:pPr>
        <w:pStyle w:val="Ttulo3"/>
        <w:shd w:val="clear" w:color="auto" w:fill="FFFFFF"/>
        <w:spacing w:before="0"/>
        <w:jc w:val="both"/>
        <w:rPr>
          <w:rFonts w:ascii="Consolas" w:hAnsi="Consolas" w:cs="Consolas"/>
          <w:color w:val="auto"/>
          <w:sz w:val="28"/>
          <w:szCs w:val="28"/>
        </w:rPr>
      </w:pPr>
      <w:r w:rsidRPr="00C122B5">
        <w:rPr>
          <w:rFonts w:ascii="Consolas" w:hAnsi="Consolas" w:cs="Consolas"/>
          <w:b/>
          <w:color w:val="auto"/>
          <w:sz w:val="28"/>
          <w:szCs w:val="28"/>
        </w:rPr>
        <w:t xml:space="preserve">5.1.1 – </w:t>
      </w:r>
      <w:r w:rsidRPr="00C122B5">
        <w:rPr>
          <w:rFonts w:ascii="Consolas" w:hAnsi="Consolas" w:cs="Consolas"/>
          <w:color w:val="auto"/>
          <w:sz w:val="28"/>
          <w:szCs w:val="28"/>
        </w:rPr>
        <w:t>No desempenho de suas atividades é assegurado a gestor</w:t>
      </w:r>
      <w:r w:rsidR="009766D8">
        <w:rPr>
          <w:rFonts w:ascii="Consolas" w:hAnsi="Consolas" w:cs="Consolas"/>
          <w:color w:val="auto"/>
          <w:sz w:val="28"/>
          <w:szCs w:val="28"/>
        </w:rPr>
        <w:t>a</w:t>
      </w:r>
      <w:r w:rsidRPr="00C122B5">
        <w:rPr>
          <w:rFonts w:ascii="Consolas" w:hAnsi="Consolas" w:cs="Consolas"/>
          <w:color w:val="auto"/>
          <w:sz w:val="28"/>
          <w:szCs w:val="28"/>
        </w:rPr>
        <w:t xml:space="preserve"> da Ata de Registro de Preços o direito de verificar a perfeita execução em todos os termos e condições</w:t>
      </w:r>
      <w:r w:rsidR="00D90443" w:rsidRPr="00C122B5">
        <w:rPr>
          <w:rFonts w:ascii="Consolas" w:hAnsi="Consolas" w:cs="Consolas"/>
          <w:bCs/>
          <w:color w:val="auto"/>
          <w:sz w:val="28"/>
          <w:szCs w:val="28"/>
        </w:rPr>
        <w:t>.</w:t>
      </w:r>
      <w:r w:rsidR="00D90443" w:rsidRPr="00C122B5">
        <w:rPr>
          <w:rFonts w:ascii="Consolas" w:hAnsi="Consolas" w:cs="Consolas"/>
          <w:color w:val="auto"/>
          <w:sz w:val="28"/>
          <w:szCs w:val="28"/>
        </w:rPr>
        <w:t xml:space="preserve"> </w:t>
      </w:r>
    </w:p>
    <w:p w14:paraId="33F5A1E5" w14:textId="71509FA3" w:rsidR="00857CA2" w:rsidRPr="00C122B5" w:rsidRDefault="00857CA2" w:rsidP="00857CA2">
      <w:pPr>
        <w:rPr>
          <w:rFonts w:ascii="Consolas" w:hAnsi="Consolas"/>
          <w:sz w:val="28"/>
          <w:szCs w:val="28"/>
        </w:rPr>
      </w:pPr>
    </w:p>
    <w:p w14:paraId="34BE41FF" w14:textId="77777777" w:rsidR="008014D9" w:rsidRPr="00C122B5" w:rsidRDefault="008014D9" w:rsidP="008014D9">
      <w:pPr>
        <w:autoSpaceDE w:val="0"/>
        <w:autoSpaceDN w:val="0"/>
        <w:adjustRightInd w:val="0"/>
        <w:jc w:val="both"/>
        <w:rPr>
          <w:rFonts w:ascii="Consolas" w:hAnsi="Consolas" w:cs="Consolas"/>
          <w:b/>
          <w:bCs/>
          <w:sz w:val="28"/>
          <w:szCs w:val="28"/>
        </w:rPr>
      </w:pPr>
      <w:r w:rsidRPr="00C122B5">
        <w:rPr>
          <w:rFonts w:ascii="Consolas" w:hAnsi="Consolas" w:cs="Consolas"/>
          <w:b/>
          <w:bCs/>
          <w:sz w:val="28"/>
          <w:szCs w:val="28"/>
        </w:rPr>
        <w:t xml:space="preserve">CLÁUSULA SEXTA – SANÇÕES </w:t>
      </w:r>
    </w:p>
    <w:p w14:paraId="01F6A397" w14:textId="77777777" w:rsidR="008014D9" w:rsidRPr="00C122B5" w:rsidRDefault="008014D9" w:rsidP="008014D9">
      <w:pPr>
        <w:autoSpaceDE w:val="0"/>
        <w:autoSpaceDN w:val="0"/>
        <w:adjustRightInd w:val="0"/>
        <w:jc w:val="both"/>
        <w:rPr>
          <w:rFonts w:ascii="Consolas" w:hAnsi="Consolas" w:cs="Consolas"/>
          <w:sz w:val="28"/>
          <w:szCs w:val="28"/>
        </w:rPr>
      </w:pPr>
    </w:p>
    <w:p w14:paraId="6DEE8410" w14:textId="2CFB8C95"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6.1 </w:t>
      </w:r>
      <w:r w:rsidRPr="00C122B5">
        <w:rPr>
          <w:rFonts w:ascii="Consolas" w:hAnsi="Consolas" w:cs="Consolas"/>
          <w:b/>
          <w:sz w:val="28"/>
          <w:szCs w:val="28"/>
        </w:rPr>
        <w:t xml:space="preserve">– </w:t>
      </w:r>
      <w:r w:rsidR="008801B9" w:rsidRPr="00C122B5">
        <w:rPr>
          <w:rFonts w:ascii="Consolas" w:hAnsi="Consolas" w:cs="Consolas"/>
          <w:sz w:val="28"/>
          <w:szCs w:val="28"/>
        </w:rPr>
        <w:t xml:space="preserve">Aplicam-se a esta Ata de Registro de Preços e aos contratos decorrentes as sanções estipuladas nas Leis Federais nº 8.666/93 e nº 10.520/02 e no Decreto nº 1.400/2021, de 28 de janeiro de 2021, do </w:t>
      </w:r>
      <w:r w:rsidR="008801B9" w:rsidRPr="00C122B5">
        <w:rPr>
          <w:rFonts w:ascii="Consolas" w:hAnsi="Consolas" w:cs="Consolas"/>
          <w:b/>
          <w:bCs/>
          <w:sz w:val="28"/>
          <w:szCs w:val="28"/>
        </w:rPr>
        <w:t>MUNICÍPIO,</w:t>
      </w:r>
      <w:r w:rsidR="008801B9" w:rsidRPr="00C122B5">
        <w:rPr>
          <w:rFonts w:ascii="Consolas" w:hAnsi="Consolas" w:cs="Consolas"/>
          <w:sz w:val="28"/>
          <w:szCs w:val="28"/>
        </w:rPr>
        <w:t xml:space="preserve"> que a </w:t>
      </w:r>
      <w:r w:rsidR="008801B9" w:rsidRPr="00C122B5">
        <w:rPr>
          <w:rFonts w:ascii="Consolas" w:hAnsi="Consolas" w:cs="Consolas"/>
          <w:b/>
          <w:bCs/>
          <w:sz w:val="28"/>
          <w:szCs w:val="28"/>
        </w:rPr>
        <w:t xml:space="preserve">DETENTORA </w:t>
      </w:r>
      <w:r w:rsidR="008801B9" w:rsidRPr="00C122B5">
        <w:rPr>
          <w:rFonts w:ascii="Consolas" w:hAnsi="Consolas" w:cs="Consolas"/>
          <w:sz w:val="28"/>
          <w:szCs w:val="28"/>
        </w:rPr>
        <w:t>declara conhecer integralmente</w:t>
      </w:r>
      <w:r w:rsidRPr="00C122B5">
        <w:rPr>
          <w:rFonts w:ascii="Consolas" w:hAnsi="Consolas" w:cs="Consolas"/>
          <w:sz w:val="28"/>
          <w:szCs w:val="28"/>
        </w:rPr>
        <w:t xml:space="preserve">. </w:t>
      </w:r>
    </w:p>
    <w:p w14:paraId="17BAAB39"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lastRenderedPageBreak/>
        <w:t xml:space="preserve">6.2 </w:t>
      </w:r>
      <w:r w:rsidRPr="00C122B5">
        <w:rPr>
          <w:rFonts w:ascii="Consolas" w:hAnsi="Consolas" w:cs="Consolas"/>
          <w:b/>
          <w:sz w:val="28"/>
          <w:szCs w:val="28"/>
        </w:rPr>
        <w:t xml:space="preserve">– </w:t>
      </w:r>
      <w:r w:rsidRPr="00C122B5">
        <w:rPr>
          <w:rFonts w:ascii="Consolas" w:hAnsi="Consolas" w:cs="Consolas"/>
          <w:sz w:val="28"/>
          <w:szCs w:val="28"/>
        </w:rPr>
        <w:t xml:space="preserve">No caso de a </w:t>
      </w:r>
      <w:r w:rsidRPr="00C122B5">
        <w:rPr>
          <w:rFonts w:ascii="Consolas" w:hAnsi="Consolas" w:cs="Consolas"/>
          <w:b/>
          <w:sz w:val="28"/>
          <w:szCs w:val="28"/>
        </w:rPr>
        <w:t>DETENTORA</w:t>
      </w:r>
      <w:r w:rsidRPr="00C122B5">
        <w:rPr>
          <w:rFonts w:ascii="Consolas" w:hAnsi="Consolas"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C122B5" w:rsidRDefault="008014D9" w:rsidP="008014D9">
      <w:pPr>
        <w:autoSpaceDE w:val="0"/>
        <w:autoSpaceDN w:val="0"/>
        <w:adjustRightInd w:val="0"/>
        <w:jc w:val="both"/>
        <w:rPr>
          <w:rFonts w:ascii="Consolas" w:hAnsi="Consolas" w:cs="Consolas"/>
          <w:sz w:val="28"/>
          <w:szCs w:val="28"/>
        </w:rPr>
      </w:pPr>
    </w:p>
    <w:p w14:paraId="22C5839B"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6.3 </w:t>
      </w:r>
      <w:r w:rsidRPr="00C122B5">
        <w:rPr>
          <w:rFonts w:ascii="Consolas" w:hAnsi="Consolas" w:cs="Consolas"/>
          <w:b/>
          <w:sz w:val="28"/>
          <w:szCs w:val="28"/>
        </w:rPr>
        <w:t xml:space="preserve">– </w:t>
      </w:r>
      <w:r w:rsidRPr="00C122B5">
        <w:rPr>
          <w:rFonts w:ascii="Consolas" w:hAnsi="Consolas" w:cs="Consolas"/>
          <w:sz w:val="28"/>
          <w:szCs w:val="28"/>
        </w:rPr>
        <w:t xml:space="preserve">No caso de a </w:t>
      </w:r>
      <w:r w:rsidRPr="00C122B5">
        <w:rPr>
          <w:rFonts w:ascii="Consolas" w:hAnsi="Consolas" w:cs="Consolas"/>
          <w:b/>
          <w:sz w:val="28"/>
          <w:szCs w:val="28"/>
        </w:rPr>
        <w:t>DETENTORA</w:t>
      </w:r>
      <w:r w:rsidRPr="00C122B5">
        <w:rPr>
          <w:rFonts w:ascii="Consolas" w:hAnsi="Consolas"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C122B5" w:rsidRDefault="008014D9" w:rsidP="008014D9">
      <w:pPr>
        <w:autoSpaceDE w:val="0"/>
        <w:autoSpaceDN w:val="0"/>
        <w:adjustRightInd w:val="0"/>
        <w:jc w:val="both"/>
        <w:rPr>
          <w:rFonts w:ascii="Consolas" w:hAnsi="Consolas" w:cs="Consolas"/>
          <w:b/>
          <w:bCs/>
          <w:sz w:val="28"/>
          <w:szCs w:val="28"/>
        </w:rPr>
      </w:pPr>
    </w:p>
    <w:p w14:paraId="2BD43ACB"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CLÁUSULA SÉTIMA – DISPOSIÇÕES GERAIS </w:t>
      </w:r>
    </w:p>
    <w:p w14:paraId="07E03845" w14:textId="77777777" w:rsidR="008014D9" w:rsidRPr="00C122B5" w:rsidRDefault="008014D9" w:rsidP="008014D9">
      <w:pPr>
        <w:autoSpaceDE w:val="0"/>
        <w:autoSpaceDN w:val="0"/>
        <w:adjustRightInd w:val="0"/>
        <w:jc w:val="both"/>
        <w:rPr>
          <w:rFonts w:ascii="Consolas" w:hAnsi="Consolas" w:cs="Consolas"/>
          <w:b/>
          <w:bCs/>
          <w:sz w:val="28"/>
          <w:szCs w:val="28"/>
        </w:rPr>
      </w:pPr>
    </w:p>
    <w:p w14:paraId="3FDB5D39"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7.1 </w:t>
      </w:r>
      <w:r w:rsidRPr="00C122B5">
        <w:rPr>
          <w:rFonts w:ascii="Consolas" w:hAnsi="Consolas" w:cs="Consolas"/>
          <w:b/>
          <w:sz w:val="28"/>
          <w:szCs w:val="28"/>
        </w:rPr>
        <w:t xml:space="preserve">– </w:t>
      </w:r>
      <w:r w:rsidRPr="00C122B5">
        <w:rPr>
          <w:rFonts w:ascii="Consolas" w:hAnsi="Consolas" w:cs="Consolas"/>
          <w:sz w:val="28"/>
          <w:szCs w:val="28"/>
        </w:rPr>
        <w:t>Consideram-se partes integrantes deste ajuste, como se nele estivessem transcritos:</w:t>
      </w:r>
    </w:p>
    <w:p w14:paraId="5D942959" w14:textId="77777777" w:rsidR="008014D9" w:rsidRPr="00C122B5" w:rsidRDefault="008014D9" w:rsidP="008014D9">
      <w:pPr>
        <w:autoSpaceDE w:val="0"/>
        <w:autoSpaceDN w:val="0"/>
        <w:adjustRightInd w:val="0"/>
        <w:jc w:val="both"/>
        <w:rPr>
          <w:rFonts w:ascii="Consolas" w:hAnsi="Consolas" w:cs="Consolas"/>
          <w:sz w:val="28"/>
          <w:szCs w:val="28"/>
        </w:rPr>
      </w:pPr>
    </w:p>
    <w:p w14:paraId="18032CC7" w14:textId="75E62466" w:rsidR="008014D9"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a)</w:t>
      </w:r>
      <w:r w:rsidRPr="00C122B5">
        <w:rPr>
          <w:rFonts w:ascii="Consolas" w:hAnsi="Consolas" w:cs="Consolas"/>
          <w:sz w:val="28"/>
          <w:szCs w:val="28"/>
        </w:rPr>
        <w:t xml:space="preserve"> Edital do </w:t>
      </w:r>
      <w:r w:rsidR="00E50D6B"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00E50D6B" w:rsidRPr="00C122B5">
        <w:rPr>
          <w:rFonts w:ascii="Consolas" w:hAnsi="Consolas" w:cs="Consolas"/>
          <w:b/>
          <w:bCs/>
          <w:sz w:val="28"/>
          <w:szCs w:val="28"/>
        </w:rPr>
        <w:t>/202</w:t>
      </w:r>
      <w:r w:rsidR="00930700" w:rsidRPr="00C122B5">
        <w:rPr>
          <w:rFonts w:ascii="Consolas" w:hAnsi="Consolas" w:cs="Consolas"/>
          <w:b/>
          <w:bCs/>
          <w:sz w:val="28"/>
          <w:szCs w:val="28"/>
        </w:rPr>
        <w:t>2</w:t>
      </w:r>
      <w:r w:rsidRPr="00C122B5">
        <w:rPr>
          <w:rFonts w:ascii="Consolas" w:hAnsi="Consolas" w:cs="Consolas"/>
          <w:sz w:val="28"/>
          <w:szCs w:val="28"/>
        </w:rPr>
        <w:t xml:space="preserve"> e seus Anexos; </w:t>
      </w:r>
    </w:p>
    <w:p w14:paraId="190F5731" w14:textId="77777777" w:rsidR="00236A0E" w:rsidRPr="00C122B5" w:rsidRDefault="00236A0E" w:rsidP="008014D9">
      <w:pPr>
        <w:autoSpaceDE w:val="0"/>
        <w:autoSpaceDN w:val="0"/>
        <w:adjustRightInd w:val="0"/>
        <w:jc w:val="both"/>
        <w:rPr>
          <w:rFonts w:ascii="Consolas" w:hAnsi="Consolas" w:cs="Consolas"/>
          <w:sz w:val="28"/>
          <w:szCs w:val="28"/>
        </w:rPr>
      </w:pPr>
    </w:p>
    <w:p w14:paraId="4F59F3FB"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b)</w:t>
      </w:r>
      <w:r w:rsidRPr="00C122B5">
        <w:rPr>
          <w:rFonts w:ascii="Consolas" w:hAnsi="Consolas" w:cs="Consolas"/>
          <w:sz w:val="28"/>
          <w:szCs w:val="28"/>
        </w:rPr>
        <w:t xml:space="preserve"> Proposta(s) apresentada(s) pela(s) </w:t>
      </w:r>
      <w:r w:rsidRPr="00C122B5">
        <w:rPr>
          <w:rFonts w:ascii="Consolas" w:hAnsi="Consolas" w:cs="Consolas"/>
          <w:b/>
          <w:sz w:val="28"/>
          <w:szCs w:val="28"/>
        </w:rPr>
        <w:t>DETENTORA</w:t>
      </w:r>
      <w:r w:rsidRPr="00C122B5">
        <w:rPr>
          <w:rFonts w:ascii="Consolas" w:hAnsi="Consolas" w:cs="Consolas"/>
          <w:sz w:val="28"/>
          <w:szCs w:val="28"/>
        </w:rPr>
        <w:t xml:space="preserve">(S); </w:t>
      </w:r>
    </w:p>
    <w:p w14:paraId="48F1B555" w14:textId="77777777" w:rsidR="008014D9" w:rsidRPr="00C122B5" w:rsidRDefault="008014D9" w:rsidP="008014D9">
      <w:pPr>
        <w:autoSpaceDE w:val="0"/>
        <w:autoSpaceDN w:val="0"/>
        <w:adjustRightInd w:val="0"/>
        <w:jc w:val="both"/>
        <w:rPr>
          <w:rFonts w:ascii="Consolas" w:hAnsi="Consolas" w:cs="Consolas"/>
          <w:b/>
          <w:sz w:val="28"/>
          <w:szCs w:val="28"/>
        </w:rPr>
      </w:pPr>
    </w:p>
    <w:p w14:paraId="7BC64CDA" w14:textId="7222F008"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sz w:val="28"/>
          <w:szCs w:val="28"/>
        </w:rPr>
        <w:t>c)</w:t>
      </w:r>
      <w:r w:rsidRPr="00C122B5">
        <w:rPr>
          <w:rFonts w:ascii="Consolas" w:hAnsi="Consolas" w:cs="Consolas"/>
          <w:sz w:val="28"/>
          <w:szCs w:val="28"/>
        </w:rPr>
        <w:t xml:space="preserve"> Ata da sessão do </w:t>
      </w:r>
      <w:r w:rsidR="00E50D6B" w:rsidRPr="00C122B5">
        <w:rPr>
          <w:rFonts w:ascii="Consolas" w:hAnsi="Consolas" w:cs="Consolas"/>
          <w:b/>
          <w:bCs/>
          <w:sz w:val="28"/>
          <w:szCs w:val="28"/>
        </w:rPr>
        <w:t>PREGÃO ELETRÔNICO N° 0</w:t>
      </w:r>
      <w:r w:rsidR="00930700" w:rsidRPr="00C122B5">
        <w:rPr>
          <w:rFonts w:ascii="Consolas" w:hAnsi="Consolas" w:cs="Consolas"/>
          <w:b/>
          <w:bCs/>
          <w:sz w:val="28"/>
          <w:szCs w:val="28"/>
        </w:rPr>
        <w:t>0</w:t>
      </w:r>
      <w:r w:rsidR="00C122B5" w:rsidRPr="00C122B5">
        <w:rPr>
          <w:rFonts w:ascii="Consolas" w:hAnsi="Consolas" w:cs="Consolas"/>
          <w:b/>
          <w:bCs/>
          <w:sz w:val="28"/>
          <w:szCs w:val="28"/>
        </w:rPr>
        <w:t>5</w:t>
      </w:r>
      <w:r w:rsidR="00E50D6B" w:rsidRPr="00C122B5">
        <w:rPr>
          <w:rFonts w:ascii="Consolas" w:hAnsi="Consolas" w:cs="Consolas"/>
          <w:b/>
          <w:bCs/>
          <w:sz w:val="28"/>
          <w:szCs w:val="28"/>
        </w:rPr>
        <w:t>/202</w:t>
      </w:r>
      <w:r w:rsidR="00930700" w:rsidRPr="00C122B5">
        <w:rPr>
          <w:rFonts w:ascii="Consolas" w:hAnsi="Consolas" w:cs="Consolas"/>
          <w:b/>
          <w:bCs/>
          <w:sz w:val="28"/>
          <w:szCs w:val="28"/>
        </w:rPr>
        <w:t>2</w:t>
      </w:r>
      <w:r w:rsidRPr="00C122B5">
        <w:rPr>
          <w:rFonts w:ascii="Consolas" w:hAnsi="Consolas" w:cs="Consolas"/>
          <w:sz w:val="28"/>
          <w:szCs w:val="28"/>
        </w:rPr>
        <w:t>.</w:t>
      </w:r>
    </w:p>
    <w:p w14:paraId="017F3246" w14:textId="77777777" w:rsidR="008014D9" w:rsidRPr="00C122B5" w:rsidRDefault="008014D9" w:rsidP="008014D9">
      <w:pPr>
        <w:autoSpaceDE w:val="0"/>
        <w:autoSpaceDN w:val="0"/>
        <w:adjustRightInd w:val="0"/>
        <w:jc w:val="both"/>
        <w:rPr>
          <w:rFonts w:ascii="Consolas" w:hAnsi="Consolas" w:cs="Consolas"/>
          <w:b/>
          <w:bCs/>
          <w:sz w:val="28"/>
          <w:szCs w:val="28"/>
        </w:rPr>
      </w:pPr>
    </w:p>
    <w:p w14:paraId="07B84A46" w14:textId="7777777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7.2 </w:t>
      </w:r>
      <w:r w:rsidRPr="00C122B5">
        <w:rPr>
          <w:rFonts w:ascii="Consolas" w:hAnsi="Consolas" w:cs="Consolas"/>
          <w:b/>
          <w:sz w:val="28"/>
          <w:szCs w:val="28"/>
        </w:rPr>
        <w:t xml:space="preserve">– </w:t>
      </w:r>
      <w:r w:rsidRPr="00C122B5">
        <w:rPr>
          <w:rFonts w:ascii="Consolas" w:hAnsi="Consolas" w:cs="Consolas"/>
          <w:sz w:val="28"/>
          <w:szCs w:val="28"/>
        </w:rPr>
        <w:t xml:space="preserve">A existência de preços registrados não obriga o </w:t>
      </w:r>
      <w:r w:rsidRPr="00C122B5">
        <w:rPr>
          <w:rFonts w:ascii="Consolas" w:hAnsi="Consolas" w:cs="Consolas"/>
          <w:b/>
          <w:bCs/>
          <w:sz w:val="28"/>
          <w:szCs w:val="28"/>
        </w:rPr>
        <w:t xml:space="preserve">MUNICÍPIO </w:t>
      </w:r>
      <w:r w:rsidRPr="00C122B5">
        <w:rPr>
          <w:rFonts w:ascii="Consolas" w:hAnsi="Consolas" w:cs="Consolas"/>
          <w:sz w:val="28"/>
          <w:szCs w:val="28"/>
        </w:rPr>
        <w:t xml:space="preserve">a firmar as contratações que deles poderão advir. </w:t>
      </w:r>
    </w:p>
    <w:p w14:paraId="2B943D40" w14:textId="77777777" w:rsidR="00213251" w:rsidRPr="00C122B5" w:rsidRDefault="00213251" w:rsidP="008014D9">
      <w:pPr>
        <w:autoSpaceDE w:val="0"/>
        <w:autoSpaceDN w:val="0"/>
        <w:adjustRightInd w:val="0"/>
        <w:jc w:val="both"/>
        <w:rPr>
          <w:rFonts w:ascii="Consolas" w:hAnsi="Consolas" w:cs="Consolas"/>
          <w:b/>
          <w:bCs/>
          <w:sz w:val="28"/>
          <w:szCs w:val="28"/>
        </w:rPr>
      </w:pPr>
    </w:p>
    <w:p w14:paraId="3AB96CCE" w14:textId="57603EA7"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CLÁUSULA OITAVA – FORO </w:t>
      </w:r>
    </w:p>
    <w:p w14:paraId="768FF14D" w14:textId="77777777" w:rsidR="008014D9" w:rsidRPr="00C122B5" w:rsidRDefault="008014D9" w:rsidP="008014D9">
      <w:pPr>
        <w:autoSpaceDE w:val="0"/>
        <w:autoSpaceDN w:val="0"/>
        <w:adjustRightInd w:val="0"/>
        <w:jc w:val="both"/>
        <w:rPr>
          <w:rFonts w:ascii="Consolas" w:hAnsi="Consolas" w:cs="Consolas"/>
          <w:b/>
          <w:bCs/>
          <w:sz w:val="28"/>
          <w:szCs w:val="28"/>
        </w:rPr>
      </w:pPr>
    </w:p>
    <w:p w14:paraId="0B290858" w14:textId="59C8B37A" w:rsidR="008014D9" w:rsidRPr="00C122B5" w:rsidRDefault="008014D9" w:rsidP="008014D9">
      <w:pPr>
        <w:autoSpaceDE w:val="0"/>
        <w:autoSpaceDN w:val="0"/>
        <w:adjustRightInd w:val="0"/>
        <w:jc w:val="both"/>
        <w:rPr>
          <w:rFonts w:ascii="Consolas" w:hAnsi="Consolas" w:cs="Consolas"/>
          <w:sz w:val="28"/>
          <w:szCs w:val="28"/>
        </w:rPr>
      </w:pPr>
      <w:r w:rsidRPr="00C122B5">
        <w:rPr>
          <w:rFonts w:ascii="Consolas" w:hAnsi="Consolas" w:cs="Consolas"/>
          <w:b/>
          <w:bCs/>
          <w:sz w:val="28"/>
          <w:szCs w:val="28"/>
        </w:rPr>
        <w:t xml:space="preserve">8.1 </w:t>
      </w:r>
      <w:r w:rsidRPr="00C122B5">
        <w:rPr>
          <w:rFonts w:ascii="Consolas" w:hAnsi="Consolas" w:cs="Consolas"/>
          <w:b/>
          <w:sz w:val="28"/>
          <w:szCs w:val="28"/>
        </w:rPr>
        <w:t xml:space="preserve">– </w:t>
      </w:r>
      <w:r w:rsidRPr="00C122B5">
        <w:rPr>
          <w:rFonts w:ascii="Consolas" w:hAnsi="Consolas" w:cs="Consolas"/>
          <w:sz w:val="28"/>
          <w:szCs w:val="28"/>
        </w:rPr>
        <w:t xml:space="preserve">O Foro competente para toda e qualquer ação decorrente da presente Ata de Registro de Preços é o Foro da Comarca de </w:t>
      </w:r>
      <w:r w:rsidR="00062A56" w:rsidRPr="00C122B5">
        <w:rPr>
          <w:rFonts w:ascii="Consolas" w:hAnsi="Consolas" w:cs="Consolas"/>
          <w:sz w:val="28"/>
          <w:szCs w:val="28"/>
        </w:rPr>
        <w:t>Cerqueira César</w:t>
      </w:r>
      <w:r w:rsidRPr="00C122B5">
        <w:rPr>
          <w:rFonts w:ascii="Consolas" w:hAnsi="Consolas" w:cs="Consolas"/>
          <w:sz w:val="28"/>
          <w:szCs w:val="28"/>
        </w:rPr>
        <w:t xml:space="preserve">, Estado de São Paulo. </w:t>
      </w:r>
    </w:p>
    <w:p w14:paraId="4031C4B4" w14:textId="77777777" w:rsidR="008014D9" w:rsidRPr="00C122B5" w:rsidRDefault="008014D9" w:rsidP="008014D9">
      <w:pPr>
        <w:jc w:val="both"/>
        <w:rPr>
          <w:rFonts w:ascii="Consolas" w:hAnsi="Consolas" w:cs="Consolas"/>
          <w:b/>
          <w:bCs/>
          <w:sz w:val="28"/>
          <w:szCs w:val="28"/>
        </w:rPr>
      </w:pPr>
    </w:p>
    <w:p w14:paraId="5053F1B9" w14:textId="726158EA" w:rsidR="008014D9" w:rsidRDefault="008014D9" w:rsidP="008014D9">
      <w:pPr>
        <w:jc w:val="both"/>
        <w:rPr>
          <w:rFonts w:ascii="Consolas" w:hAnsi="Consolas" w:cs="Consolas"/>
          <w:sz w:val="28"/>
          <w:szCs w:val="28"/>
        </w:rPr>
      </w:pPr>
      <w:r w:rsidRPr="00C122B5">
        <w:rPr>
          <w:rFonts w:ascii="Consolas" w:hAnsi="Consolas" w:cs="Consolas"/>
          <w:b/>
          <w:bCs/>
          <w:sz w:val="28"/>
          <w:szCs w:val="28"/>
        </w:rPr>
        <w:t xml:space="preserve">8.2 </w:t>
      </w:r>
      <w:r w:rsidRPr="00C122B5">
        <w:rPr>
          <w:rFonts w:ascii="Consolas" w:hAnsi="Consolas" w:cs="Consolas"/>
          <w:b/>
          <w:sz w:val="28"/>
          <w:szCs w:val="28"/>
        </w:rPr>
        <w:t xml:space="preserve">– </w:t>
      </w:r>
      <w:r w:rsidRPr="00C122B5">
        <w:rPr>
          <w:rFonts w:ascii="Consolas" w:hAnsi="Consolas" w:cs="Consolas"/>
          <w:sz w:val="28"/>
          <w:szCs w:val="28"/>
        </w:rPr>
        <w:t>Nada mais havendo a ser declarado, foi dada por encerrada a presente Ata que, lida e achada conforme, vai assinada pelas partes.</w:t>
      </w:r>
    </w:p>
    <w:p w14:paraId="6D424FEE" w14:textId="1FC4B166" w:rsidR="00A50F02" w:rsidRDefault="00A50F02" w:rsidP="008014D9">
      <w:pPr>
        <w:jc w:val="both"/>
        <w:rPr>
          <w:rFonts w:ascii="Consolas" w:hAnsi="Consolas" w:cs="Consolas"/>
          <w:sz w:val="28"/>
          <w:szCs w:val="28"/>
        </w:rPr>
      </w:pPr>
    </w:p>
    <w:p w14:paraId="57D661E2" w14:textId="5675EE0C" w:rsidR="00766726" w:rsidRDefault="00766726" w:rsidP="008014D9">
      <w:pPr>
        <w:jc w:val="both"/>
        <w:rPr>
          <w:rFonts w:ascii="Consolas" w:hAnsi="Consolas" w:cs="Consolas"/>
          <w:sz w:val="28"/>
          <w:szCs w:val="28"/>
        </w:rPr>
      </w:pPr>
    </w:p>
    <w:p w14:paraId="053A1F20" w14:textId="21C8BD28" w:rsidR="00766726" w:rsidRDefault="00766726" w:rsidP="008014D9">
      <w:pPr>
        <w:jc w:val="both"/>
        <w:rPr>
          <w:rFonts w:ascii="Consolas" w:hAnsi="Consolas" w:cs="Consolas"/>
          <w:sz w:val="28"/>
          <w:szCs w:val="28"/>
        </w:rPr>
      </w:pPr>
    </w:p>
    <w:p w14:paraId="2D0D79A7" w14:textId="7900D880" w:rsidR="00766726" w:rsidRDefault="00766726" w:rsidP="008014D9">
      <w:pPr>
        <w:jc w:val="both"/>
        <w:rPr>
          <w:rFonts w:ascii="Consolas" w:hAnsi="Consolas" w:cs="Consolas"/>
          <w:sz w:val="28"/>
          <w:szCs w:val="28"/>
        </w:rPr>
      </w:pPr>
    </w:p>
    <w:p w14:paraId="307EA8BA" w14:textId="061BB5B9" w:rsidR="00766726" w:rsidRDefault="00766726" w:rsidP="008014D9">
      <w:pPr>
        <w:jc w:val="both"/>
        <w:rPr>
          <w:rFonts w:ascii="Consolas" w:hAnsi="Consolas" w:cs="Consolas"/>
          <w:sz w:val="28"/>
          <w:szCs w:val="28"/>
        </w:rPr>
      </w:pPr>
    </w:p>
    <w:p w14:paraId="70173EFD" w14:textId="77777777" w:rsidR="00766726" w:rsidRPr="00C122B5" w:rsidRDefault="00766726" w:rsidP="008014D9">
      <w:pPr>
        <w:jc w:val="both"/>
        <w:rPr>
          <w:rFonts w:ascii="Consolas" w:hAnsi="Consolas" w:cs="Consolas"/>
          <w:sz w:val="28"/>
          <w:szCs w:val="28"/>
        </w:rPr>
      </w:pPr>
    </w:p>
    <w:p w14:paraId="6B56E437" w14:textId="3FB7C36B" w:rsidR="00A50F02" w:rsidRPr="005E32D7" w:rsidRDefault="00C51FFB" w:rsidP="00A50F02">
      <w:pPr>
        <w:autoSpaceDE w:val="0"/>
        <w:autoSpaceDN w:val="0"/>
        <w:adjustRightInd w:val="0"/>
        <w:jc w:val="center"/>
        <w:rPr>
          <w:rFonts w:ascii="Consolas" w:hAnsi="Consolas" w:cs="Consolas"/>
          <w:b/>
          <w:bCs/>
          <w:sz w:val="28"/>
          <w:szCs w:val="28"/>
        </w:rPr>
      </w:pPr>
      <w:r>
        <w:rPr>
          <w:rFonts w:ascii="Consolas" w:hAnsi="Consolas" w:cs="Consolas"/>
          <w:b/>
          <w:bCs/>
          <w:sz w:val="28"/>
          <w:szCs w:val="28"/>
        </w:rPr>
        <w:lastRenderedPageBreak/>
        <w:t>IARAS, 11</w:t>
      </w:r>
      <w:r w:rsidR="00A50F02">
        <w:rPr>
          <w:rFonts w:ascii="Consolas" w:hAnsi="Consolas" w:cs="Consolas"/>
          <w:b/>
          <w:bCs/>
          <w:sz w:val="28"/>
          <w:szCs w:val="28"/>
        </w:rPr>
        <w:t xml:space="preserve"> DE ABRIL </w:t>
      </w:r>
      <w:r w:rsidR="00A50F02" w:rsidRPr="005E32D7">
        <w:rPr>
          <w:rFonts w:ascii="Consolas" w:hAnsi="Consolas" w:cs="Consolas"/>
          <w:b/>
          <w:bCs/>
          <w:sz w:val="28"/>
          <w:szCs w:val="28"/>
        </w:rPr>
        <w:t>DE 2022.</w:t>
      </w:r>
    </w:p>
    <w:p w14:paraId="61979C0F" w14:textId="77777777" w:rsidR="00A50F02" w:rsidRDefault="00A50F02" w:rsidP="00A50F02">
      <w:pPr>
        <w:widowControl w:val="0"/>
        <w:jc w:val="both"/>
        <w:rPr>
          <w:rFonts w:ascii="Consolas" w:hAnsi="Consolas" w:cs="Consolas"/>
          <w:sz w:val="28"/>
          <w:szCs w:val="28"/>
        </w:rPr>
      </w:pPr>
    </w:p>
    <w:p w14:paraId="104AE596" w14:textId="46D8665F" w:rsidR="00A50F02" w:rsidRDefault="00A50F02" w:rsidP="00A50F02">
      <w:pPr>
        <w:widowControl w:val="0"/>
        <w:jc w:val="both"/>
        <w:rPr>
          <w:rFonts w:ascii="Consolas" w:hAnsi="Consolas" w:cs="Consolas"/>
          <w:sz w:val="28"/>
          <w:szCs w:val="28"/>
        </w:rPr>
      </w:pPr>
    </w:p>
    <w:p w14:paraId="76DC2B17" w14:textId="77777777" w:rsidR="00766726" w:rsidRPr="005E32D7" w:rsidRDefault="00766726" w:rsidP="00A50F02">
      <w:pPr>
        <w:widowControl w:val="0"/>
        <w:jc w:val="both"/>
        <w:rPr>
          <w:rFonts w:ascii="Consolas" w:hAnsi="Consolas" w:cs="Consolas"/>
          <w:sz w:val="28"/>
          <w:szCs w:val="28"/>
        </w:rPr>
      </w:pPr>
    </w:p>
    <w:p w14:paraId="245661D1" w14:textId="77777777" w:rsidR="00A50F02" w:rsidRPr="005E32D7" w:rsidRDefault="00A50F02" w:rsidP="00A50F02">
      <w:pPr>
        <w:widowControl w:val="0"/>
        <w:jc w:val="center"/>
        <w:rPr>
          <w:rFonts w:ascii="Consolas" w:hAnsi="Consolas" w:cs="Consolas"/>
          <w:sz w:val="28"/>
          <w:szCs w:val="28"/>
        </w:rPr>
      </w:pPr>
      <w:r w:rsidRPr="005E32D7">
        <w:rPr>
          <w:rFonts w:ascii="Consolas" w:hAnsi="Consolas" w:cs="Consolas"/>
          <w:b/>
          <w:bCs/>
          <w:sz w:val="28"/>
          <w:szCs w:val="28"/>
        </w:rPr>
        <w:t>MUNICÍPIO DE IARAS</w:t>
      </w:r>
    </w:p>
    <w:p w14:paraId="20F35CDA" w14:textId="77777777" w:rsidR="00A50F02" w:rsidRPr="005E32D7" w:rsidRDefault="00A50F02" w:rsidP="00A50F02">
      <w:pPr>
        <w:widowControl w:val="0"/>
        <w:jc w:val="center"/>
        <w:rPr>
          <w:rFonts w:ascii="Consolas" w:hAnsi="Consolas" w:cs="Consolas"/>
          <w:b/>
          <w:sz w:val="28"/>
          <w:szCs w:val="28"/>
        </w:rPr>
      </w:pPr>
      <w:r w:rsidRPr="005E32D7">
        <w:rPr>
          <w:rFonts w:ascii="Consolas" w:hAnsi="Consolas" w:cs="Consolas"/>
          <w:b/>
          <w:bCs/>
          <w:sz w:val="28"/>
          <w:szCs w:val="28"/>
        </w:rPr>
        <w:t>MARCOS JOSÉ ROSA</w:t>
      </w:r>
    </w:p>
    <w:p w14:paraId="333DED70" w14:textId="77777777" w:rsidR="00A50F02" w:rsidRPr="005E32D7" w:rsidRDefault="00A50F02" w:rsidP="00A50F02">
      <w:pPr>
        <w:widowControl w:val="0"/>
        <w:jc w:val="center"/>
        <w:rPr>
          <w:rFonts w:ascii="Consolas" w:hAnsi="Consolas" w:cs="Consolas"/>
          <w:sz w:val="28"/>
          <w:szCs w:val="28"/>
        </w:rPr>
      </w:pPr>
      <w:r w:rsidRPr="005E32D7">
        <w:rPr>
          <w:rFonts w:ascii="Consolas" w:hAnsi="Consolas" w:cs="Consolas"/>
          <w:b/>
          <w:bCs/>
          <w:sz w:val="28"/>
          <w:szCs w:val="28"/>
        </w:rPr>
        <w:t>MUNICÍPIO</w:t>
      </w:r>
    </w:p>
    <w:p w14:paraId="69CABE26" w14:textId="77777777" w:rsidR="00A50F02" w:rsidRPr="005E32D7" w:rsidRDefault="00A50F02" w:rsidP="00A50F02">
      <w:pPr>
        <w:autoSpaceDE w:val="0"/>
        <w:autoSpaceDN w:val="0"/>
        <w:adjustRightInd w:val="0"/>
        <w:jc w:val="center"/>
        <w:rPr>
          <w:rFonts w:ascii="Consolas" w:hAnsi="Consolas" w:cs="Consolas"/>
          <w:b/>
          <w:sz w:val="28"/>
          <w:szCs w:val="28"/>
        </w:rPr>
      </w:pPr>
    </w:p>
    <w:p w14:paraId="21ED9731" w14:textId="77777777" w:rsidR="00A50F02" w:rsidRDefault="00A50F02" w:rsidP="00A50F02">
      <w:pPr>
        <w:autoSpaceDE w:val="0"/>
        <w:autoSpaceDN w:val="0"/>
        <w:adjustRightInd w:val="0"/>
        <w:jc w:val="center"/>
        <w:rPr>
          <w:rFonts w:ascii="Consolas" w:hAnsi="Consolas" w:cs="Consolas"/>
          <w:b/>
          <w:sz w:val="28"/>
          <w:szCs w:val="28"/>
        </w:rPr>
      </w:pPr>
    </w:p>
    <w:p w14:paraId="32CDEF0B" w14:textId="77777777" w:rsidR="00A50F02" w:rsidRPr="005E32D7" w:rsidRDefault="00A50F02" w:rsidP="000F73C3">
      <w:pPr>
        <w:autoSpaceDE w:val="0"/>
        <w:autoSpaceDN w:val="0"/>
        <w:adjustRightInd w:val="0"/>
        <w:jc w:val="center"/>
        <w:rPr>
          <w:rFonts w:ascii="Consolas" w:hAnsi="Consolas" w:cs="Consolas"/>
          <w:b/>
          <w:sz w:val="28"/>
          <w:szCs w:val="28"/>
        </w:rPr>
      </w:pPr>
    </w:p>
    <w:p w14:paraId="663AA3BA" w14:textId="218FE95A" w:rsidR="00A50F02" w:rsidRPr="003A427A" w:rsidRDefault="00A50F02" w:rsidP="000F73C3">
      <w:pPr>
        <w:autoSpaceDE w:val="0"/>
        <w:autoSpaceDN w:val="0"/>
        <w:adjustRightInd w:val="0"/>
        <w:jc w:val="center"/>
        <w:rPr>
          <w:rFonts w:ascii="Consolas" w:hAnsi="Consolas" w:cs="Consolas"/>
          <w:sz w:val="28"/>
          <w:szCs w:val="28"/>
        </w:rPr>
      </w:pPr>
      <w:r w:rsidRPr="005E32D7">
        <w:rPr>
          <w:rFonts w:ascii="Consolas" w:hAnsi="Consolas" w:cs="Consolas"/>
          <w:b/>
          <w:bCs/>
          <w:sz w:val="28"/>
          <w:szCs w:val="28"/>
        </w:rPr>
        <w:t xml:space="preserve">EMPRESA </w:t>
      </w:r>
      <w:r w:rsidR="000F73C3" w:rsidRPr="0044490D">
        <w:rPr>
          <w:rFonts w:ascii="Consolas" w:hAnsi="Consolas" w:cs="Consolas"/>
          <w:b/>
          <w:bCs/>
          <w:sz w:val="28"/>
          <w:szCs w:val="28"/>
        </w:rPr>
        <w:t>EMERSON NUNES DO EGITO</w:t>
      </w:r>
    </w:p>
    <w:p w14:paraId="527FDAB6" w14:textId="3249C9E1" w:rsidR="00A50F02" w:rsidRDefault="000F73C3" w:rsidP="000F73C3">
      <w:pPr>
        <w:autoSpaceDE w:val="0"/>
        <w:autoSpaceDN w:val="0"/>
        <w:adjustRightInd w:val="0"/>
        <w:jc w:val="center"/>
        <w:rPr>
          <w:rFonts w:ascii="Consolas" w:hAnsi="Consolas" w:cs="Consolas"/>
          <w:b/>
          <w:bCs/>
          <w:sz w:val="28"/>
          <w:szCs w:val="28"/>
        </w:rPr>
      </w:pPr>
      <w:r w:rsidRPr="0044490D">
        <w:rPr>
          <w:rFonts w:ascii="Consolas" w:hAnsi="Consolas" w:cs="Consolas"/>
          <w:b/>
          <w:bCs/>
          <w:sz w:val="28"/>
          <w:szCs w:val="28"/>
        </w:rPr>
        <w:t>EMERSON NUNES DO EGITO</w:t>
      </w:r>
      <w:r w:rsidRPr="005E32D7">
        <w:rPr>
          <w:rFonts w:ascii="Consolas" w:hAnsi="Consolas" w:cs="Consolas"/>
          <w:b/>
          <w:bCs/>
          <w:sz w:val="28"/>
          <w:szCs w:val="28"/>
        </w:rPr>
        <w:t xml:space="preserve"> </w:t>
      </w:r>
    </w:p>
    <w:p w14:paraId="70C0261B" w14:textId="34E6627D" w:rsidR="00D97845" w:rsidRPr="005E32D7" w:rsidRDefault="00D97845" w:rsidP="000F73C3">
      <w:pPr>
        <w:autoSpaceDE w:val="0"/>
        <w:autoSpaceDN w:val="0"/>
        <w:adjustRightInd w:val="0"/>
        <w:jc w:val="center"/>
        <w:rPr>
          <w:rFonts w:ascii="Consolas" w:hAnsi="Consolas" w:cs="Consolas"/>
          <w:b/>
          <w:bCs/>
          <w:sz w:val="28"/>
          <w:szCs w:val="28"/>
        </w:rPr>
      </w:pPr>
      <w:r>
        <w:rPr>
          <w:rFonts w:ascii="Consolas" w:hAnsi="Consolas" w:cs="Consolas"/>
          <w:b/>
          <w:bCs/>
          <w:sz w:val="28"/>
          <w:szCs w:val="28"/>
        </w:rPr>
        <w:t>DETENTORA</w:t>
      </w:r>
    </w:p>
    <w:p w14:paraId="0DF64DD7" w14:textId="77777777" w:rsidR="00A50F02" w:rsidRPr="005E32D7" w:rsidRDefault="00A50F02" w:rsidP="00A50F02">
      <w:pPr>
        <w:autoSpaceDE w:val="0"/>
        <w:autoSpaceDN w:val="0"/>
        <w:adjustRightInd w:val="0"/>
        <w:jc w:val="center"/>
        <w:rPr>
          <w:rFonts w:ascii="Consolas" w:hAnsi="Consolas" w:cs="Consolas"/>
          <w:b/>
          <w:bCs/>
          <w:sz w:val="28"/>
          <w:szCs w:val="28"/>
        </w:rPr>
      </w:pPr>
    </w:p>
    <w:p w14:paraId="3D14DCCA" w14:textId="77777777" w:rsidR="00A50F02" w:rsidRPr="005E32D7" w:rsidRDefault="00A50F02" w:rsidP="00A50F02">
      <w:pPr>
        <w:autoSpaceDE w:val="0"/>
        <w:autoSpaceDN w:val="0"/>
        <w:adjustRightInd w:val="0"/>
        <w:jc w:val="both"/>
        <w:rPr>
          <w:rFonts w:ascii="Consolas" w:hAnsi="Consolas" w:cs="Consolas"/>
          <w:b/>
          <w:sz w:val="28"/>
          <w:szCs w:val="28"/>
        </w:rPr>
      </w:pPr>
      <w:r w:rsidRPr="005E32D7">
        <w:rPr>
          <w:rFonts w:ascii="Consolas" w:hAnsi="Consolas" w:cs="Consolas"/>
          <w:b/>
          <w:bCs/>
          <w:sz w:val="28"/>
          <w:szCs w:val="28"/>
        </w:rPr>
        <w:t>TESTEMUNHAS</w:t>
      </w:r>
      <w:r w:rsidRPr="005E32D7">
        <w:rPr>
          <w:rFonts w:ascii="Consolas" w:hAnsi="Consolas" w:cs="Consolas"/>
          <w:sz w:val="28"/>
          <w:szCs w:val="28"/>
        </w:rPr>
        <w:t>:</w:t>
      </w:r>
    </w:p>
    <w:p w14:paraId="64670740" w14:textId="77777777" w:rsidR="00A50F02" w:rsidRPr="005E32D7" w:rsidRDefault="00A50F02" w:rsidP="00A50F02">
      <w:pPr>
        <w:jc w:val="both"/>
        <w:rPr>
          <w:rFonts w:ascii="Consolas" w:hAnsi="Consolas" w:cs="Consolas"/>
          <w:b/>
          <w:sz w:val="28"/>
          <w:szCs w:val="28"/>
        </w:rPr>
      </w:pPr>
    </w:p>
    <w:p w14:paraId="5F8E023B" w14:textId="77777777" w:rsidR="00A50F02" w:rsidRDefault="00A50F02" w:rsidP="00A50F02">
      <w:pPr>
        <w:jc w:val="both"/>
        <w:rPr>
          <w:rFonts w:ascii="Consolas" w:hAnsi="Consolas" w:cs="Consolas"/>
          <w:b/>
          <w:sz w:val="28"/>
          <w:szCs w:val="28"/>
        </w:rPr>
      </w:pPr>
    </w:p>
    <w:p w14:paraId="65F8856C" w14:textId="77777777" w:rsidR="00A50F02" w:rsidRPr="005E32D7" w:rsidRDefault="00A50F02" w:rsidP="00A50F02">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A50F02" w:rsidRPr="005E32D7" w14:paraId="049057FB" w14:textId="77777777" w:rsidTr="007A617D">
        <w:trPr>
          <w:jc w:val="center"/>
        </w:trPr>
        <w:tc>
          <w:tcPr>
            <w:tcW w:w="4768" w:type="dxa"/>
            <w:hideMark/>
          </w:tcPr>
          <w:p w14:paraId="0A2360F8"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JAQUELINE A. DUARTE VITOR</w:t>
            </w:r>
          </w:p>
          <w:p w14:paraId="0A4BD0AE"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ASSESSORA DE SECRETÁRIO</w:t>
            </w:r>
          </w:p>
          <w:p w14:paraId="19915ABC"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RG Nº 46.152.527-6 SSP/SP</w:t>
            </w:r>
          </w:p>
          <w:p w14:paraId="7852A89F"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CPF Nº 387.342.078-30</w:t>
            </w:r>
          </w:p>
        </w:tc>
        <w:tc>
          <w:tcPr>
            <w:tcW w:w="4765" w:type="dxa"/>
            <w:hideMark/>
          </w:tcPr>
          <w:p w14:paraId="161BE329"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PRISCILA CARNEIRO BORGES</w:t>
            </w:r>
          </w:p>
          <w:p w14:paraId="46E65810"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ESCRITURÁRIA</w:t>
            </w:r>
          </w:p>
          <w:p w14:paraId="0DCD322F"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RG Nº 33.563.910-0 SSP/SP</w:t>
            </w:r>
          </w:p>
          <w:p w14:paraId="140AFCC9" w14:textId="77777777" w:rsidR="00A50F02" w:rsidRPr="005E32D7" w:rsidRDefault="00A50F02" w:rsidP="007A617D">
            <w:pPr>
              <w:jc w:val="center"/>
              <w:rPr>
                <w:rFonts w:ascii="Consolas" w:hAnsi="Consolas" w:cs="Consolas"/>
                <w:b/>
                <w:sz w:val="28"/>
                <w:szCs w:val="28"/>
              </w:rPr>
            </w:pPr>
            <w:r w:rsidRPr="005E32D7">
              <w:rPr>
                <w:rFonts w:ascii="Consolas" w:hAnsi="Consolas" w:cs="Consolas"/>
                <w:b/>
                <w:sz w:val="28"/>
                <w:szCs w:val="28"/>
              </w:rPr>
              <w:t>CPF Nº 343.535.038-55</w:t>
            </w:r>
          </w:p>
        </w:tc>
      </w:tr>
    </w:tbl>
    <w:p w14:paraId="308BEB10" w14:textId="77777777" w:rsidR="00A50F02" w:rsidRPr="005E32D7" w:rsidRDefault="00A50F02" w:rsidP="00A50F02">
      <w:pPr>
        <w:jc w:val="both"/>
        <w:rPr>
          <w:rFonts w:ascii="Consolas" w:hAnsi="Consolas" w:cs="Consolas"/>
          <w:b/>
          <w:bCs/>
          <w:sz w:val="28"/>
          <w:szCs w:val="28"/>
        </w:rPr>
      </w:pPr>
    </w:p>
    <w:p w14:paraId="02C5851B" w14:textId="776E16BA" w:rsidR="00A50F02" w:rsidRPr="005E32D7" w:rsidRDefault="00A50F02" w:rsidP="00A50F02">
      <w:pPr>
        <w:autoSpaceDE w:val="0"/>
        <w:autoSpaceDN w:val="0"/>
        <w:adjustRightInd w:val="0"/>
        <w:rPr>
          <w:rFonts w:ascii="Consolas" w:hAnsi="Consolas" w:cs="Consolas"/>
          <w:b/>
          <w:bCs/>
          <w:sz w:val="28"/>
          <w:szCs w:val="28"/>
        </w:rPr>
      </w:pPr>
      <w:r w:rsidRPr="005E32D7">
        <w:rPr>
          <w:rFonts w:ascii="Consolas" w:hAnsi="Consolas" w:cs="Consolas"/>
          <w:b/>
          <w:bCs/>
          <w:sz w:val="28"/>
          <w:szCs w:val="28"/>
        </w:rPr>
        <w:t>GESTOR</w:t>
      </w:r>
      <w:r w:rsidR="00766726">
        <w:rPr>
          <w:rFonts w:ascii="Consolas" w:hAnsi="Consolas" w:cs="Consolas"/>
          <w:b/>
          <w:bCs/>
          <w:sz w:val="28"/>
          <w:szCs w:val="28"/>
        </w:rPr>
        <w:t>A</w:t>
      </w:r>
      <w:r w:rsidRPr="005E32D7">
        <w:rPr>
          <w:rFonts w:ascii="Consolas" w:hAnsi="Consolas" w:cs="Consolas"/>
          <w:b/>
          <w:bCs/>
          <w:sz w:val="28"/>
          <w:szCs w:val="28"/>
        </w:rPr>
        <w:t xml:space="preserve"> DA ATA DE REGISTRO DE PREÇOS:</w:t>
      </w:r>
    </w:p>
    <w:p w14:paraId="7AFA0ECB" w14:textId="0C8B744E" w:rsidR="00A50F02" w:rsidRDefault="00A50F02" w:rsidP="00A50F02">
      <w:pPr>
        <w:jc w:val="center"/>
        <w:rPr>
          <w:rFonts w:ascii="Consolas" w:hAnsi="Consolas" w:cs="Consolas"/>
          <w:sz w:val="28"/>
          <w:szCs w:val="28"/>
        </w:rPr>
      </w:pPr>
    </w:p>
    <w:p w14:paraId="5C84A2B7" w14:textId="676337B2" w:rsidR="00A50F02" w:rsidRDefault="00A50F02" w:rsidP="00A50F02">
      <w:pPr>
        <w:jc w:val="center"/>
        <w:rPr>
          <w:rFonts w:ascii="Consolas" w:hAnsi="Consolas" w:cs="Consolas"/>
          <w:sz w:val="28"/>
          <w:szCs w:val="28"/>
        </w:rPr>
      </w:pPr>
    </w:p>
    <w:p w14:paraId="645C931C" w14:textId="77777777" w:rsidR="00A50F02" w:rsidRPr="005B2EFE" w:rsidRDefault="00A50F02" w:rsidP="00A50F02">
      <w:pPr>
        <w:jc w:val="center"/>
        <w:rPr>
          <w:rFonts w:ascii="Consolas" w:hAnsi="Consolas" w:cs="Consolas"/>
          <w:sz w:val="28"/>
          <w:szCs w:val="28"/>
        </w:rPr>
      </w:pPr>
    </w:p>
    <w:p w14:paraId="0EE8148D" w14:textId="09FB71E9" w:rsidR="00A50F02" w:rsidRPr="00A50F02" w:rsidRDefault="00A50F02" w:rsidP="00A50F02">
      <w:pPr>
        <w:pStyle w:val="Ttulo3"/>
        <w:shd w:val="clear" w:color="auto" w:fill="FFFFFF"/>
        <w:spacing w:before="0"/>
        <w:jc w:val="center"/>
        <w:rPr>
          <w:rFonts w:ascii="Consolas" w:hAnsi="Consolas" w:cs="Consolas"/>
          <w:b/>
          <w:color w:val="auto"/>
          <w:sz w:val="28"/>
          <w:szCs w:val="28"/>
        </w:rPr>
      </w:pPr>
      <w:r w:rsidRPr="00A50F02">
        <w:rPr>
          <w:rFonts w:ascii="Consolas" w:hAnsi="Consolas" w:cs="Consolas"/>
          <w:b/>
          <w:color w:val="auto"/>
          <w:sz w:val="28"/>
          <w:szCs w:val="28"/>
        </w:rPr>
        <w:t>FERNANDA DE FÁTIMA FERREIRA</w:t>
      </w:r>
    </w:p>
    <w:p w14:paraId="61E4EB98" w14:textId="52B38C91" w:rsidR="00A50F02" w:rsidRPr="00A50F02" w:rsidRDefault="00A50F02" w:rsidP="00A50F02">
      <w:pPr>
        <w:pStyle w:val="Ttulo3"/>
        <w:shd w:val="clear" w:color="auto" w:fill="FFFFFF"/>
        <w:spacing w:before="0"/>
        <w:jc w:val="center"/>
        <w:rPr>
          <w:rFonts w:ascii="Consolas" w:hAnsi="Consolas" w:cs="Consolas"/>
          <w:b/>
          <w:color w:val="auto"/>
          <w:sz w:val="28"/>
          <w:szCs w:val="28"/>
        </w:rPr>
      </w:pPr>
      <w:r w:rsidRPr="00A50F02">
        <w:rPr>
          <w:rFonts w:ascii="Consolas" w:hAnsi="Consolas" w:cs="Consolas"/>
          <w:b/>
          <w:color w:val="auto"/>
          <w:sz w:val="28"/>
          <w:szCs w:val="28"/>
        </w:rPr>
        <w:t>SECRETÁRIA DE SAÚDE</w:t>
      </w:r>
    </w:p>
    <w:p w14:paraId="78137EA9" w14:textId="556AC3B2" w:rsidR="00A50F02" w:rsidRPr="00A50F02" w:rsidRDefault="00A50F02" w:rsidP="00A50F02">
      <w:pPr>
        <w:pStyle w:val="Ttulo3"/>
        <w:shd w:val="clear" w:color="auto" w:fill="FFFFFF"/>
        <w:spacing w:before="0"/>
        <w:jc w:val="center"/>
        <w:rPr>
          <w:rFonts w:ascii="Consolas" w:hAnsi="Consolas" w:cs="Consolas"/>
          <w:b/>
          <w:color w:val="auto"/>
          <w:sz w:val="28"/>
          <w:szCs w:val="28"/>
        </w:rPr>
      </w:pPr>
      <w:r w:rsidRPr="00A50F02">
        <w:rPr>
          <w:rFonts w:ascii="Consolas" w:hAnsi="Consolas" w:cs="Consolas"/>
          <w:b/>
          <w:bCs/>
          <w:color w:val="auto"/>
          <w:sz w:val="28"/>
          <w:szCs w:val="28"/>
        </w:rPr>
        <w:t xml:space="preserve">CPF Nº. </w:t>
      </w:r>
      <w:r w:rsidRPr="00A50F02">
        <w:rPr>
          <w:rFonts w:ascii="Consolas" w:hAnsi="Consolas" w:cs="Consolas"/>
          <w:b/>
          <w:color w:val="auto"/>
          <w:sz w:val="28"/>
          <w:szCs w:val="28"/>
        </w:rPr>
        <w:t>428.221.078-82</w:t>
      </w:r>
    </w:p>
    <w:p w14:paraId="0CCD6940" w14:textId="77777777" w:rsidR="008801B9" w:rsidRPr="00C122B5" w:rsidRDefault="008801B9" w:rsidP="008014D9">
      <w:pPr>
        <w:jc w:val="both"/>
        <w:rPr>
          <w:rFonts w:ascii="Consolas" w:hAnsi="Consolas" w:cs="Consolas"/>
          <w:sz w:val="28"/>
          <w:szCs w:val="28"/>
        </w:rPr>
      </w:pPr>
    </w:p>
    <w:sectPr w:rsidR="008801B9" w:rsidRPr="00C122B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EE9B0" w14:textId="77777777" w:rsidR="00534428" w:rsidRDefault="00534428" w:rsidP="00BB440C">
      <w:r>
        <w:separator/>
      </w:r>
    </w:p>
  </w:endnote>
  <w:endnote w:type="continuationSeparator" w:id="0">
    <w:p w14:paraId="4E6B191D" w14:textId="77777777" w:rsidR="00534428" w:rsidRDefault="00534428"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805973" w:rsidRPr="00BF5FA9" w:rsidRDefault="00805973"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805973" w:rsidRPr="00BB440C" w:rsidRDefault="00805973"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2CE5C0" w14:textId="77777777" w:rsidR="00534428" w:rsidRDefault="00534428" w:rsidP="00BB440C">
      <w:r>
        <w:separator/>
      </w:r>
    </w:p>
  </w:footnote>
  <w:footnote w:type="continuationSeparator" w:id="0">
    <w:p w14:paraId="3D3E163E" w14:textId="77777777" w:rsidR="00534428" w:rsidRDefault="00534428"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805973" w:rsidRDefault="00805973"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805973" w:rsidRPr="000A43E7" w:rsidRDefault="00805973"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805973" w:rsidRPr="000A43E7" w:rsidRDefault="0080597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05973" w:rsidRPr="000A43E7" w:rsidRDefault="0080597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05973" w:rsidRDefault="00805973"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805973" w:rsidRPr="000A43E7" w:rsidRDefault="00805973"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805973" w:rsidRPr="000A43E7" w:rsidRDefault="00805973"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805973" w:rsidRDefault="00805973"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805973" w:rsidRPr="000A43E7" w:rsidRDefault="00805973" w:rsidP="000A43E7">
    <w:pPr>
      <w:shd w:val="clear" w:color="auto" w:fill="FFFFFF" w:themeFill="background1"/>
      <w:tabs>
        <w:tab w:val="left" w:pos="2127"/>
      </w:tabs>
      <w:jc w:val="center"/>
    </w:pPr>
  </w:p>
  <w:p w14:paraId="21E88014" w14:textId="2C9326CC" w:rsidR="00805973" w:rsidRDefault="00805973" w:rsidP="000A43E7">
    <w:pPr>
      <w:pStyle w:val="Cabealho"/>
      <w:tabs>
        <w:tab w:val="left" w:pos="3140"/>
      </w:tabs>
      <w:rPr>
        <w:sz w:val="48"/>
        <w:szCs w:val="48"/>
      </w:rPr>
    </w:pPr>
  </w:p>
  <w:p w14:paraId="1A94CFB7" w14:textId="0E6C4361" w:rsidR="00805973" w:rsidRPr="00DB1FB9" w:rsidRDefault="00805973" w:rsidP="000A43E7">
    <w:pPr>
      <w:pStyle w:val="Cabealho"/>
      <w:tabs>
        <w:tab w:val="left" w:pos="3140"/>
      </w:tabs>
      <w:rPr>
        <w:sz w:val="22"/>
        <w:szCs w:val="22"/>
      </w:rPr>
    </w:pPr>
  </w:p>
  <w:p w14:paraId="6D10FE23" w14:textId="428C723E" w:rsidR="00805973" w:rsidRDefault="00805973">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B93F98"/>
    <w:multiLevelType w:val="hybridMultilevel"/>
    <w:tmpl w:val="1DACC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3C362227"/>
    <w:multiLevelType w:val="multilevel"/>
    <w:tmpl w:val="C0063868"/>
    <w:lvl w:ilvl="0">
      <w:start w:val="1"/>
      <w:numFmt w:val="decimal"/>
      <w:lvlText w:val="%1"/>
      <w:lvlJc w:val="left"/>
      <w:pPr>
        <w:ind w:left="690" w:hanging="690"/>
      </w:pPr>
      <w:rPr>
        <w:rFonts w:eastAsia="MS Mincho" w:hint="default"/>
        <w:b/>
      </w:rPr>
    </w:lvl>
    <w:lvl w:ilvl="1">
      <w:start w:val="1"/>
      <w:numFmt w:val="decimal"/>
      <w:lvlText w:val="%1.%2"/>
      <w:lvlJc w:val="left"/>
      <w:pPr>
        <w:ind w:left="720" w:hanging="720"/>
      </w:pPr>
      <w:rPr>
        <w:rFonts w:eastAsia="MS Mincho" w:hint="default"/>
        <w:b/>
      </w:rPr>
    </w:lvl>
    <w:lvl w:ilvl="2">
      <w:start w:val="1"/>
      <w:numFmt w:val="decimal"/>
      <w:lvlText w:val="%1.%2.%3"/>
      <w:lvlJc w:val="left"/>
      <w:pPr>
        <w:ind w:left="1080" w:hanging="1080"/>
      </w:pPr>
      <w:rPr>
        <w:rFonts w:eastAsia="MS Mincho" w:hint="default"/>
        <w:b/>
      </w:rPr>
    </w:lvl>
    <w:lvl w:ilvl="3">
      <w:start w:val="1"/>
      <w:numFmt w:val="decimal"/>
      <w:lvlText w:val="%1.%2.%3.%4"/>
      <w:lvlJc w:val="left"/>
      <w:pPr>
        <w:ind w:left="1080" w:hanging="1080"/>
      </w:pPr>
      <w:rPr>
        <w:rFonts w:eastAsia="MS Mincho" w:hint="default"/>
        <w:b/>
      </w:rPr>
    </w:lvl>
    <w:lvl w:ilvl="4">
      <w:start w:val="1"/>
      <w:numFmt w:val="decimal"/>
      <w:lvlText w:val="%1.%2.%3.%4.%5"/>
      <w:lvlJc w:val="left"/>
      <w:pPr>
        <w:ind w:left="1440" w:hanging="1440"/>
      </w:pPr>
      <w:rPr>
        <w:rFonts w:eastAsia="MS Mincho" w:hint="default"/>
        <w:b/>
      </w:rPr>
    </w:lvl>
    <w:lvl w:ilvl="5">
      <w:start w:val="1"/>
      <w:numFmt w:val="decimal"/>
      <w:lvlText w:val="%1.%2.%3.%4.%5.%6"/>
      <w:lvlJc w:val="left"/>
      <w:pPr>
        <w:ind w:left="1800" w:hanging="1800"/>
      </w:pPr>
      <w:rPr>
        <w:rFonts w:eastAsia="MS Mincho" w:hint="default"/>
        <w:b/>
      </w:rPr>
    </w:lvl>
    <w:lvl w:ilvl="6">
      <w:start w:val="1"/>
      <w:numFmt w:val="decimal"/>
      <w:lvlText w:val="%1.%2.%3.%4.%5.%6.%7"/>
      <w:lvlJc w:val="left"/>
      <w:pPr>
        <w:ind w:left="2160" w:hanging="2160"/>
      </w:pPr>
      <w:rPr>
        <w:rFonts w:eastAsia="MS Mincho" w:hint="default"/>
        <w:b/>
      </w:rPr>
    </w:lvl>
    <w:lvl w:ilvl="7">
      <w:start w:val="1"/>
      <w:numFmt w:val="decimal"/>
      <w:lvlText w:val="%1.%2.%3.%4.%5.%6.%7.%8"/>
      <w:lvlJc w:val="left"/>
      <w:pPr>
        <w:ind w:left="2520" w:hanging="2520"/>
      </w:pPr>
      <w:rPr>
        <w:rFonts w:eastAsia="MS Mincho" w:hint="default"/>
        <w:b/>
      </w:rPr>
    </w:lvl>
    <w:lvl w:ilvl="8">
      <w:start w:val="1"/>
      <w:numFmt w:val="decimal"/>
      <w:lvlText w:val="%1.%2.%3.%4.%5.%6.%7.%8.%9"/>
      <w:lvlJc w:val="left"/>
      <w:pPr>
        <w:ind w:left="2880" w:hanging="2880"/>
      </w:pPr>
      <w:rPr>
        <w:rFonts w:eastAsia="MS Mincho" w:hint="default"/>
        <w:b/>
      </w:rPr>
    </w:lvl>
  </w:abstractNum>
  <w:abstractNum w:abstractNumId="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53064776"/>
    <w:multiLevelType w:val="hybridMultilevel"/>
    <w:tmpl w:val="A1523D84"/>
    <w:lvl w:ilvl="0" w:tplc="E230CA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9"/>
  </w:num>
  <w:num w:numId="2">
    <w:abstractNumId w:val="5"/>
  </w:num>
  <w:num w:numId="3">
    <w:abstractNumId w:val="8"/>
  </w:num>
  <w:num w:numId="4">
    <w:abstractNumId w:val="7"/>
  </w:num>
  <w:num w:numId="5">
    <w:abstractNumId w:val="3"/>
  </w:num>
  <w:num w:numId="6">
    <w:abstractNumId w:val="0"/>
  </w:num>
  <w:num w:numId="7">
    <w:abstractNumId w:val="1"/>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5C3C"/>
    <w:rsid w:val="00030D96"/>
    <w:rsid w:val="00032181"/>
    <w:rsid w:val="00033EE2"/>
    <w:rsid w:val="00034EF7"/>
    <w:rsid w:val="00052E79"/>
    <w:rsid w:val="00053774"/>
    <w:rsid w:val="00053959"/>
    <w:rsid w:val="00060C9D"/>
    <w:rsid w:val="00060DFA"/>
    <w:rsid w:val="00062A56"/>
    <w:rsid w:val="00064F53"/>
    <w:rsid w:val="00070612"/>
    <w:rsid w:val="00071E0C"/>
    <w:rsid w:val="00092236"/>
    <w:rsid w:val="00096AAF"/>
    <w:rsid w:val="000A43E7"/>
    <w:rsid w:val="000A5289"/>
    <w:rsid w:val="000B6779"/>
    <w:rsid w:val="000C2D65"/>
    <w:rsid w:val="000C7983"/>
    <w:rsid w:val="000D5071"/>
    <w:rsid w:val="000D7BE4"/>
    <w:rsid w:val="000E3DB2"/>
    <w:rsid w:val="000E6B72"/>
    <w:rsid w:val="000E7C1C"/>
    <w:rsid w:val="000F2A51"/>
    <w:rsid w:val="000F73C3"/>
    <w:rsid w:val="00103E94"/>
    <w:rsid w:val="001100EA"/>
    <w:rsid w:val="00112D83"/>
    <w:rsid w:val="00113E10"/>
    <w:rsid w:val="00134D9F"/>
    <w:rsid w:val="00152C79"/>
    <w:rsid w:val="00154254"/>
    <w:rsid w:val="001614AD"/>
    <w:rsid w:val="001A258F"/>
    <w:rsid w:val="001A2B70"/>
    <w:rsid w:val="001A37E2"/>
    <w:rsid w:val="001A7468"/>
    <w:rsid w:val="001C01FF"/>
    <w:rsid w:val="001C0C8C"/>
    <w:rsid w:val="001C378B"/>
    <w:rsid w:val="001D1A7A"/>
    <w:rsid w:val="001D3684"/>
    <w:rsid w:val="001D6188"/>
    <w:rsid w:val="001D71E7"/>
    <w:rsid w:val="001D770D"/>
    <w:rsid w:val="001E2F9E"/>
    <w:rsid w:val="001E64CF"/>
    <w:rsid w:val="001E708C"/>
    <w:rsid w:val="001F0A8C"/>
    <w:rsid w:val="001F5CDA"/>
    <w:rsid w:val="001F62E5"/>
    <w:rsid w:val="001F7E67"/>
    <w:rsid w:val="00201F1D"/>
    <w:rsid w:val="00210A4E"/>
    <w:rsid w:val="00211E5F"/>
    <w:rsid w:val="00213251"/>
    <w:rsid w:val="00220F6F"/>
    <w:rsid w:val="00225BAE"/>
    <w:rsid w:val="00236A0E"/>
    <w:rsid w:val="002374AB"/>
    <w:rsid w:val="00237893"/>
    <w:rsid w:val="00240DC6"/>
    <w:rsid w:val="0024122C"/>
    <w:rsid w:val="00244AA5"/>
    <w:rsid w:val="00260AF3"/>
    <w:rsid w:val="00261B0C"/>
    <w:rsid w:val="00262541"/>
    <w:rsid w:val="002661CB"/>
    <w:rsid w:val="002752B1"/>
    <w:rsid w:val="00275FA4"/>
    <w:rsid w:val="00287283"/>
    <w:rsid w:val="002A4BA6"/>
    <w:rsid w:val="002C7674"/>
    <w:rsid w:val="002D7545"/>
    <w:rsid w:val="002D7C75"/>
    <w:rsid w:val="002F0608"/>
    <w:rsid w:val="003006EA"/>
    <w:rsid w:val="0030252C"/>
    <w:rsid w:val="00315EEC"/>
    <w:rsid w:val="00335631"/>
    <w:rsid w:val="003469B7"/>
    <w:rsid w:val="00355F97"/>
    <w:rsid w:val="00362BEF"/>
    <w:rsid w:val="00373F44"/>
    <w:rsid w:val="0038349F"/>
    <w:rsid w:val="003835F9"/>
    <w:rsid w:val="00384041"/>
    <w:rsid w:val="0039122F"/>
    <w:rsid w:val="00393B27"/>
    <w:rsid w:val="003B3299"/>
    <w:rsid w:val="003C6210"/>
    <w:rsid w:val="003D54AE"/>
    <w:rsid w:val="003E76FD"/>
    <w:rsid w:val="004026B4"/>
    <w:rsid w:val="0040452F"/>
    <w:rsid w:val="00425F4D"/>
    <w:rsid w:val="00430E13"/>
    <w:rsid w:val="00432521"/>
    <w:rsid w:val="0044490D"/>
    <w:rsid w:val="0046685E"/>
    <w:rsid w:val="004675DB"/>
    <w:rsid w:val="00467977"/>
    <w:rsid w:val="0049125A"/>
    <w:rsid w:val="00492067"/>
    <w:rsid w:val="004A6A0B"/>
    <w:rsid w:val="004A724D"/>
    <w:rsid w:val="004B0CDE"/>
    <w:rsid w:val="004B2F99"/>
    <w:rsid w:val="004B376F"/>
    <w:rsid w:val="004B4049"/>
    <w:rsid w:val="004B6EA8"/>
    <w:rsid w:val="004C193E"/>
    <w:rsid w:val="004C7B7A"/>
    <w:rsid w:val="004D158A"/>
    <w:rsid w:val="004D37CB"/>
    <w:rsid w:val="004D5F95"/>
    <w:rsid w:val="004E2F31"/>
    <w:rsid w:val="004E3610"/>
    <w:rsid w:val="005020C1"/>
    <w:rsid w:val="00510054"/>
    <w:rsid w:val="00521687"/>
    <w:rsid w:val="0053253B"/>
    <w:rsid w:val="00534428"/>
    <w:rsid w:val="005371B1"/>
    <w:rsid w:val="005466DE"/>
    <w:rsid w:val="00551BC0"/>
    <w:rsid w:val="005619EB"/>
    <w:rsid w:val="0056214C"/>
    <w:rsid w:val="00571A76"/>
    <w:rsid w:val="00574250"/>
    <w:rsid w:val="005814CB"/>
    <w:rsid w:val="005821E9"/>
    <w:rsid w:val="005901A5"/>
    <w:rsid w:val="00597EF3"/>
    <w:rsid w:val="005A3743"/>
    <w:rsid w:val="005B10D7"/>
    <w:rsid w:val="005B1216"/>
    <w:rsid w:val="005B3039"/>
    <w:rsid w:val="005C33BD"/>
    <w:rsid w:val="005C5C76"/>
    <w:rsid w:val="005C73C7"/>
    <w:rsid w:val="005E077B"/>
    <w:rsid w:val="005E5501"/>
    <w:rsid w:val="005E7AED"/>
    <w:rsid w:val="005F2001"/>
    <w:rsid w:val="00604443"/>
    <w:rsid w:val="00621393"/>
    <w:rsid w:val="006332E8"/>
    <w:rsid w:val="00635777"/>
    <w:rsid w:val="006410CD"/>
    <w:rsid w:val="006438A4"/>
    <w:rsid w:val="006448E6"/>
    <w:rsid w:val="00663ACB"/>
    <w:rsid w:val="00664E8C"/>
    <w:rsid w:val="00675A24"/>
    <w:rsid w:val="00687F1B"/>
    <w:rsid w:val="00696F45"/>
    <w:rsid w:val="006B1995"/>
    <w:rsid w:val="006B4455"/>
    <w:rsid w:val="006C0DF6"/>
    <w:rsid w:val="006C4304"/>
    <w:rsid w:val="006D1506"/>
    <w:rsid w:val="006F0160"/>
    <w:rsid w:val="006F4672"/>
    <w:rsid w:val="007037C6"/>
    <w:rsid w:val="00715389"/>
    <w:rsid w:val="00716257"/>
    <w:rsid w:val="0072612A"/>
    <w:rsid w:val="00730682"/>
    <w:rsid w:val="0073507D"/>
    <w:rsid w:val="0074151A"/>
    <w:rsid w:val="0074379E"/>
    <w:rsid w:val="00747133"/>
    <w:rsid w:val="007477AB"/>
    <w:rsid w:val="0075022C"/>
    <w:rsid w:val="007638AC"/>
    <w:rsid w:val="00766726"/>
    <w:rsid w:val="00782596"/>
    <w:rsid w:val="007B10FB"/>
    <w:rsid w:val="007C266A"/>
    <w:rsid w:val="007C416D"/>
    <w:rsid w:val="007C6879"/>
    <w:rsid w:val="007C7C46"/>
    <w:rsid w:val="007D03D5"/>
    <w:rsid w:val="007D1B3E"/>
    <w:rsid w:val="007D4407"/>
    <w:rsid w:val="007F4C88"/>
    <w:rsid w:val="008014D9"/>
    <w:rsid w:val="00805973"/>
    <w:rsid w:val="0081627C"/>
    <w:rsid w:val="0082327D"/>
    <w:rsid w:val="008461E1"/>
    <w:rsid w:val="00847954"/>
    <w:rsid w:val="00850F7E"/>
    <w:rsid w:val="00857CA2"/>
    <w:rsid w:val="00860435"/>
    <w:rsid w:val="008801B9"/>
    <w:rsid w:val="008812CB"/>
    <w:rsid w:val="008A0EB9"/>
    <w:rsid w:val="008B54AD"/>
    <w:rsid w:val="008D3891"/>
    <w:rsid w:val="008E2EAD"/>
    <w:rsid w:val="008E5DFE"/>
    <w:rsid w:val="008E62F9"/>
    <w:rsid w:val="009173E5"/>
    <w:rsid w:val="00930700"/>
    <w:rsid w:val="00931F96"/>
    <w:rsid w:val="00935422"/>
    <w:rsid w:val="00937A0B"/>
    <w:rsid w:val="00954292"/>
    <w:rsid w:val="0095489D"/>
    <w:rsid w:val="00956CBC"/>
    <w:rsid w:val="00957B98"/>
    <w:rsid w:val="00966054"/>
    <w:rsid w:val="00966918"/>
    <w:rsid w:val="009673A3"/>
    <w:rsid w:val="0097118C"/>
    <w:rsid w:val="00973DA6"/>
    <w:rsid w:val="009766D8"/>
    <w:rsid w:val="00993A90"/>
    <w:rsid w:val="00994A2D"/>
    <w:rsid w:val="009A54CA"/>
    <w:rsid w:val="009A75B1"/>
    <w:rsid w:val="009B2060"/>
    <w:rsid w:val="009B6230"/>
    <w:rsid w:val="009B71D4"/>
    <w:rsid w:val="009C596B"/>
    <w:rsid w:val="009D07D0"/>
    <w:rsid w:val="009D746B"/>
    <w:rsid w:val="00A02E7C"/>
    <w:rsid w:val="00A0528D"/>
    <w:rsid w:val="00A23824"/>
    <w:rsid w:val="00A25C29"/>
    <w:rsid w:val="00A32A44"/>
    <w:rsid w:val="00A421C8"/>
    <w:rsid w:val="00A467E1"/>
    <w:rsid w:val="00A50F02"/>
    <w:rsid w:val="00A52DB0"/>
    <w:rsid w:val="00A73AF0"/>
    <w:rsid w:val="00A841DA"/>
    <w:rsid w:val="00A8437E"/>
    <w:rsid w:val="00A84CED"/>
    <w:rsid w:val="00A8714F"/>
    <w:rsid w:val="00A87FBF"/>
    <w:rsid w:val="00A87FEE"/>
    <w:rsid w:val="00A9205D"/>
    <w:rsid w:val="00A966AA"/>
    <w:rsid w:val="00AA5450"/>
    <w:rsid w:val="00AC222F"/>
    <w:rsid w:val="00AC3586"/>
    <w:rsid w:val="00AC5E34"/>
    <w:rsid w:val="00AC7729"/>
    <w:rsid w:val="00AD546B"/>
    <w:rsid w:val="00AD7EAF"/>
    <w:rsid w:val="00AE5676"/>
    <w:rsid w:val="00AF2188"/>
    <w:rsid w:val="00B03CFF"/>
    <w:rsid w:val="00B11C67"/>
    <w:rsid w:val="00B16D7A"/>
    <w:rsid w:val="00B16FB2"/>
    <w:rsid w:val="00B352D4"/>
    <w:rsid w:val="00B37015"/>
    <w:rsid w:val="00B374B7"/>
    <w:rsid w:val="00B406FA"/>
    <w:rsid w:val="00B502A4"/>
    <w:rsid w:val="00B50769"/>
    <w:rsid w:val="00B524B0"/>
    <w:rsid w:val="00B67BFB"/>
    <w:rsid w:val="00B72E8C"/>
    <w:rsid w:val="00B917B9"/>
    <w:rsid w:val="00B9461E"/>
    <w:rsid w:val="00BA2621"/>
    <w:rsid w:val="00BB0D2F"/>
    <w:rsid w:val="00BB440C"/>
    <w:rsid w:val="00BB738D"/>
    <w:rsid w:val="00BC240B"/>
    <w:rsid w:val="00BC3D15"/>
    <w:rsid w:val="00BE43E9"/>
    <w:rsid w:val="00BF0473"/>
    <w:rsid w:val="00C06491"/>
    <w:rsid w:val="00C122B5"/>
    <w:rsid w:val="00C1622A"/>
    <w:rsid w:val="00C214D5"/>
    <w:rsid w:val="00C35B25"/>
    <w:rsid w:val="00C37148"/>
    <w:rsid w:val="00C41B85"/>
    <w:rsid w:val="00C43810"/>
    <w:rsid w:val="00C44627"/>
    <w:rsid w:val="00C45570"/>
    <w:rsid w:val="00C51FFB"/>
    <w:rsid w:val="00C53E06"/>
    <w:rsid w:val="00C5437F"/>
    <w:rsid w:val="00C6732E"/>
    <w:rsid w:val="00C74548"/>
    <w:rsid w:val="00C74D7B"/>
    <w:rsid w:val="00C74E9D"/>
    <w:rsid w:val="00C83841"/>
    <w:rsid w:val="00C87EBC"/>
    <w:rsid w:val="00C93888"/>
    <w:rsid w:val="00CA66F0"/>
    <w:rsid w:val="00CB34B5"/>
    <w:rsid w:val="00CC0AB1"/>
    <w:rsid w:val="00CD3421"/>
    <w:rsid w:val="00CD55B9"/>
    <w:rsid w:val="00CE4FDD"/>
    <w:rsid w:val="00D061B3"/>
    <w:rsid w:val="00D07B9D"/>
    <w:rsid w:val="00D17AB7"/>
    <w:rsid w:val="00D241CC"/>
    <w:rsid w:val="00D32275"/>
    <w:rsid w:val="00D374A1"/>
    <w:rsid w:val="00D4457C"/>
    <w:rsid w:val="00D537C4"/>
    <w:rsid w:val="00D54A26"/>
    <w:rsid w:val="00D55253"/>
    <w:rsid w:val="00D571DC"/>
    <w:rsid w:val="00D654BE"/>
    <w:rsid w:val="00D85BCB"/>
    <w:rsid w:val="00D90443"/>
    <w:rsid w:val="00D97845"/>
    <w:rsid w:val="00DD20C9"/>
    <w:rsid w:val="00DD3D46"/>
    <w:rsid w:val="00DE10E9"/>
    <w:rsid w:val="00DE3DF8"/>
    <w:rsid w:val="00DE4F29"/>
    <w:rsid w:val="00DE5BDD"/>
    <w:rsid w:val="00DE5CE4"/>
    <w:rsid w:val="00DE70BD"/>
    <w:rsid w:val="00DE74BD"/>
    <w:rsid w:val="00DE79D7"/>
    <w:rsid w:val="00DF265A"/>
    <w:rsid w:val="00DF379F"/>
    <w:rsid w:val="00E05C39"/>
    <w:rsid w:val="00E06C17"/>
    <w:rsid w:val="00E15270"/>
    <w:rsid w:val="00E35B34"/>
    <w:rsid w:val="00E420C4"/>
    <w:rsid w:val="00E45FB1"/>
    <w:rsid w:val="00E4602A"/>
    <w:rsid w:val="00E473B5"/>
    <w:rsid w:val="00E50D6B"/>
    <w:rsid w:val="00E52B11"/>
    <w:rsid w:val="00E7095D"/>
    <w:rsid w:val="00E7344E"/>
    <w:rsid w:val="00E76E31"/>
    <w:rsid w:val="00E77228"/>
    <w:rsid w:val="00E82375"/>
    <w:rsid w:val="00E823EE"/>
    <w:rsid w:val="00E83762"/>
    <w:rsid w:val="00E8387A"/>
    <w:rsid w:val="00E921AD"/>
    <w:rsid w:val="00E96751"/>
    <w:rsid w:val="00EA3BF4"/>
    <w:rsid w:val="00EA6686"/>
    <w:rsid w:val="00EB307D"/>
    <w:rsid w:val="00EB3CCA"/>
    <w:rsid w:val="00EE66A7"/>
    <w:rsid w:val="00EF1A54"/>
    <w:rsid w:val="00EF2F5F"/>
    <w:rsid w:val="00EF42B9"/>
    <w:rsid w:val="00EF7224"/>
    <w:rsid w:val="00F03D79"/>
    <w:rsid w:val="00F11D8D"/>
    <w:rsid w:val="00F127E0"/>
    <w:rsid w:val="00F21D12"/>
    <w:rsid w:val="00F22505"/>
    <w:rsid w:val="00F27DA1"/>
    <w:rsid w:val="00F57DBD"/>
    <w:rsid w:val="00F66342"/>
    <w:rsid w:val="00F66442"/>
    <w:rsid w:val="00F66929"/>
    <w:rsid w:val="00F752E4"/>
    <w:rsid w:val="00F76696"/>
    <w:rsid w:val="00F77D1D"/>
    <w:rsid w:val="00F9265C"/>
    <w:rsid w:val="00F9425D"/>
    <w:rsid w:val="00F94C52"/>
    <w:rsid w:val="00FB3E02"/>
    <w:rsid w:val="00FB49DE"/>
    <w:rsid w:val="00FB57B9"/>
    <w:rsid w:val="00FD7896"/>
    <w:rsid w:val="00FE06BC"/>
    <w:rsid w:val="00FF63B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styleId="Refdecomentrio">
    <w:name w:val="annotation reference"/>
    <w:basedOn w:val="Fontepargpadro"/>
    <w:semiHidden/>
    <w:unhideWhenUsed/>
    <w:rsid w:val="000E7C1C"/>
    <w:rPr>
      <w:sz w:val="16"/>
      <w:szCs w:val="16"/>
    </w:rPr>
  </w:style>
  <w:style w:type="paragraph" w:styleId="Assuntodocomentrio">
    <w:name w:val="annotation subject"/>
    <w:basedOn w:val="Textodecomentrio"/>
    <w:next w:val="Textodecomentrio"/>
    <w:link w:val="AssuntodocomentrioChar"/>
    <w:semiHidden/>
    <w:unhideWhenUsed/>
    <w:rsid w:val="000E7C1C"/>
    <w:rPr>
      <w:b/>
      <w:bCs/>
    </w:rPr>
  </w:style>
  <w:style w:type="character" w:customStyle="1" w:styleId="AssuntodocomentrioChar">
    <w:name w:val="Assunto do comentário Char"/>
    <w:basedOn w:val="TextodecomentrioChar"/>
    <w:link w:val="Assuntodocomentrio"/>
    <w:semiHidden/>
    <w:rsid w:val="000E7C1C"/>
    <w:rPr>
      <w:b/>
      <w:bCs/>
    </w:rPr>
  </w:style>
  <w:style w:type="paragraph" w:styleId="Reviso">
    <w:name w:val="Revision"/>
    <w:hidden/>
    <w:uiPriority w:val="99"/>
    <w:semiHidden/>
    <w:rsid w:val="00225BA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899161">
      <w:bodyDiv w:val="1"/>
      <w:marLeft w:val="0"/>
      <w:marRight w:val="0"/>
      <w:marTop w:val="0"/>
      <w:marBottom w:val="0"/>
      <w:divBdr>
        <w:top w:val="none" w:sz="0" w:space="0" w:color="auto"/>
        <w:left w:val="none" w:sz="0" w:space="0" w:color="auto"/>
        <w:bottom w:val="none" w:sz="0" w:space="0" w:color="auto"/>
        <w:right w:val="none" w:sz="0" w:space="0" w:color="auto"/>
      </w:divBdr>
    </w:div>
    <w:div w:id="404883341">
      <w:bodyDiv w:val="1"/>
      <w:marLeft w:val="0"/>
      <w:marRight w:val="0"/>
      <w:marTop w:val="0"/>
      <w:marBottom w:val="0"/>
      <w:divBdr>
        <w:top w:val="none" w:sz="0" w:space="0" w:color="auto"/>
        <w:left w:val="none" w:sz="0" w:space="0" w:color="auto"/>
        <w:bottom w:val="none" w:sz="0" w:space="0" w:color="auto"/>
        <w:right w:val="none" w:sz="0" w:space="0" w:color="auto"/>
      </w:divBdr>
    </w:div>
    <w:div w:id="538009521">
      <w:bodyDiv w:val="1"/>
      <w:marLeft w:val="0"/>
      <w:marRight w:val="0"/>
      <w:marTop w:val="0"/>
      <w:marBottom w:val="0"/>
      <w:divBdr>
        <w:top w:val="none" w:sz="0" w:space="0" w:color="auto"/>
        <w:left w:val="none" w:sz="0" w:space="0" w:color="auto"/>
        <w:bottom w:val="none" w:sz="0" w:space="0" w:color="auto"/>
        <w:right w:val="none" w:sz="0" w:space="0" w:color="auto"/>
      </w:divBdr>
    </w:div>
    <w:div w:id="605816969">
      <w:bodyDiv w:val="1"/>
      <w:marLeft w:val="0"/>
      <w:marRight w:val="0"/>
      <w:marTop w:val="0"/>
      <w:marBottom w:val="0"/>
      <w:divBdr>
        <w:top w:val="none" w:sz="0" w:space="0" w:color="auto"/>
        <w:left w:val="none" w:sz="0" w:space="0" w:color="auto"/>
        <w:bottom w:val="none" w:sz="0" w:space="0" w:color="auto"/>
        <w:right w:val="none" w:sz="0" w:space="0" w:color="auto"/>
      </w:divBdr>
    </w:div>
    <w:div w:id="692657902">
      <w:bodyDiv w:val="1"/>
      <w:marLeft w:val="0"/>
      <w:marRight w:val="0"/>
      <w:marTop w:val="0"/>
      <w:marBottom w:val="0"/>
      <w:divBdr>
        <w:top w:val="none" w:sz="0" w:space="0" w:color="auto"/>
        <w:left w:val="none" w:sz="0" w:space="0" w:color="auto"/>
        <w:bottom w:val="none" w:sz="0" w:space="0" w:color="auto"/>
        <w:right w:val="none" w:sz="0" w:space="0" w:color="auto"/>
      </w:divBdr>
    </w:div>
    <w:div w:id="746541035">
      <w:bodyDiv w:val="1"/>
      <w:marLeft w:val="0"/>
      <w:marRight w:val="0"/>
      <w:marTop w:val="0"/>
      <w:marBottom w:val="0"/>
      <w:divBdr>
        <w:top w:val="none" w:sz="0" w:space="0" w:color="auto"/>
        <w:left w:val="none" w:sz="0" w:space="0" w:color="auto"/>
        <w:bottom w:val="none" w:sz="0" w:space="0" w:color="auto"/>
        <w:right w:val="none" w:sz="0" w:space="0" w:color="auto"/>
      </w:divBdr>
    </w:div>
    <w:div w:id="756681177">
      <w:bodyDiv w:val="1"/>
      <w:marLeft w:val="0"/>
      <w:marRight w:val="0"/>
      <w:marTop w:val="0"/>
      <w:marBottom w:val="0"/>
      <w:divBdr>
        <w:top w:val="none" w:sz="0" w:space="0" w:color="auto"/>
        <w:left w:val="none" w:sz="0" w:space="0" w:color="auto"/>
        <w:bottom w:val="none" w:sz="0" w:space="0" w:color="auto"/>
        <w:right w:val="none" w:sz="0" w:space="0" w:color="auto"/>
      </w:divBdr>
    </w:div>
    <w:div w:id="912471834">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30435960">
      <w:bodyDiv w:val="1"/>
      <w:marLeft w:val="0"/>
      <w:marRight w:val="0"/>
      <w:marTop w:val="0"/>
      <w:marBottom w:val="0"/>
      <w:divBdr>
        <w:top w:val="none" w:sz="0" w:space="0" w:color="auto"/>
        <w:left w:val="none" w:sz="0" w:space="0" w:color="auto"/>
        <w:bottom w:val="none" w:sz="0" w:space="0" w:color="auto"/>
        <w:right w:val="none" w:sz="0" w:space="0" w:color="auto"/>
      </w:divBdr>
    </w:div>
    <w:div w:id="1175415123">
      <w:bodyDiv w:val="1"/>
      <w:marLeft w:val="0"/>
      <w:marRight w:val="0"/>
      <w:marTop w:val="0"/>
      <w:marBottom w:val="0"/>
      <w:divBdr>
        <w:top w:val="none" w:sz="0" w:space="0" w:color="auto"/>
        <w:left w:val="none" w:sz="0" w:space="0" w:color="auto"/>
        <w:bottom w:val="none" w:sz="0" w:space="0" w:color="auto"/>
        <w:right w:val="none" w:sz="0" w:space="0" w:color="auto"/>
      </w:divBdr>
    </w:div>
    <w:div w:id="1417363190">
      <w:bodyDiv w:val="1"/>
      <w:marLeft w:val="0"/>
      <w:marRight w:val="0"/>
      <w:marTop w:val="0"/>
      <w:marBottom w:val="0"/>
      <w:divBdr>
        <w:top w:val="none" w:sz="0" w:space="0" w:color="auto"/>
        <w:left w:val="none" w:sz="0" w:space="0" w:color="auto"/>
        <w:bottom w:val="none" w:sz="0" w:space="0" w:color="auto"/>
        <w:right w:val="none" w:sz="0" w:space="0" w:color="auto"/>
      </w:divBdr>
    </w:div>
    <w:div w:id="1490438112">
      <w:bodyDiv w:val="1"/>
      <w:marLeft w:val="0"/>
      <w:marRight w:val="0"/>
      <w:marTop w:val="0"/>
      <w:marBottom w:val="0"/>
      <w:divBdr>
        <w:top w:val="none" w:sz="0" w:space="0" w:color="auto"/>
        <w:left w:val="none" w:sz="0" w:space="0" w:color="auto"/>
        <w:bottom w:val="none" w:sz="0" w:space="0" w:color="auto"/>
        <w:right w:val="none" w:sz="0" w:space="0" w:color="auto"/>
      </w:divBdr>
    </w:div>
    <w:div w:id="1491482189">
      <w:bodyDiv w:val="1"/>
      <w:marLeft w:val="0"/>
      <w:marRight w:val="0"/>
      <w:marTop w:val="0"/>
      <w:marBottom w:val="0"/>
      <w:divBdr>
        <w:top w:val="none" w:sz="0" w:space="0" w:color="auto"/>
        <w:left w:val="none" w:sz="0" w:space="0" w:color="auto"/>
        <w:bottom w:val="none" w:sz="0" w:space="0" w:color="auto"/>
        <w:right w:val="none" w:sz="0" w:space="0" w:color="auto"/>
      </w:divBdr>
    </w:div>
    <w:div w:id="1498228263">
      <w:bodyDiv w:val="1"/>
      <w:marLeft w:val="0"/>
      <w:marRight w:val="0"/>
      <w:marTop w:val="0"/>
      <w:marBottom w:val="0"/>
      <w:divBdr>
        <w:top w:val="none" w:sz="0" w:space="0" w:color="auto"/>
        <w:left w:val="none" w:sz="0" w:space="0" w:color="auto"/>
        <w:bottom w:val="none" w:sz="0" w:space="0" w:color="auto"/>
        <w:right w:val="none" w:sz="0" w:space="0" w:color="auto"/>
      </w:divBdr>
    </w:div>
    <w:div w:id="150616401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3297292">
      <w:bodyDiv w:val="1"/>
      <w:marLeft w:val="0"/>
      <w:marRight w:val="0"/>
      <w:marTop w:val="0"/>
      <w:marBottom w:val="0"/>
      <w:divBdr>
        <w:top w:val="none" w:sz="0" w:space="0" w:color="auto"/>
        <w:left w:val="none" w:sz="0" w:space="0" w:color="auto"/>
        <w:bottom w:val="none" w:sz="0" w:space="0" w:color="auto"/>
        <w:right w:val="none" w:sz="0" w:space="0" w:color="auto"/>
      </w:divBdr>
    </w:div>
    <w:div w:id="176908023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86983711">
      <w:bodyDiv w:val="1"/>
      <w:marLeft w:val="0"/>
      <w:marRight w:val="0"/>
      <w:marTop w:val="0"/>
      <w:marBottom w:val="0"/>
      <w:divBdr>
        <w:top w:val="none" w:sz="0" w:space="0" w:color="auto"/>
        <w:left w:val="none" w:sz="0" w:space="0" w:color="auto"/>
        <w:bottom w:val="none" w:sz="0" w:space="0" w:color="auto"/>
        <w:right w:val="none" w:sz="0" w:space="0" w:color="auto"/>
      </w:divBdr>
    </w:div>
    <w:div w:id="1891459579">
      <w:bodyDiv w:val="1"/>
      <w:marLeft w:val="0"/>
      <w:marRight w:val="0"/>
      <w:marTop w:val="0"/>
      <w:marBottom w:val="0"/>
      <w:divBdr>
        <w:top w:val="none" w:sz="0" w:space="0" w:color="auto"/>
        <w:left w:val="none" w:sz="0" w:space="0" w:color="auto"/>
        <w:bottom w:val="none" w:sz="0" w:space="0" w:color="auto"/>
        <w:right w:val="none" w:sz="0" w:space="0" w:color="auto"/>
      </w:divBdr>
    </w:div>
    <w:div w:id="2052266985">
      <w:bodyDiv w:val="1"/>
      <w:marLeft w:val="0"/>
      <w:marRight w:val="0"/>
      <w:marTop w:val="0"/>
      <w:marBottom w:val="0"/>
      <w:divBdr>
        <w:top w:val="none" w:sz="0" w:space="0" w:color="auto"/>
        <w:left w:val="none" w:sz="0" w:space="0" w:color="auto"/>
        <w:bottom w:val="none" w:sz="0" w:space="0" w:color="auto"/>
        <w:right w:val="none" w:sz="0" w:space="0" w:color="auto"/>
      </w:divBdr>
    </w:div>
    <w:div w:id="212607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B13F8-A51F-4369-A33B-58F1FBB76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1510</Words>
  <Characters>8158</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2021-12-23T17:04:00Z</cp:lastPrinted>
  <dcterms:created xsi:type="dcterms:W3CDTF">2022-04-19T19:58:00Z</dcterms:created>
  <dcterms:modified xsi:type="dcterms:W3CDTF">2022-04-19T19:58:00Z</dcterms:modified>
</cp:coreProperties>
</file>