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0E495DA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D5ECA">
        <w:rPr>
          <w:rFonts w:ascii="Consolas" w:hAnsi="Consolas" w:cs="Arial"/>
          <w:b/>
          <w:bCs/>
          <w:sz w:val="28"/>
          <w:szCs w:val="28"/>
        </w:rPr>
        <w:t xml:space="preserve"> Nº 171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B47F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B47F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50ED79F9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F6C2E">
        <w:rPr>
          <w:rFonts w:ascii="Consolas" w:hAnsi="Consolas" w:cs="Consolas"/>
          <w:b/>
          <w:bCs/>
          <w:sz w:val="28"/>
          <w:szCs w:val="28"/>
        </w:rPr>
        <w:t>1</w:t>
      </w:r>
      <w:r w:rsidR="000D5ECA">
        <w:rPr>
          <w:rFonts w:ascii="Consolas" w:hAnsi="Consolas" w:cs="Consolas"/>
          <w:b/>
          <w:bCs/>
          <w:sz w:val="28"/>
          <w:szCs w:val="28"/>
        </w:rPr>
        <w:t>1</w:t>
      </w:r>
    </w:p>
    <w:p w14:paraId="0C07AD96" w14:textId="2F115F43" w:rsidR="0027629F" w:rsidRPr="003F0191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 xml:space="preserve">Denominação: </w:t>
      </w:r>
      <w:r w:rsidRPr="003F0191">
        <w:rPr>
          <w:rFonts w:ascii="Consolas" w:hAnsi="Consolas" w:cs="Consolas"/>
          <w:b/>
          <w:sz w:val="28"/>
          <w:szCs w:val="28"/>
        </w:rPr>
        <w:t>EMPRESA</w:t>
      </w:r>
      <w:r w:rsidR="003F0191" w:rsidRPr="003F0191">
        <w:rPr>
          <w:rFonts w:ascii="Consolas" w:hAnsi="Consolas" w:cs="Consolas"/>
          <w:b/>
          <w:sz w:val="28"/>
          <w:szCs w:val="28"/>
        </w:rPr>
        <w:t xml:space="preserve"> </w:t>
      </w:r>
      <w:r w:rsidR="00496515" w:rsidRPr="00BD70CE">
        <w:rPr>
          <w:rFonts w:ascii="Consolas" w:hAnsi="Consolas" w:cs="Consolas"/>
          <w:b/>
          <w:bCs/>
          <w:sz w:val="28"/>
          <w:szCs w:val="28"/>
        </w:rPr>
        <w:t xml:space="preserve">HUMANA ALIMENTAR </w:t>
      </w:r>
      <w:r w:rsidR="00496515">
        <w:rPr>
          <w:rFonts w:ascii="Consolas" w:hAnsi="Consolas" w:cs="Consolas"/>
          <w:b/>
          <w:bCs/>
          <w:sz w:val="28"/>
          <w:szCs w:val="28"/>
        </w:rPr>
        <w:t>–</w:t>
      </w:r>
      <w:r w:rsidR="00496515" w:rsidRPr="00BD70CE">
        <w:rPr>
          <w:rFonts w:ascii="Consolas" w:hAnsi="Consolas" w:cs="Consolas"/>
          <w:b/>
          <w:bCs/>
          <w:sz w:val="28"/>
          <w:szCs w:val="28"/>
        </w:rPr>
        <w:t xml:space="preserve"> DISTRIBUIDORA DE MEDICAMENTOS E PROD NUTRIC LTDA.</w:t>
      </w:r>
    </w:p>
    <w:p w14:paraId="1D9B1B93" w14:textId="117C1AA5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>Endereço:</w:t>
      </w:r>
      <w:r w:rsidR="00496515">
        <w:rPr>
          <w:rFonts w:ascii="Consolas" w:hAnsi="Consolas" w:cs="Consolas"/>
          <w:sz w:val="28"/>
          <w:szCs w:val="28"/>
        </w:rPr>
        <w:t xml:space="preserve"> </w:t>
      </w:r>
      <w:r w:rsidR="00496515" w:rsidRPr="00BD70CE">
        <w:rPr>
          <w:rFonts w:ascii="Consolas" w:hAnsi="Consolas" w:cs="Consolas"/>
          <w:sz w:val="28"/>
          <w:szCs w:val="28"/>
        </w:rPr>
        <w:t xml:space="preserve">Avenida Doutor Adolpho </w:t>
      </w:r>
      <w:proofErr w:type="spellStart"/>
      <w:r w:rsidR="00496515" w:rsidRPr="00BD70CE">
        <w:rPr>
          <w:rFonts w:ascii="Consolas" w:hAnsi="Consolas" w:cs="Consolas"/>
          <w:sz w:val="28"/>
          <w:szCs w:val="28"/>
        </w:rPr>
        <w:t>Miraglia</w:t>
      </w:r>
      <w:proofErr w:type="spellEnd"/>
      <w:r w:rsidR="00496515" w:rsidRPr="00BD70CE">
        <w:rPr>
          <w:rFonts w:ascii="Consolas" w:hAnsi="Consolas" w:cs="Consolas"/>
          <w:sz w:val="28"/>
          <w:szCs w:val="28"/>
        </w:rPr>
        <w:t xml:space="preserve"> nº 1-100 </w:t>
      </w:r>
      <w:r w:rsidR="00496515" w:rsidRPr="00BD70CE">
        <w:rPr>
          <w:rFonts w:ascii="Consolas" w:hAnsi="Consolas" w:cs="Consolas"/>
          <w:bCs/>
          <w:sz w:val="28"/>
          <w:szCs w:val="28"/>
        </w:rPr>
        <w:t xml:space="preserve">– </w:t>
      </w:r>
      <w:r w:rsidR="00496515" w:rsidRPr="00BD70CE">
        <w:rPr>
          <w:rFonts w:ascii="Consolas" w:hAnsi="Consolas" w:cs="Consolas"/>
          <w:sz w:val="28"/>
          <w:szCs w:val="28"/>
        </w:rPr>
        <w:t xml:space="preserve">Bairro Vila Regina </w:t>
      </w:r>
      <w:r w:rsidR="00496515" w:rsidRPr="00BD70CE">
        <w:rPr>
          <w:rFonts w:ascii="Consolas" w:hAnsi="Consolas" w:cs="Consolas"/>
          <w:bCs/>
          <w:sz w:val="28"/>
          <w:szCs w:val="28"/>
        </w:rPr>
        <w:t>– CEP 17.012</w:t>
      </w:r>
      <w:r w:rsidR="00496515">
        <w:rPr>
          <w:rFonts w:ascii="Consolas" w:hAnsi="Consolas" w:cs="Consolas"/>
          <w:bCs/>
          <w:sz w:val="28"/>
          <w:szCs w:val="28"/>
        </w:rPr>
        <w:t>-</w:t>
      </w:r>
      <w:r w:rsidR="00496515" w:rsidRPr="00BD70CE">
        <w:rPr>
          <w:rFonts w:ascii="Consolas" w:hAnsi="Consolas" w:cs="Consolas"/>
          <w:bCs/>
          <w:sz w:val="28"/>
          <w:szCs w:val="28"/>
        </w:rPr>
        <w:t>648 – Bauru – SP</w:t>
      </w:r>
      <w:r w:rsidR="00496515" w:rsidRPr="003F0191"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– Fone (0XX</w:t>
      </w:r>
      <w:r w:rsidR="004965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96515" w:rsidRPr="00496515">
        <w:t xml:space="preserve"> </w:t>
      </w:r>
      <w:r w:rsidR="00496515" w:rsidRPr="004965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3104-1884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496515" w:rsidRPr="00496515">
        <w:rPr>
          <w:rFonts w:ascii="Consolas" w:hAnsi="Consolas" w:cs="Consolas"/>
          <w:sz w:val="28"/>
          <w:szCs w:val="28"/>
        </w:rPr>
        <w:t>licitacao@humanaalimentar.com.br</w:t>
      </w:r>
    </w:p>
    <w:p w14:paraId="627DA633" w14:textId="2999E6FA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496515" w:rsidRPr="00BD70CE">
        <w:rPr>
          <w:rFonts w:ascii="Consolas" w:hAnsi="Consolas" w:cs="Consolas"/>
          <w:sz w:val="28"/>
          <w:szCs w:val="28"/>
        </w:rPr>
        <w:t>02.786.436/0001-83</w:t>
      </w:r>
    </w:p>
    <w:p w14:paraId="095DDD87" w14:textId="25B1D1A4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="009F28CE">
        <w:rPr>
          <w:rFonts w:ascii="Consolas" w:hAnsi="Consolas" w:cs="Consolas"/>
          <w:sz w:val="28"/>
          <w:szCs w:val="28"/>
        </w:rPr>
        <w:t xml:space="preserve"> </w:t>
      </w:r>
      <w:r w:rsidR="00496515">
        <w:rPr>
          <w:rFonts w:ascii="Consolas" w:hAnsi="Consolas" w:cs="Consolas"/>
          <w:b/>
          <w:sz w:val="28"/>
          <w:szCs w:val="28"/>
        </w:rPr>
        <w:t>SENHORA ROSANGELA MARIA BARONE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 w:rsidR="00496515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9F28CE">
        <w:rPr>
          <w:rFonts w:ascii="Consolas" w:hAnsi="Consolas" w:cs="Consolas"/>
          <w:bCs/>
          <w:sz w:val="28"/>
          <w:szCs w:val="28"/>
        </w:rPr>
        <w:t xml:space="preserve"> </w:t>
      </w:r>
      <w:r w:rsidR="00496515">
        <w:rPr>
          <w:rFonts w:ascii="Consolas" w:hAnsi="Consolas" w:cs="Consolas"/>
          <w:bCs/>
          <w:sz w:val="28"/>
          <w:szCs w:val="28"/>
        </w:rPr>
        <w:t>12.632.940-0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 w:rsidR="002E4CCD">
        <w:rPr>
          <w:rFonts w:ascii="Consolas" w:hAnsi="Consolas" w:cs="Consolas"/>
          <w:bCs/>
          <w:sz w:val="28"/>
          <w:szCs w:val="28"/>
        </w:rPr>
        <w:t>a</w:t>
      </w:r>
      <w:r w:rsidR="003F0191">
        <w:rPr>
          <w:rFonts w:ascii="Consolas" w:hAnsi="Consolas" w:cs="Consolas"/>
          <w:bCs/>
          <w:sz w:val="28"/>
          <w:szCs w:val="28"/>
        </w:rPr>
        <w:t xml:space="preserve"> Seguranç</w:t>
      </w:r>
      <w:r w:rsidR="009F28CE">
        <w:rPr>
          <w:rFonts w:ascii="Consolas" w:hAnsi="Consolas" w:cs="Consolas"/>
          <w:bCs/>
          <w:sz w:val="28"/>
          <w:szCs w:val="28"/>
        </w:rPr>
        <w:t xml:space="preserve">a Pública do Estado de </w:t>
      </w:r>
      <w:r w:rsidR="00496515">
        <w:rPr>
          <w:rFonts w:ascii="Consolas" w:hAnsi="Consolas" w:cs="Consolas"/>
          <w:bCs/>
          <w:sz w:val="28"/>
          <w:szCs w:val="28"/>
        </w:rPr>
        <w:t xml:space="preserve">São Paulo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 w:rsidR="000816EF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3F0191">
        <w:rPr>
          <w:rFonts w:ascii="Consolas" w:hAnsi="Consolas" w:cs="Consolas"/>
          <w:bCs/>
          <w:sz w:val="28"/>
          <w:szCs w:val="28"/>
        </w:rPr>
        <w:t xml:space="preserve"> </w:t>
      </w:r>
      <w:r w:rsidR="00496515">
        <w:rPr>
          <w:rFonts w:ascii="Consolas" w:hAnsi="Consolas" w:cs="Consolas"/>
          <w:bCs/>
          <w:sz w:val="28"/>
          <w:szCs w:val="28"/>
        </w:rPr>
        <w:t>067.822.368-85</w:t>
      </w:r>
    </w:p>
    <w:p w14:paraId="71084634" w14:textId="09929B7E" w:rsidR="0027629F" w:rsidRPr="00655A08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9F28CE" w:rsidRPr="009F28CE">
        <w:rPr>
          <w:rFonts w:ascii="Consolas" w:hAnsi="Consolas" w:cs="Consolas"/>
          <w:b/>
          <w:sz w:val="28"/>
          <w:szCs w:val="28"/>
        </w:rPr>
        <w:t>R$</w:t>
      </w:r>
      <w:r w:rsidR="00496515">
        <w:rPr>
          <w:rFonts w:ascii="Consolas" w:hAnsi="Consolas" w:cs="Consolas"/>
          <w:b/>
          <w:sz w:val="28"/>
          <w:szCs w:val="28"/>
        </w:rPr>
        <w:t xml:space="preserve"> </w:t>
      </w:r>
      <w:r w:rsidR="00496515" w:rsidRPr="00496515">
        <w:rPr>
          <w:rFonts w:ascii="Consolas" w:hAnsi="Consolas" w:cs="Consolas"/>
          <w:b/>
          <w:sz w:val="28"/>
          <w:szCs w:val="28"/>
        </w:rPr>
        <w:t>169.277,25 (cento e sessenta e nove mil e duzentos e setenta e sete reais e vinte e cinco centavos)</w:t>
      </w:r>
      <w:r w:rsidR="00450DD9">
        <w:rPr>
          <w:rFonts w:ascii="Consolas" w:hAnsi="Consolas" w:cs="Consolas"/>
          <w:b/>
          <w:sz w:val="28"/>
          <w:szCs w:val="28"/>
        </w:rPr>
        <w:t>.</w:t>
      </w:r>
    </w:p>
    <w:p w14:paraId="72860D74" w14:textId="33E1B3EC" w:rsidR="0027629F" w:rsidRDefault="0027629F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4C03521" w14:textId="0CC32F5F" w:rsidR="00876A8A" w:rsidRDefault="00876A8A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36FD1712" w14:textId="77777777" w:rsidR="00876A8A" w:rsidRPr="00A41077" w:rsidRDefault="00876A8A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5BAA8B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68C90A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13 - COMPLEMENTO ALIMENTAR COMPOSTO PÓ (LEITE EM PÓ SEM SACAROSE E SABORES VARIADOS), MARCA SUSTENLAC 400GR LATA 400GR/PRODIET</w:t>
      </w:r>
    </w:p>
    <w:p w14:paraId="22F5830A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675,00       Valor Unit.:     26,6700       Valor total:      18.002,25</w:t>
      </w:r>
    </w:p>
    <w:p w14:paraId="3FB0DA85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14 - DIETA ENTERAL PADRÃO SEM SACAROSE, SEM LACTOSE, SEM GLUTEN HIPOSSODICA, LATA COM 400G., MARCA TROPHIC BASIC ENTERAL 400GR LATA 400GR/P</w:t>
      </w:r>
    </w:p>
    <w:p w14:paraId="7EBBE985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150,00       Valor Unit.:     54,0000       Valor total:       8.100,00</w:t>
      </w:r>
    </w:p>
    <w:p w14:paraId="09FA7EEB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15 - SUPLEMENTO ALIMENTAR COMPLETO E BALANCEADO PARA CRIANÇAS DE 1 A 10 ANOS, INDICADO PARA CRIANÇAS, MARCA TROPHIC INFANT 400GR/PRODIET LATA 400GR/</w:t>
      </w:r>
    </w:p>
    <w:p w14:paraId="69E3AA8D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225,00       Valor Unit.:     55,0000       Valor total:      12.375,00</w:t>
      </w:r>
    </w:p>
    <w:p w14:paraId="5E12D15E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23 - DIETA ENTERAL PADRÃO SEM SACAROSE, SEM LACTOSE., MARCA TROPHIC SOYA 1L/PRODIET TETRA SQUARE 1L/</w:t>
      </w:r>
    </w:p>
    <w:p w14:paraId="12F6DD71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750,00       Valor Unit.:     28,0000       Valor total:      21.000,00</w:t>
      </w:r>
    </w:p>
    <w:p w14:paraId="2399E6CF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26 - FÓRMULA NUTRICIONALMENTE COMPLETA E ISENTA DE SACAROSE, LACTOSE E GLUTEN., MARCA TROPHIC SOYA 1L/PRODIET TETRA SQUARE 1L/</w:t>
      </w:r>
    </w:p>
    <w:p w14:paraId="623853DC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450,00       Valor Unit.:     28,0000       Valor total:      12.600,00</w:t>
      </w:r>
    </w:p>
    <w:p w14:paraId="25F615C3" w14:textId="5863EDC4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33 - DIETA ENTERAL/ORAL PADRÃO SEM SACAROSE, SEM LACTOSE, SEM GLUTEN, DIETA POR SONDA, DESNUTRIÇÃO, MARCA TROPHIC BASIC 1L/PRODIET TETRA SQUARE 1L</w:t>
      </w:r>
    </w:p>
    <w:p w14:paraId="6CAD9076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900,00       Valor Unit.:     40,0000       Valor total:      36.000,00</w:t>
      </w:r>
    </w:p>
    <w:p w14:paraId="598BE8AA" w14:textId="0CA54C80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34 - DIETA ENTERAL/ORAL PADRÃO SEM SACAROSE, SEM LACTOSE, SEM GLUTEN, DIETA POR SONDA, DESNUTRIÇÃO,</w:t>
      </w:r>
      <w:r w:rsidR="00450DD9">
        <w:rPr>
          <w:rFonts w:ascii="Consolas" w:hAnsi="Consolas" w:cs="Consolas"/>
          <w:sz w:val="28"/>
          <w:szCs w:val="28"/>
        </w:rPr>
        <w:t xml:space="preserve"> </w:t>
      </w:r>
      <w:r w:rsidRPr="00A256EB">
        <w:rPr>
          <w:rFonts w:ascii="Consolas" w:hAnsi="Consolas" w:cs="Consolas"/>
          <w:sz w:val="28"/>
          <w:szCs w:val="28"/>
        </w:rPr>
        <w:t>DIETA, MARCA TROPHIC FIBER 1L TETRA SQUARE 1L/PRODIET</w:t>
      </w:r>
    </w:p>
    <w:p w14:paraId="6769ADE1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lastRenderedPageBreak/>
        <w:t>Quant.:        900,00       Valor Unit.:     30,0000       Valor total:      27.000,00</w:t>
      </w:r>
    </w:p>
    <w:p w14:paraId="5C406EB2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35 - FORMULA ENTERAL NORMOCALORICA, NORMOPROTEICA COM 1.2 CALORIAS 100% PROTEINA DE SOJA, MARCATROPHIC SOYA 1L TETRA SQUARE 1L/PRODIET</w:t>
      </w:r>
    </w:p>
    <w:p w14:paraId="2EE39A53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525,00       Valor Unit.:     30,0000       Valor total:      15.750,00</w:t>
      </w:r>
    </w:p>
    <w:p w14:paraId="6CA43F10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36 - FORMULA NUTRICIONALMENTE COMPLETA E ISENTA DE SACAROSE, LACTOSE E GLUTEN INDICADA PARA PACIENTES, MARCA TROPHIC SOYA 1.5 TETRA SQUARE 1L</w:t>
      </w:r>
    </w:p>
    <w:p w14:paraId="74142BA4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450,00       Valor Unit.:     30,0000       Valor total:      13.500,00</w:t>
      </w:r>
    </w:p>
    <w:p w14:paraId="44DB22E5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Item 37 - MIX DE FIBRAS SOLUVEIS (POLIDEXTROSE, FIBRA DE MILHO SOLUVEL, INULINA E GOMA GUAR</w:t>
      </w:r>
      <w:proofErr w:type="gramStart"/>
      <w:r w:rsidRPr="00A256EB">
        <w:rPr>
          <w:rFonts w:ascii="Consolas" w:hAnsi="Consolas" w:cs="Consolas"/>
          <w:sz w:val="28"/>
          <w:szCs w:val="28"/>
        </w:rPr>
        <w:t>),NÃO</w:t>
      </w:r>
      <w:proofErr w:type="gramEnd"/>
      <w:r w:rsidRPr="00A256EB">
        <w:rPr>
          <w:rFonts w:ascii="Consolas" w:hAnsi="Consolas" w:cs="Consolas"/>
          <w:sz w:val="28"/>
          <w:szCs w:val="28"/>
        </w:rPr>
        <w:t xml:space="preserve"> CONTEM AÇUCAR, MARCA HUMALIN SOLFIBER SACHÃ¿ 10GR CAIXA 10 SA</w:t>
      </w:r>
    </w:p>
    <w:p w14:paraId="25D68FD2" w14:textId="77777777" w:rsidR="00A256EB" w:rsidRPr="00A256EB" w:rsidRDefault="00A256EB" w:rsidP="00A256EB">
      <w:pPr>
        <w:jc w:val="both"/>
        <w:rPr>
          <w:rFonts w:ascii="Consolas" w:hAnsi="Consolas" w:cs="Consolas"/>
          <w:sz w:val="28"/>
          <w:szCs w:val="28"/>
        </w:rPr>
      </w:pPr>
      <w:r w:rsidRPr="00A256EB">
        <w:rPr>
          <w:rFonts w:ascii="Consolas" w:hAnsi="Consolas" w:cs="Consolas"/>
          <w:sz w:val="28"/>
          <w:szCs w:val="28"/>
        </w:rPr>
        <w:t>Quant.:         45,00       Valor Unit.:    110,0000       Valor total:       4.950,00</w:t>
      </w:r>
    </w:p>
    <w:p w14:paraId="38AF1324" w14:textId="77777777" w:rsidR="00A256EB" w:rsidRPr="00FB47F0" w:rsidRDefault="00A256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3C748B3D" w:rsidR="008014D9" w:rsidRPr="00FB47F0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FB47F0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6B2A8937" w14:textId="77777777" w:rsidR="00876A8A" w:rsidRDefault="00876A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266AD2E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59DEE8E2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7990123" w14:textId="23CD9028" w:rsidR="00876A8A" w:rsidRDefault="00876A8A" w:rsidP="00857CA2">
      <w:pPr>
        <w:rPr>
          <w:rFonts w:ascii="Consolas" w:hAnsi="Consolas"/>
          <w:sz w:val="28"/>
          <w:szCs w:val="28"/>
        </w:rPr>
      </w:pPr>
    </w:p>
    <w:p w14:paraId="20200C59" w14:textId="0886868E" w:rsidR="00876A8A" w:rsidRDefault="00876A8A" w:rsidP="00857CA2">
      <w:pPr>
        <w:rPr>
          <w:rFonts w:ascii="Consolas" w:hAnsi="Consolas"/>
          <w:sz w:val="28"/>
          <w:szCs w:val="28"/>
        </w:rPr>
      </w:pPr>
    </w:p>
    <w:p w14:paraId="2BE4AF5B" w14:textId="77777777" w:rsidR="00876A8A" w:rsidRPr="00FB47F0" w:rsidRDefault="00876A8A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5E0E7A9A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F38D941" w14:textId="77777777" w:rsidR="00876A8A" w:rsidRDefault="00876A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7F28119E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4A8648AC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0E60F7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F0288CC" w14:textId="6C823ECF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BB0755F" w14:textId="02F35A06" w:rsidR="00450DD9" w:rsidRDefault="00450DD9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CD14FA0" w14:textId="77777777" w:rsidR="00876A8A" w:rsidRDefault="00876A8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1B93A630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5B4FC4" w14:textId="77777777" w:rsidR="00450DD9" w:rsidRPr="009757A1" w:rsidRDefault="00450DD9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EFFEFD" w14:textId="77777777" w:rsidR="00876A8A" w:rsidRDefault="0020003A" w:rsidP="004965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96515" w:rsidRPr="00BD70CE">
        <w:rPr>
          <w:rFonts w:ascii="Consolas" w:hAnsi="Consolas" w:cs="Consolas"/>
          <w:b/>
          <w:bCs/>
          <w:sz w:val="28"/>
          <w:szCs w:val="28"/>
        </w:rPr>
        <w:t xml:space="preserve">HUMANA ALIMENTAR </w:t>
      </w:r>
      <w:r w:rsidR="00496515">
        <w:rPr>
          <w:rFonts w:ascii="Consolas" w:hAnsi="Consolas" w:cs="Consolas"/>
          <w:b/>
          <w:bCs/>
          <w:sz w:val="28"/>
          <w:szCs w:val="28"/>
        </w:rPr>
        <w:t>–</w:t>
      </w:r>
      <w:r w:rsidR="00496515" w:rsidRPr="00BD70CE">
        <w:rPr>
          <w:rFonts w:ascii="Consolas" w:hAnsi="Consolas" w:cs="Consolas"/>
          <w:b/>
          <w:bCs/>
          <w:sz w:val="28"/>
          <w:szCs w:val="28"/>
        </w:rPr>
        <w:t xml:space="preserve"> DISTRIBUIDORA </w:t>
      </w:r>
    </w:p>
    <w:p w14:paraId="790AA178" w14:textId="14E896DB" w:rsidR="0020003A" w:rsidRDefault="00496515" w:rsidP="004965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D70CE">
        <w:rPr>
          <w:rFonts w:ascii="Consolas" w:hAnsi="Consolas" w:cs="Consolas"/>
          <w:b/>
          <w:bCs/>
          <w:sz w:val="28"/>
          <w:szCs w:val="28"/>
        </w:rPr>
        <w:t>DE MEDICAMENTOS E PROD NUTRIC LTDA</w:t>
      </w:r>
      <w:r w:rsidR="00450DD9">
        <w:rPr>
          <w:rFonts w:ascii="Consolas" w:hAnsi="Consolas" w:cs="Consolas"/>
          <w:b/>
          <w:bCs/>
          <w:sz w:val="28"/>
          <w:szCs w:val="28"/>
        </w:rPr>
        <w:t>.</w:t>
      </w:r>
    </w:p>
    <w:p w14:paraId="3CF1D956" w14:textId="77777777" w:rsidR="00496515" w:rsidRDefault="00496515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ROSANGELA MARIA BARONE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24070905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2E5EA863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006EAA8C" w14:textId="77777777" w:rsidR="00450DD9" w:rsidRPr="005E32D7" w:rsidRDefault="00450DD9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B137F5" w14:textId="471608ED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3613DD8" w14:textId="77777777" w:rsidR="00876A8A" w:rsidRDefault="00876A8A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4BC1BA4C" w:rsidR="00CC05DB" w:rsidRDefault="00CC05DB" w:rsidP="00876A8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E30666" w14:textId="77777777" w:rsidR="00876A8A" w:rsidRDefault="00876A8A" w:rsidP="00876A8A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6A794E32" w14:textId="77777777" w:rsidR="00876A8A" w:rsidRPr="00401245" w:rsidRDefault="00876A8A" w:rsidP="00876A8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B9B785" w14:textId="77777777" w:rsidR="00876A8A" w:rsidRDefault="00876A8A" w:rsidP="00876A8A">
      <w:pPr>
        <w:rPr>
          <w:rFonts w:ascii="Consolas" w:hAnsi="Consolas" w:cs="Consolas"/>
          <w:b/>
          <w:bCs/>
          <w:sz w:val="28"/>
          <w:szCs w:val="28"/>
        </w:rPr>
      </w:pPr>
    </w:p>
    <w:p w14:paraId="51C23D9C" w14:textId="77777777" w:rsidR="00876A8A" w:rsidRPr="00E25939" w:rsidRDefault="00876A8A" w:rsidP="00876A8A">
      <w:pPr>
        <w:rPr>
          <w:rFonts w:ascii="Consolas" w:hAnsi="Consolas" w:cs="Consolas"/>
          <w:b/>
          <w:bCs/>
          <w:sz w:val="28"/>
          <w:szCs w:val="28"/>
        </w:rPr>
      </w:pPr>
    </w:p>
    <w:p w14:paraId="23C270C6" w14:textId="77777777" w:rsidR="00876A8A" w:rsidRPr="0020003A" w:rsidRDefault="00876A8A" w:rsidP="00876A8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756D335E" w14:textId="77777777" w:rsidR="00876A8A" w:rsidRPr="0020003A" w:rsidRDefault="00876A8A" w:rsidP="00876A8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79589C60" w:rsidR="00CC05DB" w:rsidRPr="0020003A" w:rsidRDefault="00876A8A" w:rsidP="00876A8A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59823" w14:textId="77777777" w:rsidR="00DF5A1A" w:rsidRDefault="00DF5A1A" w:rsidP="00BB440C">
      <w:r>
        <w:separator/>
      </w:r>
    </w:p>
  </w:endnote>
  <w:endnote w:type="continuationSeparator" w:id="0">
    <w:p w14:paraId="7738C9F5" w14:textId="77777777" w:rsidR="00DF5A1A" w:rsidRDefault="00DF5A1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0352F" w14:textId="77777777" w:rsidR="00DF5A1A" w:rsidRDefault="00DF5A1A" w:rsidP="00BB440C">
      <w:r>
        <w:separator/>
      </w:r>
    </w:p>
  </w:footnote>
  <w:footnote w:type="continuationSeparator" w:id="0">
    <w:p w14:paraId="58607706" w14:textId="77777777" w:rsidR="00DF5A1A" w:rsidRDefault="00DF5A1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986"/>
    <w:rsid w:val="00064F53"/>
    <w:rsid w:val="00070612"/>
    <w:rsid w:val="00071E0C"/>
    <w:rsid w:val="000816EF"/>
    <w:rsid w:val="00092236"/>
    <w:rsid w:val="00092E70"/>
    <w:rsid w:val="0009347D"/>
    <w:rsid w:val="00096AAF"/>
    <w:rsid w:val="000A43E7"/>
    <w:rsid w:val="000A5289"/>
    <w:rsid w:val="000B6779"/>
    <w:rsid w:val="000C2D65"/>
    <w:rsid w:val="000C5666"/>
    <w:rsid w:val="000C7983"/>
    <w:rsid w:val="000D5071"/>
    <w:rsid w:val="000D5ECA"/>
    <w:rsid w:val="000D7BE4"/>
    <w:rsid w:val="000E3DB2"/>
    <w:rsid w:val="000E60F7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E4CCD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3F0191"/>
    <w:rsid w:val="004026B4"/>
    <w:rsid w:val="0040452F"/>
    <w:rsid w:val="00425F4D"/>
    <w:rsid w:val="00430E13"/>
    <w:rsid w:val="00432521"/>
    <w:rsid w:val="004509C2"/>
    <w:rsid w:val="00450DD9"/>
    <w:rsid w:val="0045149E"/>
    <w:rsid w:val="0046685E"/>
    <w:rsid w:val="004675DB"/>
    <w:rsid w:val="00467977"/>
    <w:rsid w:val="0049125A"/>
    <w:rsid w:val="00492067"/>
    <w:rsid w:val="00496515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2A0C"/>
    <w:rsid w:val="00604443"/>
    <w:rsid w:val="00621393"/>
    <w:rsid w:val="006311EF"/>
    <w:rsid w:val="006410CD"/>
    <w:rsid w:val="006438A4"/>
    <w:rsid w:val="006448E6"/>
    <w:rsid w:val="00655A08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C7CAF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9315D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7357E"/>
    <w:rsid w:val="00876A8A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1F75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C62AF"/>
    <w:rsid w:val="009D07D0"/>
    <w:rsid w:val="009D24C5"/>
    <w:rsid w:val="009D52E0"/>
    <w:rsid w:val="009F117A"/>
    <w:rsid w:val="009F28CE"/>
    <w:rsid w:val="00A02E7C"/>
    <w:rsid w:val="00A0528D"/>
    <w:rsid w:val="00A23824"/>
    <w:rsid w:val="00A256EB"/>
    <w:rsid w:val="00A25C29"/>
    <w:rsid w:val="00A32A44"/>
    <w:rsid w:val="00A41077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C222F"/>
    <w:rsid w:val="00AC5E34"/>
    <w:rsid w:val="00AC764C"/>
    <w:rsid w:val="00AC7729"/>
    <w:rsid w:val="00AD7EAF"/>
    <w:rsid w:val="00AE5676"/>
    <w:rsid w:val="00AF1CDB"/>
    <w:rsid w:val="00AF2188"/>
    <w:rsid w:val="00AF6C2E"/>
    <w:rsid w:val="00B03CFF"/>
    <w:rsid w:val="00B11C67"/>
    <w:rsid w:val="00B16D7A"/>
    <w:rsid w:val="00B16FB2"/>
    <w:rsid w:val="00B352D4"/>
    <w:rsid w:val="00B37015"/>
    <w:rsid w:val="00B374B7"/>
    <w:rsid w:val="00B406FA"/>
    <w:rsid w:val="00B40DAC"/>
    <w:rsid w:val="00B502A4"/>
    <w:rsid w:val="00B50769"/>
    <w:rsid w:val="00B524B0"/>
    <w:rsid w:val="00B66014"/>
    <w:rsid w:val="00B67BFB"/>
    <w:rsid w:val="00B72E8C"/>
    <w:rsid w:val="00B77ECB"/>
    <w:rsid w:val="00B841E4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4BFD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DF5A1A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E7699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86CA5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502A1-FAC9-4705-8311-D378BF3F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1589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2022-10-19T11:38:00Z</dcterms:created>
  <dcterms:modified xsi:type="dcterms:W3CDTF">2022-10-19T11:38:00Z</dcterms:modified>
</cp:coreProperties>
</file>