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8A0D354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93A6D">
        <w:rPr>
          <w:rFonts w:ascii="Consolas" w:hAnsi="Consolas" w:cs="Arial"/>
          <w:b/>
          <w:bCs/>
          <w:sz w:val="28"/>
          <w:szCs w:val="28"/>
        </w:rPr>
        <w:t xml:space="preserve"> Nº 200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FDA1447" w14:textId="77777777" w:rsidR="00A604FC" w:rsidRDefault="00A604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411B5008" w:rsidR="008014D9" w:rsidRPr="00C4255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A225A">
        <w:rPr>
          <w:rFonts w:ascii="Consolas" w:hAnsi="Consolas" w:cs="Consolas"/>
          <w:b/>
          <w:bCs/>
          <w:sz w:val="28"/>
          <w:szCs w:val="28"/>
        </w:rPr>
        <w:t>1</w:t>
      </w:r>
      <w:r w:rsidR="00493A6D">
        <w:rPr>
          <w:rFonts w:ascii="Consolas" w:hAnsi="Consolas" w:cs="Consolas"/>
          <w:b/>
          <w:bCs/>
          <w:sz w:val="28"/>
          <w:szCs w:val="28"/>
        </w:rPr>
        <w:t>1</w:t>
      </w:r>
    </w:p>
    <w:p w14:paraId="3B1F74ED" w14:textId="37A1F7A5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Denominação: </w:t>
      </w:r>
      <w:r w:rsidRPr="00C42550">
        <w:rPr>
          <w:rFonts w:ascii="Consolas" w:hAnsi="Consolas" w:cs="Consolas"/>
          <w:b/>
          <w:sz w:val="28"/>
          <w:szCs w:val="28"/>
        </w:rPr>
        <w:t xml:space="preserve">EMPRESA </w:t>
      </w:r>
      <w:r w:rsidR="00493A6D" w:rsidRPr="00A82561">
        <w:rPr>
          <w:rFonts w:ascii="Consolas" w:hAnsi="Consolas" w:cs="Consolas"/>
          <w:b/>
          <w:color w:val="000000"/>
          <w:sz w:val="28"/>
          <w:szCs w:val="28"/>
        </w:rPr>
        <w:t xml:space="preserve">JOFRAN </w:t>
      </w:r>
      <w:r w:rsidR="00493A6D">
        <w:rPr>
          <w:rFonts w:ascii="Consolas" w:hAnsi="Consolas" w:cs="Consolas"/>
          <w:b/>
          <w:color w:val="000000"/>
          <w:sz w:val="28"/>
          <w:szCs w:val="28"/>
        </w:rPr>
        <w:t>–</w:t>
      </w:r>
      <w:r w:rsidR="00493A6D" w:rsidRPr="00A82561">
        <w:rPr>
          <w:rFonts w:ascii="Consolas" w:hAnsi="Consolas" w:cs="Consolas"/>
          <w:b/>
          <w:color w:val="000000"/>
          <w:sz w:val="28"/>
          <w:szCs w:val="28"/>
        </w:rPr>
        <w:t xml:space="preserve"> COM</w:t>
      </w:r>
      <w:r w:rsidR="00493A6D">
        <w:rPr>
          <w:rFonts w:ascii="Consolas" w:hAnsi="Consolas" w:cs="Consolas"/>
          <w:b/>
          <w:color w:val="000000"/>
          <w:sz w:val="28"/>
          <w:szCs w:val="28"/>
        </w:rPr>
        <w:t>E</w:t>
      </w:r>
      <w:r w:rsidR="00493A6D" w:rsidRPr="00A82561">
        <w:rPr>
          <w:rFonts w:ascii="Consolas" w:hAnsi="Consolas" w:cs="Consolas"/>
          <w:b/>
          <w:color w:val="000000"/>
          <w:sz w:val="28"/>
          <w:szCs w:val="28"/>
        </w:rPr>
        <w:t>RCIO DE PRODUTOS PARA HIGIENIZA</w:t>
      </w:r>
      <w:r w:rsidR="00A604FC">
        <w:rPr>
          <w:rFonts w:ascii="Consolas" w:hAnsi="Consolas" w:cs="Consolas"/>
          <w:b/>
          <w:color w:val="000000"/>
          <w:sz w:val="28"/>
          <w:szCs w:val="28"/>
        </w:rPr>
        <w:t>ÇÃ</w:t>
      </w:r>
      <w:r w:rsidR="00493A6D" w:rsidRPr="00A82561">
        <w:rPr>
          <w:rFonts w:ascii="Consolas" w:hAnsi="Consolas" w:cs="Consolas"/>
          <w:b/>
          <w:color w:val="000000"/>
          <w:sz w:val="28"/>
          <w:szCs w:val="28"/>
        </w:rPr>
        <w:t>O LTDA</w:t>
      </w:r>
      <w:r w:rsidR="00493A6D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40D56CF5" w14:textId="308CD3F0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>Endereço:</w:t>
      </w:r>
      <w:r w:rsidR="00493A6D">
        <w:rPr>
          <w:rFonts w:ascii="Consolas" w:hAnsi="Consolas" w:cs="Consolas"/>
          <w:sz w:val="28"/>
          <w:szCs w:val="28"/>
        </w:rPr>
        <w:t xml:space="preserve"> </w:t>
      </w:r>
      <w:r w:rsidR="00493A6D" w:rsidRPr="00A82561">
        <w:rPr>
          <w:rFonts w:ascii="Consolas" w:hAnsi="Consolas" w:cs="Consolas"/>
          <w:sz w:val="28"/>
          <w:szCs w:val="28"/>
        </w:rPr>
        <w:t>Av</w:t>
      </w:r>
      <w:r w:rsidR="00493A6D">
        <w:rPr>
          <w:rFonts w:ascii="Consolas" w:hAnsi="Consolas" w:cs="Consolas"/>
          <w:sz w:val="28"/>
          <w:szCs w:val="28"/>
        </w:rPr>
        <w:t>enida</w:t>
      </w:r>
      <w:r w:rsidR="00493A6D" w:rsidRPr="00A82561">
        <w:rPr>
          <w:rFonts w:ascii="Consolas" w:hAnsi="Consolas" w:cs="Consolas"/>
          <w:sz w:val="28"/>
          <w:szCs w:val="28"/>
        </w:rPr>
        <w:t xml:space="preserve"> Fernando de Lucio nº 35 </w:t>
      </w:r>
      <w:r w:rsidR="00493A6D" w:rsidRPr="00A82561">
        <w:rPr>
          <w:rFonts w:ascii="Consolas" w:hAnsi="Consolas" w:cs="Consolas"/>
          <w:bCs/>
          <w:sz w:val="28"/>
          <w:szCs w:val="28"/>
        </w:rPr>
        <w:t xml:space="preserve">– </w:t>
      </w:r>
      <w:r w:rsidR="00493A6D" w:rsidRPr="00A82561">
        <w:rPr>
          <w:rFonts w:ascii="Consolas" w:hAnsi="Consolas" w:cs="Consolas"/>
          <w:sz w:val="28"/>
          <w:szCs w:val="28"/>
        </w:rPr>
        <w:t>Bairro J</w:t>
      </w:r>
      <w:r w:rsidR="00493A6D">
        <w:rPr>
          <w:rFonts w:ascii="Consolas" w:hAnsi="Consolas" w:cs="Consolas"/>
          <w:sz w:val="28"/>
          <w:szCs w:val="28"/>
        </w:rPr>
        <w:t>ardim</w:t>
      </w:r>
      <w:r w:rsidR="00493A6D" w:rsidRPr="00A82561">
        <w:rPr>
          <w:rFonts w:ascii="Consolas" w:hAnsi="Consolas" w:cs="Consolas"/>
          <w:sz w:val="28"/>
          <w:szCs w:val="28"/>
        </w:rPr>
        <w:t xml:space="preserve"> Maria Luiza II </w:t>
      </w:r>
      <w:r w:rsidR="00493A6D" w:rsidRPr="00A82561">
        <w:rPr>
          <w:rFonts w:ascii="Consolas" w:hAnsi="Consolas" w:cs="Consolas"/>
          <w:bCs/>
          <w:sz w:val="28"/>
          <w:szCs w:val="28"/>
        </w:rPr>
        <w:t>– CEP 17.203-540 – Jaú – SP</w:t>
      </w:r>
      <w:r w:rsidR="00493A6D" w:rsidRPr="00C4255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C42550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4F0768">
        <w:rPr>
          <w:rFonts w:ascii="Consolas" w:hAnsi="Consolas" w:cs="Consolas"/>
          <w:bCs/>
          <w:sz w:val="28"/>
          <w:szCs w:val="28"/>
        </w:rPr>
        <w:t xml:space="preserve"> Fone (0XX1</w:t>
      </w:r>
      <w:r w:rsidR="007A225A">
        <w:rPr>
          <w:rFonts w:ascii="Consolas" w:hAnsi="Consolas" w:cs="Consolas"/>
          <w:bCs/>
          <w:sz w:val="28"/>
          <w:szCs w:val="28"/>
        </w:rPr>
        <w:t>4</w:t>
      </w:r>
      <w:r w:rsidRPr="00C42550">
        <w:rPr>
          <w:rFonts w:ascii="Consolas" w:hAnsi="Consolas" w:cs="Consolas"/>
          <w:bCs/>
          <w:sz w:val="28"/>
          <w:szCs w:val="28"/>
        </w:rPr>
        <w:t>)</w:t>
      </w:r>
      <w:r w:rsidR="00493A6D" w:rsidRPr="00493A6D">
        <w:t xml:space="preserve"> </w:t>
      </w:r>
      <w:r w:rsidR="00493A6D" w:rsidRPr="00493A6D">
        <w:rPr>
          <w:rFonts w:ascii="Consolas" w:hAnsi="Consolas" w:cs="Consolas"/>
          <w:bCs/>
          <w:sz w:val="28"/>
          <w:szCs w:val="28"/>
        </w:rPr>
        <w:t xml:space="preserve">3622-6799 </w:t>
      </w:r>
      <w:r w:rsidRPr="00A17811">
        <w:rPr>
          <w:rFonts w:ascii="Consolas" w:hAnsi="Consolas" w:cs="Consolas"/>
          <w:bCs/>
          <w:sz w:val="28"/>
          <w:szCs w:val="28"/>
        </w:rPr>
        <w:t>–</w:t>
      </w:r>
      <w:r w:rsidR="00A17811" w:rsidRPr="00A17811">
        <w:rPr>
          <w:rFonts w:ascii="Consolas" w:hAnsi="Consolas" w:cs="Consolas"/>
          <w:bCs/>
          <w:sz w:val="28"/>
          <w:szCs w:val="28"/>
        </w:rPr>
        <w:t xml:space="preserve"> </w:t>
      </w:r>
      <w:r w:rsidRPr="00C42550">
        <w:rPr>
          <w:rFonts w:ascii="Consolas" w:hAnsi="Consolas" w:cs="Consolas"/>
          <w:bCs/>
          <w:sz w:val="28"/>
          <w:szCs w:val="28"/>
        </w:rPr>
        <w:t xml:space="preserve"> E-mail:</w:t>
      </w:r>
      <w:r w:rsidRPr="00C42550">
        <w:rPr>
          <w:rFonts w:ascii="Consolas" w:hAnsi="Consolas" w:cs="Consolas"/>
          <w:sz w:val="28"/>
          <w:szCs w:val="28"/>
        </w:rPr>
        <w:t xml:space="preserve"> </w:t>
      </w:r>
      <w:r w:rsidR="00493A6D" w:rsidRPr="00493A6D">
        <w:rPr>
          <w:rFonts w:ascii="Consolas" w:hAnsi="Consolas" w:cs="Consolas"/>
          <w:sz w:val="28"/>
          <w:szCs w:val="28"/>
        </w:rPr>
        <w:t>comercial@jofranjau.com.br</w:t>
      </w:r>
    </w:p>
    <w:p w14:paraId="56C1CA12" w14:textId="12F66187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CNPJ: </w:t>
      </w:r>
      <w:r w:rsidR="00493A6D" w:rsidRPr="00A82561">
        <w:rPr>
          <w:rFonts w:ascii="Consolas" w:hAnsi="Consolas" w:cs="Consolas"/>
          <w:sz w:val="28"/>
          <w:szCs w:val="28"/>
        </w:rPr>
        <w:t>59.902.262/0001-94</w:t>
      </w:r>
    </w:p>
    <w:p w14:paraId="6371F0EC" w14:textId="4AFB4C45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493A6D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493A6D" w:rsidRPr="00493A6D">
        <w:rPr>
          <w:rFonts w:ascii="Consolas" w:hAnsi="Consolas" w:cs="Consolas"/>
          <w:b/>
          <w:bCs/>
          <w:sz w:val="28"/>
          <w:szCs w:val="28"/>
        </w:rPr>
        <w:t>ROSALVA DE LOURDES GENTIL LIDUENHA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="00493A6D">
        <w:rPr>
          <w:rFonts w:ascii="Consolas" w:hAnsi="Consolas" w:cs="Consolas"/>
          <w:bCs/>
          <w:sz w:val="28"/>
          <w:szCs w:val="28"/>
        </w:rPr>
        <w:t>a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493A6D" w:rsidRPr="00493A6D">
        <w:rPr>
          <w:rFonts w:ascii="Consolas" w:hAnsi="Consolas" w:cs="Consolas"/>
          <w:bCs/>
          <w:sz w:val="28"/>
          <w:szCs w:val="28"/>
        </w:rPr>
        <w:t>011.948.006</w:t>
      </w:r>
      <w:r w:rsidR="00493A6D">
        <w:rPr>
          <w:rFonts w:ascii="Consolas" w:hAnsi="Consolas" w:cs="Consolas"/>
          <w:bCs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A17811">
        <w:rPr>
          <w:rFonts w:ascii="Consolas" w:hAnsi="Consolas" w:cs="Consolas"/>
          <w:bCs/>
          <w:sz w:val="28"/>
          <w:szCs w:val="28"/>
        </w:rPr>
        <w:t>ça Pública do Estado de São Paulo</w:t>
      </w:r>
      <w:r w:rsidR="00493A6D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493A6D" w:rsidRPr="00493A6D">
        <w:rPr>
          <w:rFonts w:ascii="Consolas" w:hAnsi="Consolas" w:cs="Consolas"/>
          <w:bCs/>
          <w:sz w:val="28"/>
          <w:szCs w:val="28"/>
        </w:rPr>
        <w:t>092</w:t>
      </w:r>
      <w:r w:rsidR="00493A6D">
        <w:rPr>
          <w:rFonts w:ascii="Consolas" w:hAnsi="Consolas" w:cs="Consolas"/>
          <w:bCs/>
          <w:sz w:val="28"/>
          <w:szCs w:val="28"/>
        </w:rPr>
        <w:t>.</w:t>
      </w:r>
      <w:r w:rsidR="00493A6D" w:rsidRPr="00493A6D">
        <w:rPr>
          <w:rFonts w:ascii="Consolas" w:hAnsi="Consolas" w:cs="Consolas"/>
          <w:bCs/>
          <w:sz w:val="28"/>
          <w:szCs w:val="28"/>
        </w:rPr>
        <w:t>187</w:t>
      </w:r>
      <w:r w:rsidR="00493A6D">
        <w:rPr>
          <w:rFonts w:ascii="Consolas" w:hAnsi="Consolas" w:cs="Consolas"/>
          <w:bCs/>
          <w:sz w:val="28"/>
          <w:szCs w:val="28"/>
        </w:rPr>
        <w:t>.</w:t>
      </w:r>
      <w:r w:rsidR="00493A6D" w:rsidRPr="00493A6D">
        <w:rPr>
          <w:rFonts w:ascii="Consolas" w:hAnsi="Consolas" w:cs="Consolas"/>
          <w:bCs/>
          <w:sz w:val="28"/>
          <w:szCs w:val="28"/>
        </w:rPr>
        <w:t>178</w:t>
      </w:r>
      <w:r w:rsidR="00493A6D">
        <w:rPr>
          <w:rFonts w:ascii="Consolas" w:hAnsi="Consolas" w:cs="Consolas"/>
          <w:bCs/>
          <w:sz w:val="28"/>
          <w:szCs w:val="28"/>
        </w:rPr>
        <w:t>-</w:t>
      </w:r>
      <w:r w:rsidR="00493A6D" w:rsidRPr="00493A6D">
        <w:rPr>
          <w:rFonts w:ascii="Consolas" w:hAnsi="Consolas" w:cs="Consolas"/>
          <w:bCs/>
          <w:sz w:val="28"/>
          <w:szCs w:val="28"/>
        </w:rPr>
        <w:t>39</w:t>
      </w:r>
    </w:p>
    <w:p w14:paraId="3FB85264" w14:textId="26B87463" w:rsidR="008876B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="00E200A1">
        <w:rPr>
          <w:rFonts w:ascii="Consolas" w:hAnsi="Consolas" w:cs="Consolas"/>
          <w:b/>
          <w:sz w:val="28"/>
          <w:szCs w:val="28"/>
        </w:rPr>
        <w:t>R$</w:t>
      </w:r>
      <w:r w:rsidR="004F0768">
        <w:rPr>
          <w:rFonts w:ascii="Consolas" w:hAnsi="Consolas" w:cs="Consolas"/>
          <w:b/>
          <w:sz w:val="28"/>
          <w:szCs w:val="28"/>
        </w:rPr>
        <w:t xml:space="preserve"> </w:t>
      </w:r>
      <w:r w:rsidR="00493A6D" w:rsidRPr="00493A6D">
        <w:rPr>
          <w:rFonts w:ascii="Consolas" w:hAnsi="Consolas" w:cs="Consolas"/>
          <w:b/>
          <w:color w:val="000000"/>
          <w:sz w:val="28"/>
          <w:szCs w:val="28"/>
        </w:rPr>
        <w:t>11.648,03 (onze mil e seiscentos e quarenta e oito reais e três centavos)</w:t>
      </w:r>
      <w:r w:rsidR="00A604FC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37849FC7" w14:textId="4F08D67A" w:rsidR="00493A6D" w:rsidRDefault="00493A6D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118F6F1" w14:textId="55C62F40" w:rsidR="006E0522" w:rsidRDefault="006E0522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0F90D4" w14:textId="77777777" w:rsidR="006E0522" w:rsidRPr="007674AB" w:rsidRDefault="006E0522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010A93D" w:rsidR="008014D9" w:rsidRDefault="00A604FC" w:rsidP="00A604FC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C42550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30"/>
          <w:szCs w:val="30"/>
        </w:rPr>
      </w:pPr>
    </w:p>
    <w:p w14:paraId="0EC27092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8 - CERA INCOLOR ACRILICA 3 EM 1 AUTO BRILHO ANTIDERRAPANTE E COM SECAGEM RÁPIDA, MARCA TRIEX</w:t>
      </w:r>
    </w:p>
    <w:p w14:paraId="54654EEE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118,00       Valor Unit.:      5,9000       Valor total:         696,20</w:t>
      </w:r>
    </w:p>
    <w:p w14:paraId="4D91DBA6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8 - CERA INCOLOR ACRILICA 3 EM 1 AUTO BRILHO ANTIDERRAPANTE E COM SECAGEM RÁPIDA, MARCA TRIEX</w:t>
      </w:r>
    </w:p>
    <w:p w14:paraId="6FA44B50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356,00       Valor Unit.:      5,9000       Valor total:       2.100,40</w:t>
      </w:r>
    </w:p>
    <w:p w14:paraId="0CEA3E5E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55 - PANO DE PRATO, MARCA SAGA TEXTIL</w:t>
      </w:r>
    </w:p>
    <w:p w14:paraId="11674AD5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200,00       Valor Unit.:      2,0500       Valor total:         410,00</w:t>
      </w:r>
    </w:p>
    <w:p w14:paraId="42AE8713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55 - PANO DE PRATO, MARCA SAGA TEXTIL</w:t>
      </w:r>
    </w:p>
    <w:p w14:paraId="3C80B87F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600,00       Valor Unit.:      2,0500       Valor total:       1.230,00</w:t>
      </w:r>
    </w:p>
    <w:p w14:paraId="3132BCC0" w14:textId="1983710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58 - RODO PUXA E SECA BASE PLÁSTICA, MARCA DAMA</w:t>
      </w:r>
    </w:p>
    <w:p w14:paraId="027FD8B6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 81,00       Valor Unit.:      3,9900       Valor total:         323,19</w:t>
      </w:r>
    </w:p>
    <w:p w14:paraId="7DA9721D" w14:textId="6293E9B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58 - RODO PUXA E SECA BASE PLÁSTICA, MARCA DAMA</w:t>
      </w:r>
    </w:p>
    <w:p w14:paraId="688BC4FC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243,00       Valor Unit.:      3,9800       Valor total:         967,14</w:t>
      </w:r>
    </w:p>
    <w:p w14:paraId="5510F174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60 - SACO ALVEJADO, MARCA SAGA TEXTIL</w:t>
      </w:r>
    </w:p>
    <w:p w14:paraId="060BDD4A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  344,00       Valor Unit.:      4,3000       Valor total:       1.479,20</w:t>
      </w:r>
    </w:p>
    <w:p w14:paraId="103513D0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Item 60 - SACO ALVEJADO, MARCA SAGA TEXTIL</w:t>
      </w:r>
    </w:p>
    <w:p w14:paraId="5F45C151" w14:textId="77777777" w:rsidR="00493A6D" w:rsidRPr="00493A6D" w:rsidRDefault="00493A6D" w:rsidP="00493A6D">
      <w:pPr>
        <w:jc w:val="both"/>
        <w:rPr>
          <w:rFonts w:ascii="Consolas" w:hAnsi="Consolas" w:cs="Consolas"/>
          <w:sz w:val="28"/>
          <w:szCs w:val="28"/>
        </w:rPr>
      </w:pPr>
      <w:r w:rsidRPr="00493A6D">
        <w:rPr>
          <w:rFonts w:ascii="Consolas" w:hAnsi="Consolas" w:cs="Consolas"/>
          <w:sz w:val="28"/>
          <w:szCs w:val="28"/>
        </w:rPr>
        <w:t>Quant.:      1.033,00       Valor Unit.:      4,3000       Valor total:       4.441,90</w:t>
      </w:r>
    </w:p>
    <w:p w14:paraId="06C2EB6E" w14:textId="77777777" w:rsidR="00493A6D" w:rsidRDefault="00493A6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34A706F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3DE91C" w14:textId="1A2487CE" w:rsidR="00A604F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</w:t>
      </w:r>
    </w:p>
    <w:p w14:paraId="1DC214AE" w14:textId="6187225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067A98E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8483F5E" w14:textId="77777777" w:rsidR="00A604FC" w:rsidRPr="00E000C0" w:rsidRDefault="00A604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364E11" w:rsidRPr="00E000C0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0333E20C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738F58" w14:textId="044F0A87" w:rsidR="006E0522" w:rsidRDefault="006E052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538248" w14:textId="09B9E890" w:rsidR="006E0522" w:rsidRDefault="006E052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1B9F13" w14:textId="0AB26FAD" w:rsidR="006E0522" w:rsidRDefault="006E052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72F62B" w14:textId="77777777" w:rsidR="006E0522" w:rsidRPr="00E000C0" w:rsidRDefault="006E052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EDF4FB" w14:textId="77777777" w:rsidR="00A604FC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673A3A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A740514" w:rsidR="007B56D3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4FF3C288" w14:textId="77777777" w:rsidR="004F0768" w:rsidRPr="00B501EB" w:rsidRDefault="004F0768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1A6ADD" w14:textId="275AC3E9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01A97E3" w14:textId="77777777" w:rsidR="006E0522" w:rsidRPr="00B501EB" w:rsidRDefault="006E0522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0C718DFB" w:rsidR="007B56D3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6085C2" w14:textId="40F870CB" w:rsidR="004F0768" w:rsidRDefault="004F0768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0BE567" w14:textId="77777777" w:rsidR="004F0768" w:rsidRPr="00B501EB" w:rsidRDefault="004F0768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8D5470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07B064A" w14:textId="26DC115C" w:rsidR="004F0768" w:rsidRDefault="007B56D3" w:rsidP="004F076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41E51" w:rsidRPr="00A82561">
        <w:rPr>
          <w:rFonts w:ascii="Consolas" w:hAnsi="Consolas" w:cs="Consolas"/>
          <w:b/>
          <w:color w:val="000000"/>
          <w:sz w:val="28"/>
          <w:szCs w:val="28"/>
        </w:rPr>
        <w:t xml:space="preserve">JOFRAN </w:t>
      </w:r>
      <w:r w:rsidR="00F41E51">
        <w:rPr>
          <w:rFonts w:ascii="Consolas" w:hAnsi="Consolas" w:cs="Consolas"/>
          <w:b/>
          <w:color w:val="000000"/>
          <w:sz w:val="28"/>
          <w:szCs w:val="28"/>
        </w:rPr>
        <w:t>–</w:t>
      </w:r>
      <w:r w:rsidR="00F41E51" w:rsidRPr="00A82561">
        <w:rPr>
          <w:rFonts w:ascii="Consolas" w:hAnsi="Consolas" w:cs="Consolas"/>
          <w:b/>
          <w:color w:val="000000"/>
          <w:sz w:val="28"/>
          <w:szCs w:val="28"/>
        </w:rPr>
        <w:t xml:space="preserve"> COM</w:t>
      </w:r>
      <w:r w:rsidR="00F41E51">
        <w:rPr>
          <w:rFonts w:ascii="Consolas" w:hAnsi="Consolas" w:cs="Consolas"/>
          <w:b/>
          <w:color w:val="000000"/>
          <w:sz w:val="28"/>
          <w:szCs w:val="28"/>
        </w:rPr>
        <w:t>E</w:t>
      </w:r>
      <w:r w:rsidR="00F41E51" w:rsidRPr="00A82561">
        <w:rPr>
          <w:rFonts w:ascii="Consolas" w:hAnsi="Consolas" w:cs="Consolas"/>
          <w:b/>
          <w:color w:val="000000"/>
          <w:sz w:val="28"/>
          <w:szCs w:val="28"/>
        </w:rPr>
        <w:t>RCIO DE PRODUTOS PARA HIGIENIZAÇÃO LTDA</w:t>
      </w:r>
      <w:r w:rsidR="00A604FC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22080D08" w14:textId="77777777" w:rsidR="00493A6D" w:rsidRDefault="00493A6D" w:rsidP="004F076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93A6D">
        <w:rPr>
          <w:rFonts w:ascii="Consolas" w:hAnsi="Consolas" w:cs="Consolas"/>
          <w:b/>
          <w:bCs/>
          <w:sz w:val="28"/>
          <w:szCs w:val="28"/>
        </w:rPr>
        <w:t>ROSALVA DE LOURDES GENTIL LIDUENHA</w:t>
      </w:r>
      <w:r w:rsidRPr="00E13255">
        <w:rPr>
          <w:rFonts w:ascii="Consolas" w:hAnsi="Consolas" w:cs="Consolas"/>
          <w:b/>
          <w:sz w:val="28"/>
          <w:szCs w:val="28"/>
        </w:rPr>
        <w:t xml:space="preserve"> </w:t>
      </w:r>
    </w:p>
    <w:p w14:paraId="2097733E" w14:textId="0FA402B1" w:rsidR="007B56D3" w:rsidRDefault="007B56D3" w:rsidP="004F076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2FEB67DC" w:rsidR="007B56D3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74FC41B4" w14:textId="7741BBEC" w:rsidR="004F0768" w:rsidRDefault="004F0768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FD3527C" w14:textId="77777777" w:rsidR="006E0522" w:rsidRPr="00B501EB" w:rsidRDefault="006E0522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6A95CA" w14:textId="77777777" w:rsidR="007B56D3" w:rsidRPr="00B501EB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18324" w14:textId="77777777" w:rsidR="00254681" w:rsidRDefault="00254681" w:rsidP="00BB440C">
      <w:r>
        <w:separator/>
      </w:r>
    </w:p>
  </w:endnote>
  <w:endnote w:type="continuationSeparator" w:id="0">
    <w:p w14:paraId="00A885ED" w14:textId="77777777" w:rsidR="00254681" w:rsidRDefault="0025468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11BAD" w14:textId="77777777" w:rsidR="00254681" w:rsidRDefault="00254681" w:rsidP="00BB440C">
      <w:r>
        <w:separator/>
      </w:r>
    </w:p>
  </w:footnote>
  <w:footnote w:type="continuationSeparator" w:id="0">
    <w:p w14:paraId="1A58E3E4" w14:textId="77777777" w:rsidR="00254681" w:rsidRDefault="0025468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176"/>
    <w:rsid w:val="00103E94"/>
    <w:rsid w:val="00105DAD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681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B62D7"/>
    <w:rsid w:val="002C3371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210AC"/>
    <w:rsid w:val="0033291B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93A6D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0768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51BC0"/>
    <w:rsid w:val="0055381A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0522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A225A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5973"/>
    <w:rsid w:val="0081627C"/>
    <w:rsid w:val="0082327D"/>
    <w:rsid w:val="00823D0A"/>
    <w:rsid w:val="008419F5"/>
    <w:rsid w:val="00841B72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63E7E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266C2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6F24"/>
    <w:rsid w:val="009C7697"/>
    <w:rsid w:val="009D07D0"/>
    <w:rsid w:val="009E160A"/>
    <w:rsid w:val="00A02E7C"/>
    <w:rsid w:val="00A0528D"/>
    <w:rsid w:val="00A17811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5554C"/>
    <w:rsid w:val="00A604FC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2550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200A1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97AE4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1E5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E0CB8-65D8-4AAC-806A-E91A34004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2022-11-08T17:34:00Z</dcterms:created>
  <dcterms:modified xsi:type="dcterms:W3CDTF">2022-11-08T17:34:00Z</dcterms:modified>
</cp:coreProperties>
</file>