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6D68FA4" w:rsidR="008014D9" w:rsidRPr="001767BC" w:rsidRDefault="0024122C" w:rsidP="00BF7E3F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F7E3F">
        <w:rPr>
          <w:rFonts w:ascii="Consolas" w:hAnsi="Consolas" w:cs="Arial"/>
          <w:b/>
          <w:bCs/>
          <w:sz w:val="28"/>
          <w:szCs w:val="28"/>
        </w:rPr>
        <w:t xml:space="preserve"> Nº 083/2023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68B218F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</w:p>
    <w:p w14:paraId="17D1CB3F" w14:textId="75D5D86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E6785C">
        <w:rPr>
          <w:rFonts w:ascii="Consolas" w:hAnsi="Consolas" w:cs="Consolas"/>
          <w:b/>
          <w:bCs/>
          <w:sz w:val="28"/>
          <w:szCs w:val="28"/>
        </w:rPr>
        <w:t>053/2023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90BEA9" w14:textId="77777777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40EF5E2B" w14:textId="0C30E1F3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Denominação: </w:t>
      </w: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497DEA" w:rsidRPr="0044509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LICITAPHARMA DISTRIBUIDORA DE PRODUTOS VETERINARIOS, HOSPITALARES E MEDICAMENTOS LTDA</w:t>
      </w:r>
      <w:r w:rsidR="00854B5B" w:rsidRPr="00445098">
        <w:rPr>
          <w:rFonts w:ascii="Consolas" w:eastAsia="MS Mincho" w:hAnsi="Consolas" w:cs="Consolas"/>
          <w:b/>
          <w:sz w:val="28"/>
          <w:szCs w:val="28"/>
        </w:rPr>
        <w:t>.</w:t>
      </w:r>
    </w:p>
    <w:p w14:paraId="39FC6C5E" w14:textId="638BFDD2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497DEA" w:rsidRPr="00445098">
        <w:rPr>
          <w:rFonts w:ascii="Consolas" w:hAnsi="Consolas" w:cs="Consolas"/>
          <w:bCs/>
          <w:sz w:val="28"/>
          <w:szCs w:val="28"/>
        </w:rPr>
        <w:t xml:space="preserve">Avenida Engenheiro Fábio Roberto Barnabé nº </w:t>
      </w:r>
      <w:r w:rsidR="00497DEA" w:rsidRPr="00445098">
        <w:rPr>
          <w:rFonts w:ascii="Consolas" w:hAnsi="Consolas" w:cs="Consolas"/>
          <w:bCs/>
          <w:sz w:val="28"/>
          <w:szCs w:val="28"/>
          <w:shd w:val="clear" w:color="auto" w:fill="FFFFFF"/>
        </w:rPr>
        <w:t>1205</w:t>
      </w:r>
      <w:r w:rsidR="00497DEA" w:rsidRPr="00445098">
        <w:rPr>
          <w:rFonts w:ascii="Consolas" w:hAnsi="Consolas" w:cs="Consolas"/>
          <w:bCs/>
          <w:sz w:val="28"/>
          <w:szCs w:val="28"/>
        </w:rPr>
        <w:t xml:space="preserve"> – Bairro Vila Almeida – CEP 13.330-655 – Indaiatuba – SP</w:t>
      </w:r>
      <w:r w:rsidRPr="006B3916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– Fone (0XX11</w:t>
      </w:r>
      <w:r w:rsidRPr="006B3916">
        <w:rPr>
          <w:rFonts w:ascii="Consolas" w:hAnsi="Consolas" w:cs="Consolas"/>
          <w:bCs/>
          <w:sz w:val="28"/>
          <w:szCs w:val="28"/>
        </w:rPr>
        <w:t>)</w:t>
      </w:r>
      <w:r w:rsidRPr="007B4F74">
        <w:t xml:space="preserve"> </w:t>
      </w:r>
      <w:r w:rsidRPr="007B4F74">
        <w:rPr>
          <w:rFonts w:ascii="Consolas" w:hAnsi="Consolas" w:cs="Consolas"/>
          <w:bCs/>
          <w:sz w:val="28"/>
          <w:szCs w:val="28"/>
        </w:rPr>
        <w:t>9224-0594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B3916">
        <w:rPr>
          <w:rFonts w:ascii="Consolas" w:hAnsi="Consolas" w:cs="Consolas"/>
          <w:bCs/>
          <w:sz w:val="28"/>
          <w:szCs w:val="28"/>
        </w:rPr>
        <w:t xml:space="preserve">– </w:t>
      </w:r>
      <w:r w:rsidRPr="006B3916">
        <w:rPr>
          <w:rFonts w:ascii="Consolas" w:hAnsi="Consolas" w:cs="Consolas"/>
          <w:sz w:val="28"/>
          <w:szCs w:val="28"/>
        </w:rPr>
        <w:t xml:space="preserve">E-mail: </w:t>
      </w:r>
      <w:r w:rsidRPr="007B4F74">
        <w:rPr>
          <w:rFonts w:ascii="Consolas" w:hAnsi="Consolas" w:cs="Consolas"/>
          <w:sz w:val="28"/>
          <w:szCs w:val="28"/>
        </w:rPr>
        <w:t>licitapharma@hotmail.com</w:t>
      </w:r>
    </w:p>
    <w:p w14:paraId="23D61656" w14:textId="3DF17A0F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CNPJ: </w:t>
      </w:r>
      <w:r w:rsidR="00497DEA" w:rsidRPr="00445098">
        <w:rPr>
          <w:rFonts w:ascii="Consolas" w:hAnsi="Consolas" w:cs="Consolas"/>
          <w:bCs/>
          <w:sz w:val="28"/>
          <w:szCs w:val="28"/>
        </w:rPr>
        <w:t>49.542.190/0001-68</w:t>
      </w:r>
    </w:p>
    <w:p w14:paraId="67239FF5" w14:textId="517372EC" w:rsidR="007B4F74" w:rsidRPr="006B3916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B3916">
        <w:rPr>
          <w:rFonts w:ascii="Consolas" w:hAnsi="Consolas" w:cs="Consolas"/>
          <w:sz w:val="28"/>
          <w:szCs w:val="28"/>
        </w:rPr>
        <w:t xml:space="preserve">Representante Legal: </w:t>
      </w:r>
      <w:r w:rsidRPr="006B3916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7B4F74">
        <w:rPr>
          <w:rFonts w:ascii="Consolas" w:hAnsi="Consolas" w:cs="Consolas"/>
          <w:b/>
          <w:bCs/>
          <w:sz w:val="28"/>
          <w:szCs w:val="28"/>
        </w:rPr>
        <w:t>JEFERSON EKSTEIN</w:t>
      </w:r>
      <w:r w:rsidRPr="006B3916">
        <w:rPr>
          <w:rFonts w:ascii="Consolas" w:hAnsi="Consolas" w:cs="Consolas"/>
          <w:b/>
          <w:bCs/>
          <w:sz w:val="28"/>
          <w:szCs w:val="28"/>
        </w:rPr>
        <w:t>,</w:t>
      </w:r>
      <w:r w:rsidRPr="006B3916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1363DD" w:rsidRPr="001363DD">
        <w:rPr>
          <w:rFonts w:ascii="Consolas" w:hAnsi="Consolas" w:cs="Consolas"/>
          <w:bCs/>
          <w:sz w:val="28"/>
          <w:szCs w:val="28"/>
        </w:rPr>
        <w:t>47.019.178</w:t>
      </w:r>
      <w:r w:rsidRPr="006B3916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1363DD" w:rsidRPr="001363DD">
        <w:rPr>
          <w:rFonts w:ascii="Consolas" w:hAnsi="Consolas" w:cs="Consolas"/>
          <w:bCs/>
          <w:sz w:val="28"/>
          <w:szCs w:val="28"/>
        </w:rPr>
        <w:t>301</w:t>
      </w:r>
      <w:r w:rsidR="001363DD">
        <w:rPr>
          <w:rFonts w:ascii="Consolas" w:hAnsi="Consolas" w:cs="Consolas"/>
          <w:bCs/>
          <w:sz w:val="28"/>
          <w:szCs w:val="28"/>
        </w:rPr>
        <w:t>.</w:t>
      </w:r>
      <w:r w:rsidR="001363DD" w:rsidRPr="001363DD">
        <w:rPr>
          <w:rFonts w:ascii="Consolas" w:hAnsi="Consolas" w:cs="Consolas"/>
          <w:bCs/>
          <w:sz w:val="28"/>
          <w:szCs w:val="28"/>
        </w:rPr>
        <w:t>375</w:t>
      </w:r>
      <w:r w:rsidR="001363DD">
        <w:rPr>
          <w:rFonts w:ascii="Consolas" w:hAnsi="Consolas" w:cs="Consolas"/>
          <w:bCs/>
          <w:sz w:val="28"/>
          <w:szCs w:val="28"/>
        </w:rPr>
        <w:t>.</w:t>
      </w:r>
      <w:r w:rsidR="001363DD" w:rsidRPr="001363DD">
        <w:rPr>
          <w:rFonts w:ascii="Consolas" w:hAnsi="Consolas" w:cs="Consolas"/>
          <w:bCs/>
          <w:sz w:val="28"/>
          <w:szCs w:val="28"/>
        </w:rPr>
        <w:t>388</w:t>
      </w:r>
      <w:r w:rsidR="001363DD">
        <w:rPr>
          <w:rFonts w:ascii="Consolas" w:hAnsi="Consolas" w:cs="Consolas"/>
          <w:bCs/>
          <w:sz w:val="28"/>
          <w:szCs w:val="28"/>
        </w:rPr>
        <w:t>-</w:t>
      </w:r>
      <w:r w:rsidR="001363DD" w:rsidRPr="001363DD">
        <w:rPr>
          <w:rFonts w:ascii="Consolas" w:hAnsi="Consolas" w:cs="Consolas"/>
          <w:bCs/>
          <w:sz w:val="28"/>
          <w:szCs w:val="28"/>
        </w:rPr>
        <w:t>98</w:t>
      </w:r>
      <w:r w:rsidR="00854B5B">
        <w:rPr>
          <w:rFonts w:ascii="Consolas" w:hAnsi="Consolas" w:cs="Consolas"/>
          <w:bCs/>
          <w:sz w:val="28"/>
          <w:szCs w:val="28"/>
        </w:rPr>
        <w:t>.</w:t>
      </w:r>
    </w:p>
    <w:p w14:paraId="5CBC551E" w14:textId="61E210FA" w:rsidR="007B4F74" w:rsidRPr="00497DEA" w:rsidRDefault="007B4F74" w:rsidP="007B4F7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97DEA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497DEA" w:rsidRPr="00497DEA">
        <w:rPr>
          <w:rFonts w:ascii="Consolas" w:hAnsi="Consolas" w:cs="Consolas"/>
          <w:b/>
          <w:bCs/>
          <w:sz w:val="28"/>
          <w:szCs w:val="28"/>
        </w:rPr>
        <w:t>R$ 10.197,00 (dez mil e cento e noventa e sete reais</w:t>
      </w:r>
      <w:r w:rsidR="000B4C85" w:rsidRPr="00497DEA">
        <w:rPr>
          <w:rFonts w:ascii="Consolas" w:hAnsi="Consolas" w:cs="Consolas"/>
          <w:b/>
          <w:bCs/>
          <w:sz w:val="28"/>
          <w:szCs w:val="28"/>
        </w:rPr>
        <w:t>)</w:t>
      </w:r>
      <w:r w:rsidR="00854B5B" w:rsidRPr="00497DEA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B9CA90" w14:textId="77777777" w:rsidR="00497DEA" w:rsidRDefault="00497DE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E6D770" w14:textId="77777777" w:rsidR="00497DEA" w:rsidRPr="001767BC" w:rsidRDefault="00497DE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DFDE311" w:rsidR="008014D9" w:rsidRDefault="00854B5B" w:rsidP="00854B5B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E6785C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</w:t>
      </w:r>
      <w:r w:rsidR="00E6785C">
        <w:rPr>
          <w:rFonts w:ascii="Consolas" w:eastAsia="MS Mincho" w:hAnsi="Consolas" w:cs="Consolas"/>
          <w:bCs/>
          <w:sz w:val="28"/>
          <w:szCs w:val="28"/>
        </w:rPr>
        <w:t>Medicamentos Veterinários, para a Secretaria Municipal de Agricultura</w:t>
      </w:r>
      <w:r w:rsidR="00E6785C" w:rsidRPr="001767BC">
        <w:rPr>
          <w:rFonts w:ascii="Consolas" w:eastAsia="MS Mincho" w:hAnsi="Consolas" w:cs="Consolas"/>
          <w:bCs/>
          <w:sz w:val="28"/>
          <w:szCs w:val="28"/>
        </w:rPr>
        <w:t>, conforme especificações constantes do Termo de Referência, que integra este Edital como Anexo I.</w:t>
      </w:r>
    </w:p>
    <w:p w14:paraId="3B14610C" w14:textId="4AE0B6AD" w:rsidR="000C5942" w:rsidRDefault="000C5942" w:rsidP="000C5942">
      <w:pPr>
        <w:pStyle w:val="SemEspaamento"/>
        <w:ind w:left="705"/>
        <w:jc w:val="both"/>
        <w:rPr>
          <w:rFonts w:ascii="Consolas" w:hAnsi="Consolas" w:cs="Consolas"/>
          <w:bCs/>
          <w:sz w:val="28"/>
          <w:szCs w:val="28"/>
        </w:rPr>
      </w:pPr>
    </w:p>
    <w:p w14:paraId="0CAAEE5E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80,00       Valor Unit.:     15,0000       Valor total:       1.200,00</w:t>
      </w:r>
    </w:p>
    <w:p w14:paraId="14874745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2 - CETAMINA CLORIDRATO INJ - 10% - 10 ML, MARCA CETAMIN 10ML / SYNTEC</w:t>
      </w:r>
    </w:p>
    <w:p w14:paraId="24C5E19C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60,00       Valor Unit.:     20,0000       Valor total:       1.200,00</w:t>
      </w:r>
    </w:p>
    <w:p w14:paraId="566CD258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4 - DESINFETANTE A BASE DE CLORETO BENZALCÔNIO 15% - 1LT, MARCA TRATTO CARE 1L / LEMA TRATTO CARE 1L / L</w:t>
      </w:r>
    </w:p>
    <w:p w14:paraId="27CE6E69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 4,00       Valor Unit.:     47,0000       Valor total:         188,00</w:t>
      </w:r>
    </w:p>
    <w:p w14:paraId="356E6FF6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5 - FLUNIXIN MEGLUMINE INJETAVÉL - 50 ML, MARCA FLUMAX 50ML / J.A FLUMAX 50ML / J.A</w:t>
      </w:r>
    </w:p>
    <w:p w14:paraId="68CA0496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 6,00       Valor Unit.:     38,0000       Valor total:         228,00</w:t>
      </w:r>
    </w:p>
    <w:p w14:paraId="291ECEA0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6 - MELOXICAM 2MG/ML - 50 ML, MARCA MAXITEC 50ML / SYNTEC MAXITEC 50ML / SYN</w:t>
      </w:r>
    </w:p>
    <w:p w14:paraId="1DE9ABB1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 8,00       Valor Unit.:     80,0000       Valor total:         640,00</w:t>
      </w:r>
    </w:p>
    <w:p w14:paraId="286C576E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7 - DEXAMETASONA 2MG/ML INJETAVÉL - 10 ML, MARCA FARMADEX 10ML / SYNTEC FARMADEX 10ML / S</w:t>
      </w:r>
    </w:p>
    <w:p w14:paraId="5F62DE4B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10,00       Valor Unit.:      5,0000       Valor total:          50,00</w:t>
      </w:r>
    </w:p>
    <w:p w14:paraId="6EF6BA16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  <w:lang w:val="en-US"/>
        </w:rPr>
      </w:pPr>
      <w:r w:rsidRPr="000C5942">
        <w:rPr>
          <w:rFonts w:ascii="Consolas" w:hAnsi="Consolas" w:cs="Consolas"/>
          <w:sz w:val="28"/>
          <w:szCs w:val="28"/>
          <w:lang w:val="en-US"/>
        </w:rPr>
        <w:t>Item 9 - IVERMECTINA 1% 50ML, MARCA SYNMECTIN 50ML / SYNTEC SYNMECTIN 50ML /</w:t>
      </w:r>
    </w:p>
    <w:p w14:paraId="0A4DCBD7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 4,00       Valor Unit.:      7,0000       Valor total:          28,00</w:t>
      </w:r>
    </w:p>
    <w:p w14:paraId="6591B5AB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10 - SULFAMETOXAZOL 10,0G + TRIMETOPRIM 200 MG - 50 ML, MARCA TRISSULFIN 50ML / OURO FINO TRISSULFIN 5</w:t>
      </w:r>
    </w:p>
    <w:p w14:paraId="21F354AA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10,00       Valor Unit.:     29,0000       Valor total:         290,00</w:t>
      </w:r>
    </w:p>
    <w:p w14:paraId="0F03B4AF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14 - SULFADIAZINA PRATA ALUMÍNIO - 500 ML, MARCA BACTROVET 500ML / KONIG BACTROVET 500ML</w:t>
      </w:r>
    </w:p>
    <w:p w14:paraId="1C375686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lastRenderedPageBreak/>
        <w:t>Quant.:         10,00       Valor Unit.:     18,7000       Valor total:         187,00</w:t>
      </w:r>
    </w:p>
    <w:p w14:paraId="11FF07F5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16 - ENROFLOXACINO INJETAVEL - 10% - 50 ML, MARCA FLOBIOTIC 50ML / SYNTEC FLOBIOTIC 50ML /</w:t>
      </w:r>
    </w:p>
    <w:p w14:paraId="7FE0FB18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16,00       Valor Unit.:     13,5000       Valor total:         216,00</w:t>
      </w:r>
    </w:p>
    <w:p w14:paraId="750DD7A7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43 - IVERMECTINA COMPRIMIDO 6 MG, MARCA IVERCANIS 6MG / WORLD IVERCANIS 6MG / WO</w:t>
      </w:r>
    </w:p>
    <w:p w14:paraId="2F171F53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1.000,00       Valor Unit.:      4,2000       Valor total:       4.200,00</w:t>
      </w:r>
    </w:p>
    <w:p w14:paraId="25197E28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45 - AMITRAZ 12,5% - 1 LT, MARCA CARVET 1L / BIMEDA CARVET 1L / BIMEDA</w:t>
      </w:r>
    </w:p>
    <w:p w14:paraId="5E09978D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  6,00       Valor Unit.:     95,0000       Valor total:         570,00</w:t>
      </w:r>
    </w:p>
    <w:p w14:paraId="3107DFF4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Item 46 - VERMIFUGO BASE DE POMOATO DE PIRANTEL, PRAZIQUANTEL E FEBANTEL PARA CANINOS - C/ 04 COMPRIMIDOS., MARCA DUPRANTEL PLUS / DUPRAT DUPRANTEL PLUS /</w:t>
      </w:r>
    </w:p>
    <w:p w14:paraId="1627646B" w14:textId="77777777" w:rsidR="000C5942" w:rsidRPr="000C5942" w:rsidRDefault="000C5942" w:rsidP="000C5942">
      <w:pPr>
        <w:jc w:val="both"/>
        <w:rPr>
          <w:rFonts w:ascii="Consolas" w:hAnsi="Consolas" w:cs="Consolas"/>
          <w:sz w:val="28"/>
          <w:szCs w:val="28"/>
        </w:rPr>
      </w:pPr>
      <w:r w:rsidRPr="000C5942">
        <w:rPr>
          <w:rFonts w:ascii="Consolas" w:hAnsi="Consolas" w:cs="Consolas"/>
          <w:sz w:val="28"/>
          <w:szCs w:val="28"/>
        </w:rPr>
        <w:t>Quant.:        200,00       Valor Unit.:      6,0000       Valor total:       1.200,00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42F18B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701C7F71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052175A" w14:textId="77777777" w:rsidR="00854B5B" w:rsidRPr="001767BC" w:rsidRDefault="00854B5B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3C274302" w:rsidR="009B09EA" w:rsidRPr="00B15FF6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15FF6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Fica nomeado como gestor da </w:t>
      </w:r>
      <w:r w:rsidR="00857CFF">
        <w:rPr>
          <w:rFonts w:ascii="Consolas" w:hAnsi="Consolas" w:cs="Consolas"/>
          <w:color w:val="auto"/>
          <w:sz w:val="28"/>
          <w:szCs w:val="28"/>
        </w:rPr>
        <w:t>A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ta de </w:t>
      </w:r>
      <w:r w:rsidR="00857CFF">
        <w:rPr>
          <w:rFonts w:ascii="Consolas" w:hAnsi="Consolas" w:cs="Consolas"/>
          <w:color w:val="auto"/>
          <w:sz w:val="28"/>
          <w:szCs w:val="28"/>
        </w:rPr>
        <w:t>R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egistro de </w:t>
      </w:r>
      <w:r w:rsidR="00857CFF">
        <w:rPr>
          <w:rFonts w:ascii="Consolas" w:hAnsi="Consolas" w:cs="Consolas"/>
          <w:color w:val="auto"/>
          <w:sz w:val="28"/>
          <w:szCs w:val="28"/>
        </w:rPr>
        <w:t>P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reços, o </w:t>
      </w:r>
      <w:r w:rsidR="00B15FF6" w:rsidRPr="00B15FF6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B15FF6" w:rsidRPr="00B15FF6">
        <w:rPr>
          <w:rFonts w:ascii="Consolas" w:hAnsi="Consolas" w:cs="Arial"/>
          <w:bCs/>
          <w:color w:val="auto"/>
          <w:sz w:val="28"/>
          <w:szCs w:val="28"/>
        </w:rPr>
        <w:t>José de Assis Ferreira dos Santos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15FF6" w:rsidRPr="00B15FF6">
        <w:rPr>
          <w:rFonts w:ascii="Consolas" w:hAnsi="Consolas"/>
          <w:color w:val="auto"/>
          <w:sz w:val="28"/>
          <w:szCs w:val="28"/>
        </w:rPr>
        <w:t>Secretário de Agricultura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B15FF6" w:rsidRPr="00B15FF6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15FF6" w:rsidRPr="00B15FF6">
        <w:rPr>
          <w:rFonts w:ascii="Consolas" w:hAnsi="Consolas" w:cs="Consolas"/>
          <w:color w:val="auto"/>
          <w:sz w:val="28"/>
          <w:szCs w:val="28"/>
        </w:rPr>
        <w:t>301.380.354-15</w:t>
      </w:r>
      <w:r w:rsidRPr="00B15FF6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15FF6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BF4DF58" w14:textId="77777777" w:rsidR="00854B5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>Aplicam-se a esta Ata de Registro de Preços e aos contratos</w:t>
      </w:r>
    </w:p>
    <w:p w14:paraId="6DEE8410" w14:textId="2C29168D" w:rsidR="008014D9" w:rsidRPr="001767BC" w:rsidRDefault="008801B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decorrentes as sanções estipuladas nas Leis Federais nº 8.666/93 e nº 10.520/02 e no Decreto nº 1.400/2021, de 28 de janeiro de 2021, do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Pr="001767BC">
        <w:rPr>
          <w:rFonts w:ascii="Consolas" w:hAnsi="Consolas" w:cs="Consolas"/>
          <w:sz w:val="28"/>
          <w:szCs w:val="28"/>
        </w:rPr>
        <w:t xml:space="preserve"> que a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F3C481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85954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E6785C">
        <w:rPr>
          <w:rFonts w:ascii="Consolas" w:hAnsi="Consolas" w:cs="Consolas"/>
          <w:b/>
          <w:bCs/>
          <w:sz w:val="28"/>
          <w:szCs w:val="28"/>
        </w:rPr>
        <w:t>033/2023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B1BDDE4" w14:textId="671C4054" w:rsidR="00BF7E3F" w:rsidRDefault="00BF7E3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EEB8B85" w14:textId="4268B2E1" w:rsidR="00BF7E3F" w:rsidRPr="006B3916" w:rsidRDefault="00BF7E3F" w:rsidP="00BF7E3F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</w:t>
      </w:r>
      <w:r w:rsidR="002478AE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JUNHO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7D5436D1" w14:textId="77777777" w:rsidR="00BF7E3F" w:rsidRPr="006B3916" w:rsidRDefault="00BF7E3F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2C7F766" w14:textId="77777777" w:rsidR="00BF7E3F" w:rsidRDefault="00BF7E3F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44C1A5F" w14:textId="77777777" w:rsidR="00497DEA" w:rsidRDefault="00497DEA" w:rsidP="00BF7E3F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C6AC71D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765932D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ECC180F" w14:textId="77777777" w:rsidR="00BF7E3F" w:rsidRPr="006B3916" w:rsidRDefault="00BF7E3F" w:rsidP="00BF7E3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6C3FB2D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787AD69" w14:textId="77777777" w:rsidR="00BF7E3F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B147A99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2ECB81" w14:textId="77777777" w:rsidR="00497DEA" w:rsidRDefault="00497DEA" w:rsidP="00BF7E3F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56819">
        <w:rPr>
          <w:rFonts w:ascii="Consolas" w:hAnsi="Consolas" w:cs="Consolas"/>
          <w:b/>
          <w:sz w:val="28"/>
          <w:szCs w:val="28"/>
        </w:rPr>
        <w:t>EMPRES</w:t>
      </w:r>
      <w:r>
        <w:rPr>
          <w:rFonts w:ascii="Consolas" w:hAnsi="Consolas" w:cs="Consolas"/>
          <w:b/>
          <w:sz w:val="28"/>
          <w:szCs w:val="28"/>
        </w:rPr>
        <w:t>A</w:t>
      </w:r>
      <w:r w:rsidRPr="0035681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44509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LICITAPHARMA DISTRIBUIDORA DE PRODUTOS </w:t>
      </w:r>
    </w:p>
    <w:p w14:paraId="4D75D9C9" w14:textId="6748AD57" w:rsidR="00BF7E3F" w:rsidRDefault="00497DEA" w:rsidP="00BF7E3F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44509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VETERINARIOS, HOSPITALARES E MEDICAMENTOS LTDA</w:t>
      </w:r>
      <w:r w:rsidR="00854B5B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6E24205D" w14:textId="076ADBA6" w:rsidR="003C739C" w:rsidRDefault="003C739C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B4F74">
        <w:rPr>
          <w:rFonts w:ascii="Consolas" w:hAnsi="Consolas" w:cs="Consolas"/>
          <w:b/>
          <w:bCs/>
          <w:sz w:val="28"/>
          <w:szCs w:val="28"/>
        </w:rPr>
        <w:t>JEFERSON EKSTEIN</w:t>
      </w:r>
    </w:p>
    <w:p w14:paraId="3D30D5F4" w14:textId="77777777" w:rsidR="00BF7E3F" w:rsidRPr="006B3916" w:rsidRDefault="00BF7E3F" w:rsidP="00BF7E3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58CB4A1" w14:textId="77777777" w:rsidR="00BF7E3F" w:rsidRPr="006B3916" w:rsidRDefault="00BF7E3F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A46CD" w14:textId="77777777" w:rsidR="00BF7E3F" w:rsidRPr="006B3916" w:rsidRDefault="00BF7E3F" w:rsidP="00BF7E3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BF7E3F" w:rsidRPr="006B3916" w14:paraId="4314E826" w14:textId="77777777" w:rsidTr="005204AE">
        <w:trPr>
          <w:jc w:val="center"/>
        </w:trPr>
        <w:tc>
          <w:tcPr>
            <w:tcW w:w="4768" w:type="dxa"/>
          </w:tcPr>
          <w:p w14:paraId="097AF6CD" w14:textId="77777777" w:rsidR="00BF7E3F" w:rsidRPr="006B3916" w:rsidRDefault="00BF7E3F" w:rsidP="005204AE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4D5ABF29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2D645393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CE6F368" w14:textId="77777777" w:rsidR="00BF7E3F" w:rsidRPr="006B3916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41ACDF4" w14:textId="77777777" w:rsidR="00BF7E3F" w:rsidRDefault="00BF7E3F" w:rsidP="00BF7E3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973CE84" w14:textId="77777777" w:rsidR="00497DEA" w:rsidRPr="00082FC9" w:rsidRDefault="00497DEA" w:rsidP="00BF7E3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BF7E3F" w:rsidRPr="00082FC9" w14:paraId="136A0C75" w14:textId="77777777" w:rsidTr="005204AE">
        <w:tc>
          <w:tcPr>
            <w:tcW w:w="4768" w:type="dxa"/>
          </w:tcPr>
          <w:p w14:paraId="635BBC71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1591ABC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2637669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CC28B5D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6E6933DE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4F7B79F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E4C1EDC" w14:textId="77777777" w:rsidR="00BF7E3F" w:rsidRPr="005E32D7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48BE6F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46BE5A00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0F8F9C40" w14:textId="77777777" w:rsidR="00BF7E3F" w:rsidRPr="00082FC9" w:rsidRDefault="00BF7E3F" w:rsidP="005204A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66CA9BC" w14:textId="77777777" w:rsidR="00BF7E3F" w:rsidRPr="000766D7" w:rsidRDefault="00BF7E3F" w:rsidP="00BF7E3F">
      <w:pPr>
        <w:jc w:val="both"/>
        <w:rPr>
          <w:rFonts w:ascii="Consolas" w:hAnsi="Consolas" w:cs="Consolas"/>
          <w:sz w:val="28"/>
          <w:szCs w:val="28"/>
        </w:rPr>
      </w:pPr>
    </w:p>
    <w:p w14:paraId="4BCF8B7D" w14:textId="266F5870" w:rsidR="00854B5B" w:rsidRPr="00854B5B" w:rsidRDefault="00854B5B" w:rsidP="00BF7E3F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 w:cs="Consolas"/>
          <w:b/>
          <w:sz w:val="28"/>
          <w:szCs w:val="28"/>
        </w:rPr>
        <w:t>GESTOR DA ATA DE REGISTRO DE PREÇOS:</w:t>
      </w:r>
    </w:p>
    <w:p w14:paraId="1C76F372" w14:textId="5D6DBC87" w:rsidR="00854B5B" w:rsidRDefault="00854B5B" w:rsidP="00BF7E3F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50AB5655" w14:textId="77777777" w:rsidR="00497DEA" w:rsidRPr="00854B5B" w:rsidRDefault="00497DEA" w:rsidP="00BF7E3F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55E68106" w14:textId="06F0B84C" w:rsidR="00854B5B" w:rsidRPr="00854B5B" w:rsidRDefault="00854B5B" w:rsidP="00BF7E3F">
      <w:pPr>
        <w:tabs>
          <w:tab w:val="left" w:pos="5865"/>
        </w:tabs>
        <w:jc w:val="both"/>
        <w:rPr>
          <w:rFonts w:ascii="Consolas" w:hAnsi="Consolas" w:cs="Consolas"/>
          <w:b/>
          <w:sz w:val="28"/>
          <w:szCs w:val="28"/>
        </w:rPr>
      </w:pPr>
    </w:p>
    <w:p w14:paraId="5BDAEB6A" w14:textId="60E56649" w:rsidR="00854B5B" w:rsidRPr="00854B5B" w:rsidRDefault="00854B5B" w:rsidP="00854B5B">
      <w:pPr>
        <w:tabs>
          <w:tab w:val="left" w:pos="5865"/>
        </w:tabs>
        <w:jc w:val="center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 w:cs="Arial"/>
          <w:b/>
          <w:bCs/>
          <w:sz w:val="28"/>
          <w:szCs w:val="28"/>
        </w:rPr>
        <w:t>JOSÉ DE ASSIS FERREIRA DOS SANTOS</w:t>
      </w:r>
    </w:p>
    <w:p w14:paraId="67CA763A" w14:textId="77777777" w:rsidR="00854B5B" w:rsidRDefault="00854B5B" w:rsidP="00854B5B">
      <w:pPr>
        <w:tabs>
          <w:tab w:val="left" w:pos="5865"/>
        </w:tabs>
        <w:jc w:val="center"/>
        <w:rPr>
          <w:rFonts w:ascii="Consolas" w:hAnsi="Consolas" w:cs="Consolas"/>
          <w:b/>
          <w:sz w:val="28"/>
          <w:szCs w:val="28"/>
        </w:rPr>
      </w:pPr>
      <w:r w:rsidRPr="00854B5B">
        <w:rPr>
          <w:rFonts w:ascii="Consolas" w:hAnsi="Consolas"/>
          <w:b/>
          <w:sz w:val="28"/>
          <w:szCs w:val="28"/>
        </w:rPr>
        <w:t>SECRETÁRIO DE AGRICULTURA</w:t>
      </w:r>
      <w:r w:rsidRPr="00854B5B">
        <w:rPr>
          <w:rFonts w:ascii="Consolas" w:hAnsi="Consolas" w:cs="Consolas"/>
          <w:b/>
          <w:sz w:val="28"/>
          <w:szCs w:val="28"/>
        </w:rPr>
        <w:t xml:space="preserve"> </w:t>
      </w:r>
    </w:p>
    <w:p w14:paraId="334993D9" w14:textId="5D268B00" w:rsidR="008014D9" w:rsidRPr="00854B5B" w:rsidRDefault="00854B5B" w:rsidP="00854B5B">
      <w:pPr>
        <w:tabs>
          <w:tab w:val="left" w:pos="5865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854B5B">
        <w:rPr>
          <w:rFonts w:ascii="Consolas" w:hAnsi="Consolas" w:cs="Consolas"/>
          <w:b/>
          <w:bCs/>
          <w:sz w:val="28"/>
          <w:szCs w:val="28"/>
        </w:rPr>
        <w:t xml:space="preserve">CPF Nº </w:t>
      </w:r>
      <w:r w:rsidRPr="00854B5B">
        <w:rPr>
          <w:rFonts w:ascii="Consolas" w:hAnsi="Consolas" w:cs="Consolas"/>
          <w:b/>
          <w:sz w:val="28"/>
          <w:szCs w:val="28"/>
        </w:rPr>
        <w:t>301.380.354-15</w:t>
      </w:r>
    </w:p>
    <w:sectPr w:rsidR="008014D9" w:rsidRPr="00854B5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A43EA" w14:textId="77777777" w:rsidR="00EB6C50" w:rsidRDefault="00EB6C50" w:rsidP="00BB440C">
      <w:r>
        <w:separator/>
      </w:r>
    </w:p>
  </w:endnote>
  <w:endnote w:type="continuationSeparator" w:id="0">
    <w:p w14:paraId="3C58E0C5" w14:textId="77777777" w:rsidR="00EB6C50" w:rsidRDefault="00EB6C5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15FF6" w:rsidRPr="00BF5FA9" w:rsidRDefault="00B15FF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15FF6" w:rsidRPr="00BB440C" w:rsidRDefault="00B15FF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4A9F1" w14:textId="77777777" w:rsidR="00EB6C50" w:rsidRDefault="00EB6C50" w:rsidP="00BB440C">
      <w:r>
        <w:separator/>
      </w:r>
    </w:p>
  </w:footnote>
  <w:footnote w:type="continuationSeparator" w:id="0">
    <w:p w14:paraId="25BFFAAA" w14:textId="77777777" w:rsidR="00EB6C50" w:rsidRDefault="00EB6C5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15FF6" w:rsidRDefault="00B15FF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15FF6" w:rsidRPr="000A43E7" w:rsidRDefault="00B15FF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15FF6" w:rsidRPr="000A43E7" w:rsidRDefault="00B15F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15FF6" w:rsidRPr="000A43E7" w:rsidRDefault="00B15FF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15FF6" w:rsidRDefault="00B15FF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15FF6" w:rsidRPr="000A43E7" w:rsidRDefault="00B15F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15FF6" w:rsidRPr="000A43E7" w:rsidRDefault="00B15FF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15FF6" w:rsidRDefault="00B15FF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15FF6" w:rsidRPr="000A43E7" w:rsidRDefault="00B15FF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15FF6" w:rsidRDefault="00B15FF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15FF6" w:rsidRPr="00DB1FB9" w:rsidRDefault="00B15FF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15FF6" w:rsidRDefault="00B15FF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8E03148"/>
    <w:multiLevelType w:val="multilevel"/>
    <w:tmpl w:val="B4DE239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132"/>
    <w:rsid w:val="00025C3C"/>
    <w:rsid w:val="00030D96"/>
    <w:rsid w:val="00031E45"/>
    <w:rsid w:val="00032181"/>
    <w:rsid w:val="00033EE2"/>
    <w:rsid w:val="00034EF7"/>
    <w:rsid w:val="0004513B"/>
    <w:rsid w:val="00052E79"/>
    <w:rsid w:val="000530E1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4C85"/>
    <w:rsid w:val="000B6779"/>
    <w:rsid w:val="000C2D65"/>
    <w:rsid w:val="000C5942"/>
    <w:rsid w:val="000C7983"/>
    <w:rsid w:val="000D1E64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63DD"/>
    <w:rsid w:val="001468BE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2A2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478AE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C739C"/>
    <w:rsid w:val="003D54AE"/>
    <w:rsid w:val="003E76FD"/>
    <w:rsid w:val="004026B4"/>
    <w:rsid w:val="0040452F"/>
    <w:rsid w:val="00411765"/>
    <w:rsid w:val="00425F4D"/>
    <w:rsid w:val="00430E13"/>
    <w:rsid w:val="00432521"/>
    <w:rsid w:val="004363DB"/>
    <w:rsid w:val="00436E37"/>
    <w:rsid w:val="0046685E"/>
    <w:rsid w:val="004675DB"/>
    <w:rsid w:val="00467977"/>
    <w:rsid w:val="004707A7"/>
    <w:rsid w:val="00484A19"/>
    <w:rsid w:val="0049125A"/>
    <w:rsid w:val="00492067"/>
    <w:rsid w:val="00497022"/>
    <w:rsid w:val="00497DEA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167B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E5089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B10FB"/>
    <w:rsid w:val="007B4F74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4B5B"/>
    <w:rsid w:val="00857CA2"/>
    <w:rsid w:val="00857CFF"/>
    <w:rsid w:val="00860435"/>
    <w:rsid w:val="008801B9"/>
    <w:rsid w:val="008812CB"/>
    <w:rsid w:val="008A0EB9"/>
    <w:rsid w:val="008B54AD"/>
    <w:rsid w:val="008C57FD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55BF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4B87"/>
    <w:rsid w:val="00AE5676"/>
    <w:rsid w:val="00AF2188"/>
    <w:rsid w:val="00B03CFF"/>
    <w:rsid w:val="00B11C67"/>
    <w:rsid w:val="00B15FF6"/>
    <w:rsid w:val="00B16D7A"/>
    <w:rsid w:val="00B16FB2"/>
    <w:rsid w:val="00B245DB"/>
    <w:rsid w:val="00B31ECD"/>
    <w:rsid w:val="00B352D4"/>
    <w:rsid w:val="00B37015"/>
    <w:rsid w:val="00B374B7"/>
    <w:rsid w:val="00B406FA"/>
    <w:rsid w:val="00B502A4"/>
    <w:rsid w:val="00B50769"/>
    <w:rsid w:val="00B50FBA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E0F91"/>
    <w:rsid w:val="00BE293A"/>
    <w:rsid w:val="00BF0473"/>
    <w:rsid w:val="00BF7E3F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595A"/>
    <w:rsid w:val="00CC0AB1"/>
    <w:rsid w:val="00CD3421"/>
    <w:rsid w:val="00CD55B9"/>
    <w:rsid w:val="00CE4FDD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1F64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6785C"/>
    <w:rsid w:val="00E7095D"/>
    <w:rsid w:val="00E7344E"/>
    <w:rsid w:val="00E75156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B6C50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B3E02"/>
    <w:rsid w:val="00FB47F0"/>
    <w:rsid w:val="00FB49DE"/>
    <w:rsid w:val="00FB57B9"/>
    <w:rsid w:val="00FD7896"/>
    <w:rsid w:val="00FE06BC"/>
    <w:rsid w:val="00FF1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90538-3DD9-4F10-8644-E902482E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1589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2023-05-16T14:14:00Z</cp:lastPrinted>
  <dcterms:created xsi:type="dcterms:W3CDTF">2023-06-06T13:19:00Z</dcterms:created>
  <dcterms:modified xsi:type="dcterms:W3CDTF">2023-06-06T13:19:00Z</dcterms:modified>
</cp:coreProperties>
</file>