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5059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60517573" w:rsidR="008014D9" w:rsidRPr="00E9041C" w:rsidRDefault="0024122C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10C33">
        <w:rPr>
          <w:rFonts w:ascii="Consolas" w:hAnsi="Consolas" w:cs="Arial"/>
          <w:b/>
          <w:bCs/>
          <w:sz w:val="28"/>
          <w:szCs w:val="28"/>
        </w:rPr>
        <w:t xml:space="preserve"> N° 22</w:t>
      </w:r>
      <w:r w:rsidR="00323E5E">
        <w:rPr>
          <w:rFonts w:ascii="Consolas" w:hAnsi="Consolas" w:cs="Arial"/>
          <w:b/>
          <w:bCs/>
          <w:sz w:val="28"/>
          <w:szCs w:val="28"/>
        </w:rPr>
        <w:t>4</w:t>
      </w:r>
      <w:r w:rsidR="00310C33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6E627AE" w:rsidR="008014D9" w:rsidRPr="00E9041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</w:p>
    <w:p w14:paraId="17D1CB3F" w14:textId="31932AD7" w:rsidR="008014D9" w:rsidRPr="00E9041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105/2023</w:t>
      </w:r>
    </w:p>
    <w:p w14:paraId="666EE083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9041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9041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9041C">
        <w:rPr>
          <w:rFonts w:ascii="Consolas" w:hAnsi="Consolas"/>
          <w:color w:val="auto"/>
          <w:sz w:val="28"/>
          <w:szCs w:val="28"/>
        </w:rPr>
        <w:t>27.003.578-3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9041C">
        <w:rPr>
          <w:rFonts w:ascii="Consolas" w:hAnsi="Consolas"/>
          <w:color w:val="auto"/>
          <w:sz w:val="28"/>
          <w:szCs w:val="28"/>
        </w:rPr>
        <w:t>190.948.948-40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9041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9041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B42F62" w14:textId="7D93D9E4" w:rsidR="00310C33" w:rsidRPr="00CB346F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23E5E">
        <w:rPr>
          <w:rFonts w:ascii="Consolas" w:hAnsi="Consolas" w:cs="Consolas"/>
          <w:b/>
          <w:bCs/>
          <w:sz w:val="28"/>
          <w:szCs w:val="28"/>
        </w:rPr>
        <w:t>4</w:t>
      </w:r>
    </w:p>
    <w:p w14:paraId="098A9DA5" w14:textId="77777777" w:rsidR="00310C33" w:rsidRPr="006942A8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1AF731" w14:textId="77777777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Pr="00242912">
        <w:rPr>
          <w:rFonts w:ascii="Consolas" w:hAnsi="Consolas" w:cs="Consolas"/>
          <w:b/>
          <w:sz w:val="28"/>
          <w:szCs w:val="28"/>
        </w:rPr>
        <w:t>IDALBERTO CARDOZO DA SILVA &amp; CIA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2189D3EA" w14:textId="77777777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Pr="00AB5B01">
        <w:rPr>
          <w:rFonts w:ascii="Consolas" w:hAnsi="Consolas" w:cs="Consolas"/>
          <w:bCs/>
          <w:sz w:val="28"/>
          <w:szCs w:val="28"/>
        </w:rPr>
        <w:t xml:space="preserve"> </w:t>
      </w:r>
      <w:r w:rsidRPr="00242912">
        <w:rPr>
          <w:rFonts w:ascii="Consolas" w:hAnsi="Consolas" w:cs="Consolas"/>
          <w:bCs/>
          <w:sz w:val="28"/>
          <w:szCs w:val="28"/>
        </w:rPr>
        <w:t>Avenida Emílio Arroyo Hernandes nº 2914 – Bairro Pozzobon – CEP 15.503-027 – Votuporanga – SP</w:t>
      </w:r>
      <w:r w:rsidRPr="00061ED0">
        <w:rPr>
          <w:rFonts w:ascii="Consolas" w:hAnsi="Consolas" w:cs="Consolas"/>
          <w:bCs/>
          <w:sz w:val="28"/>
          <w:szCs w:val="28"/>
        </w:rPr>
        <w:t xml:space="preserve"> 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17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AB5B01">
        <w:t xml:space="preserve"> </w:t>
      </w:r>
      <w:r w:rsidRPr="00AB5B0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3421-9280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Pr="00AB5B01">
        <w:rPr>
          <w:rFonts w:ascii="Consolas" w:hAnsi="Consolas" w:cs="Consolas"/>
          <w:sz w:val="28"/>
          <w:szCs w:val="28"/>
        </w:rPr>
        <w:t>construcasa.votu@hotmail.com</w:t>
      </w:r>
    </w:p>
    <w:p w14:paraId="3F938BEE" w14:textId="77777777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Pr="00242912">
        <w:rPr>
          <w:rFonts w:ascii="Consolas" w:eastAsia="MS Mincho" w:hAnsi="Consolas" w:cs="Consolas"/>
          <w:sz w:val="28"/>
          <w:szCs w:val="28"/>
        </w:rPr>
        <w:t>30.209.422/0001-32</w:t>
      </w:r>
    </w:p>
    <w:p w14:paraId="1A6BEDB9" w14:textId="77777777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AB5B01">
        <w:rPr>
          <w:rFonts w:ascii="Consolas" w:hAnsi="Consolas" w:cs="Consolas"/>
          <w:b/>
          <w:bCs/>
          <w:sz w:val="28"/>
          <w:szCs w:val="28"/>
        </w:rPr>
        <w:t>IDALBERTO CARDOZO DA SILVA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 </w:t>
      </w:r>
      <w:r w:rsidRPr="00AB5B01">
        <w:rPr>
          <w:rFonts w:ascii="Consolas" w:hAnsi="Consolas" w:cs="Consolas"/>
          <w:bCs/>
          <w:sz w:val="28"/>
          <w:szCs w:val="28"/>
        </w:rPr>
        <w:t>9</w:t>
      </w:r>
      <w:r>
        <w:rPr>
          <w:rFonts w:ascii="Consolas" w:hAnsi="Consolas" w:cs="Consolas"/>
          <w:bCs/>
          <w:sz w:val="28"/>
          <w:szCs w:val="28"/>
        </w:rPr>
        <w:t>.</w:t>
      </w:r>
      <w:r w:rsidRPr="00AB5B01">
        <w:rPr>
          <w:rFonts w:ascii="Consolas" w:hAnsi="Consolas" w:cs="Consolas"/>
          <w:bCs/>
          <w:sz w:val="28"/>
          <w:szCs w:val="28"/>
        </w:rPr>
        <w:t>137</w:t>
      </w:r>
      <w:r>
        <w:rPr>
          <w:rFonts w:ascii="Consolas" w:hAnsi="Consolas" w:cs="Consolas"/>
          <w:bCs/>
          <w:sz w:val="28"/>
          <w:szCs w:val="28"/>
        </w:rPr>
        <w:t>.</w:t>
      </w:r>
      <w:r w:rsidRPr="00AB5B01">
        <w:rPr>
          <w:rFonts w:ascii="Consolas" w:hAnsi="Consolas" w:cs="Consolas"/>
          <w:bCs/>
          <w:sz w:val="28"/>
          <w:szCs w:val="28"/>
        </w:rPr>
        <w:t>964</w:t>
      </w:r>
      <w:r>
        <w:rPr>
          <w:rFonts w:ascii="Consolas" w:hAnsi="Consolas" w:cs="Consolas"/>
          <w:bCs/>
          <w:sz w:val="28"/>
          <w:szCs w:val="28"/>
        </w:rPr>
        <w:t>-7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061ED0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Pr="00AB5B01">
        <w:rPr>
          <w:rFonts w:ascii="Consolas" w:hAnsi="Consolas" w:cs="Consolas"/>
          <w:bCs/>
          <w:sz w:val="28"/>
          <w:szCs w:val="28"/>
        </w:rPr>
        <w:t>041</w:t>
      </w:r>
      <w:r>
        <w:rPr>
          <w:rFonts w:ascii="Consolas" w:hAnsi="Consolas" w:cs="Consolas"/>
          <w:bCs/>
          <w:sz w:val="28"/>
          <w:szCs w:val="28"/>
        </w:rPr>
        <w:t>.</w:t>
      </w:r>
      <w:r w:rsidRPr="00AB5B01">
        <w:rPr>
          <w:rFonts w:ascii="Consolas" w:hAnsi="Consolas" w:cs="Consolas"/>
          <w:bCs/>
          <w:sz w:val="28"/>
          <w:szCs w:val="28"/>
        </w:rPr>
        <w:t>068</w:t>
      </w:r>
      <w:r>
        <w:rPr>
          <w:rFonts w:ascii="Consolas" w:hAnsi="Consolas" w:cs="Consolas"/>
          <w:bCs/>
          <w:sz w:val="28"/>
          <w:szCs w:val="28"/>
        </w:rPr>
        <w:t>.</w:t>
      </w:r>
      <w:r w:rsidRPr="00AB5B01">
        <w:rPr>
          <w:rFonts w:ascii="Consolas" w:hAnsi="Consolas" w:cs="Consolas"/>
          <w:bCs/>
          <w:sz w:val="28"/>
          <w:szCs w:val="28"/>
        </w:rPr>
        <w:t>368</w:t>
      </w:r>
      <w:r>
        <w:rPr>
          <w:rFonts w:ascii="Consolas" w:hAnsi="Consolas" w:cs="Consolas"/>
          <w:bCs/>
          <w:sz w:val="28"/>
          <w:szCs w:val="28"/>
        </w:rPr>
        <w:t>-</w:t>
      </w:r>
      <w:r w:rsidRPr="00AB5B01">
        <w:rPr>
          <w:rFonts w:ascii="Consolas" w:hAnsi="Consolas" w:cs="Consolas"/>
          <w:bCs/>
          <w:sz w:val="28"/>
          <w:szCs w:val="28"/>
        </w:rPr>
        <w:t>07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398B97E4" w14:textId="71005840" w:rsidR="00323E5E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4042CF">
        <w:rPr>
          <w:rFonts w:ascii="Consolas" w:hAnsi="Consolas" w:cs="Consolas"/>
          <w:b/>
          <w:sz w:val="28"/>
          <w:szCs w:val="28"/>
        </w:rPr>
        <w:t xml:space="preserve">R$ </w:t>
      </w:r>
      <w:r w:rsidRPr="00323E5E">
        <w:rPr>
          <w:rFonts w:ascii="Consolas" w:hAnsi="Consolas" w:cs="Arial"/>
          <w:b/>
          <w:sz w:val="28"/>
          <w:szCs w:val="28"/>
        </w:rPr>
        <w:t>3.999,80 (três mil e novecentos e noventa e nove reais e oitenta centavos)</w:t>
      </w:r>
    </w:p>
    <w:p w14:paraId="3D7921E7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F234BC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F8B621" w:rsidR="008014D9" w:rsidRDefault="008014D9" w:rsidP="00310C33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960F0" w:rsidRPr="00E9041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0960F0" w:rsidRPr="00E9041C">
        <w:rPr>
          <w:rFonts w:ascii="Consolas" w:hAnsi="Consolas"/>
          <w:sz w:val="28"/>
          <w:szCs w:val="28"/>
        </w:rPr>
        <w:t>Aquisição de Materiais e Produtos para Decoração Natalina, conforme especificações constantes do Termo de Referência, que integra este Edital como Anexo I</w:t>
      </w:r>
      <w:r w:rsidR="000960F0" w:rsidRPr="00E9041C">
        <w:rPr>
          <w:rFonts w:ascii="Consolas" w:hAnsi="Consolas" w:cs="Consolas"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363259" w14:textId="77777777" w:rsidR="00323E5E" w:rsidRPr="00323E5E" w:rsidRDefault="00323E5E" w:rsidP="00323E5E">
      <w:pPr>
        <w:jc w:val="both"/>
        <w:rPr>
          <w:rFonts w:ascii="Consolas" w:hAnsi="Consolas"/>
          <w:sz w:val="28"/>
          <w:szCs w:val="28"/>
        </w:rPr>
      </w:pPr>
      <w:r w:rsidRPr="00323E5E">
        <w:rPr>
          <w:rFonts w:ascii="Consolas" w:hAnsi="Consolas"/>
          <w:sz w:val="28"/>
          <w:szCs w:val="28"/>
        </w:rPr>
        <w:t>Item 9 - FIO PARALELO 2,5MM, 100MT, MARCA TEENFLEX PARAL</w:t>
      </w:r>
    </w:p>
    <w:p w14:paraId="23367419" w14:textId="77777777" w:rsidR="00323E5E" w:rsidRPr="00323E5E" w:rsidRDefault="00323E5E" w:rsidP="00323E5E">
      <w:pPr>
        <w:jc w:val="both"/>
        <w:rPr>
          <w:rFonts w:ascii="Consolas" w:hAnsi="Consolas"/>
          <w:sz w:val="28"/>
          <w:szCs w:val="28"/>
        </w:rPr>
      </w:pPr>
      <w:r w:rsidRPr="00323E5E">
        <w:rPr>
          <w:rFonts w:ascii="Consolas" w:hAnsi="Consolas"/>
          <w:sz w:val="28"/>
          <w:szCs w:val="28"/>
        </w:rPr>
        <w:t>Quant.:          5,00       Valor Unit.:    199,9900       Valor total:         999,95</w:t>
      </w:r>
    </w:p>
    <w:p w14:paraId="7B10AEFB" w14:textId="77777777" w:rsidR="00323E5E" w:rsidRPr="00323E5E" w:rsidRDefault="00323E5E" w:rsidP="00323E5E">
      <w:pPr>
        <w:jc w:val="both"/>
        <w:rPr>
          <w:rFonts w:ascii="Consolas" w:hAnsi="Consolas"/>
          <w:sz w:val="28"/>
          <w:szCs w:val="28"/>
        </w:rPr>
      </w:pPr>
      <w:r w:rsidRPr="00323E5E">
        <w:rPr>
          <w:rFonts w:ascii="Consolas" w:hAnsi="Consolas"/>
          <w:sz w:val="28"/>
          <w:szCs w:val="28"/>
        </w:rPr>
        <w:t>Item 9 - FIO PARALELO 2,5MM, 100MT, MARCA TEENFLEX PARAL</w:t>
      </w:r>
    </w:p>
    <w:p w14:paraId="4A15D376" w14:textId="77777777" w:rsidR="00323E5E" w:rsidRPr="00323E5E" w:rsidRDefault="00323E5E" w:rsidP="00323E5E">
      <w:pPr>
        <w:jc w:val="both"/>
        <w:rPr>
          <w:rFonts w:ascii="Consolas" w:hAnsi="Consolas"/>
          <w:sz w:val="28"/>
          <w:szCs w:val="28"/>
        </w:rPr>
      </w:pPr>
      <w:r w:rsidRPr="00323E5E">
        <w:rPr>
          <w:rFonts w:ascii="Consolas" w:hAnsi="Consolas"/>
          <w:sz w:val="28"/>
          <w:szCs w:val="28"/>
        </w:rPr>
        <w:t>Quant.:         15,00       Valor Unit.:    199,9900       Valor total:       2.999,85</w:t>
      </w:r>
    </w:p>
    <w:p w14:paraId="50ADD90E" w14:textId="77777777" w:rsidR="00330B4E" w:rsidRPr="00E9041C" w:rsidRDefault="00330B4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9041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9041C">
        <w:rPr>
          <w:rFonts w:ascii="Consolas" w:hAnsi="Consolas" w:cs="Consolas"/>
          <w:sz w:val="28"/>
          <w:szCs w:val="28"/>
        </w:rPr>
        <w:t xml:space="preserve">(doze) </w:t>
      </w:r>
      <w:r w:rsidRPr="00E9041C">
        <w:rPr>
          <w:rFonts w:ascii="Consolas" w:hAnsi="Consolas" w:cs="Consolas"/>
          <w:b/>
          <w:bCs/>
          <w:sz w:val="28"/>
          <w:szCs w:val="28"/>
        </w:rPr>
        <w:t>meses</w:t>
      </w:r>
      <w:r w:rsidRPr="00E9041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1CC6B7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9041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9BF8C8C" w:rsidR="008014D9" w:rsidRPr="00E9041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3.1.1 – </w:t>
      </w:r>
      <w:r w:rsidRPr="00E9041C">
        <w:rPr>
          <w:rFonts w:ascii="Consolas" w:hAnsi="Consolas" w:cs="Consolas"/>
          <w:sz w:val="28"/>
          <w:szCs w:val="28"/>
        </w:rPr>
        <w:t xml:space="preserve">Entregar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</w:t>
      </w:r>
      <w:r w:rsidRPr="00E9041C">
        <w:rPr>
          <w:rFonts w:ascii="Consolas" w:hAnsi="Consolas" w:cs="Consolas"/>
          <w:sz w:val="28"/>
          <w:szCs w:val="28"/>
        </w:rPr>
        <w:lastRenderedPageBreak/>
        <w:t>todas as condições de habilitação e qualificação exigidas na licitação, apresentando documentação revalidada se algum documento perder a validade</w:t>
      </w:r>
      <w:r w:rsidRPr="00E9041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3.3 –</w:t>
      </w:r>
      <w:r w:rsidRPr="00E9041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9C0A1BC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 – </w:t>
      </w:r>
      <w:r w:rsidRPr="00E9041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/>
          <w:sz w:val="28"/>
          <w:szCs w:val="28"/>
        </w:rPr>
        <w:t xml:space="preserve">, inclusive </w:t>
      </w:r>
      <w:r w:rsidR="00696F45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recusad</w:t>
      </w:r>
      <w:r w:rsidR="00486B33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3.4.1 – </w:t>
      </w:r>
      <w:r w:rsidRPr="00E9041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9041C">
        <w:rPr>
          <w:rFonts w:ascii="Consolas" w:hAnsi="Consolas" w:cs="Consolas"/>
          <w:sz w:val="28"/>
          <w:szCs w:val="28"/>
        </w:rPr>
        <w:t>Iaras</w:t>
      </w:r>
      <w:r w:rsidRPr="00E9041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9041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3.5 – </w:t>
      </w:r>
      <w:r w:rsidRPr="00E9041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3.6 –</w:t>
      </w:r>
      <w:r w:rsidRPr="00E9041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3.7 –</w:t>
      </w:r>
      <w:r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3.8 – </w:t>
      </w:r>
      <w:r w:rsidRPr="00E9041C">
        <w:rPr>
          <w:rFonts w:ascii="Consolas" w:hAnsi="Consolas" w:cs="Consolas"/>
          <w:sz w:val="28"/>
          <w:szCs w:val="28"/>
        </w:rPr>
        <w:t xml:space="preserve">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E9041C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9D6D6FB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 xml:space="preserve">Comunicar à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9041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9041C">
        <w:rPr>
          <w:rFonts w:ascii="Consolas" w:hAnsi="Consolas" w:cs="Consolas"/>
          <w:sz w:val="28"/>
          <w:szCs w:val="28"/>
        </w:rPr>
        <w:t>d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B374B7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4B8BACA4" w:rsidR="00171206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4.2 – </w:t>
      </w:r>
      <w:r w:rsidRPr="00E9041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3A8049B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4.3 –</w:t>
      </w:r>
      <w:r w:rsidRPr="00E9041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E9041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E9041C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E9041C" w:rsidRDefault="00912171" w:rsidP="00912171">
      <w:pPr>
        <w:jc w:val="both"/>
        <w:rPr>
          <w:rFonts w:ascii="Consolas" w:hAnsi="Consolas"/>
          <w:sz w:val="28"/>
          <w:szCs w:val="28"/>
        </w:rPr>
      </w:pPr>
    </w:p>
    <w:p w14:paraId="2683141A" w14:textId="38965104" w:rsidR="00BF6785" w:rsidRPr="00E9041C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E9041C" w:rsidRPr="00E9041C">
        <w:rPr>
          <w:rFonts w:ascii="Consolas" w:hAnsi="Consolas"/>
          <w:color w:val="auto"/>
          <w:sz w:val="28"/>
          <w:szCs w:val="28"/>
        </w:rPr>
        <w:t>Jeferson Benedito de Paula Rocha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9041C" w:rsidRPr="00E9041C">
        <w:rPr>
          <w:rFonts w:ascii="Consolas" w:hAnsi="Consolas"/>
          <w:color w:val="auto"/>
          <w:sz w:val="28"/>
          <w:szCs w:val="28"/>
        </w:rPr>
        <w:t>Secretário de Esportes, Cultura e Turismo</w:t>
      </w:r>
      <w:r w:rsidR="00E9041C" w:rsidRPr="00E9041C">
        <w:rPr>
          <w:rFonts w:ascii="Consolas" w:hAnsi="Consolas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e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9041C" w:rsidRPr="00E9041C">
        <w:rPr>
          <w:rFonts w:ascii="Consolas" w:hAnsi="Consolas"/>
          <w:color w:val="auto"/>
          <w:sz w:val="28"/>
          <w:szCs w:val="28"/>
        </w:rPr>
        <w:t>392.141.168-81</w:t>
      </w:r>
      <w:r w:rsidRPr="00E9041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E9041C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Pr="00E9041C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5.1.1 – </w:t>
      </w:r>
      <w:r w:rsidRPr="00E9041C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 w:rsidRPr="00E9041C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E9041C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E9041C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/>
          <w:b/>
          <w:bCs/>
          <w:sz w:val="28"/>
          <w:szCs w:val="28"/>
        </w:rPr>
        <w:t>SEXTA</w:t>
      </w:r>
      <w:r w:rsidRPr="00E9041C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9041C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E9041C" w:rsidRDefault="00912171" w:rsidP="00364E11">
      <w:pPr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>6</w:t>
      </w:r>
      <w:r w:rsidR="00364E11" w:rsidRPr="00E9041C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9041C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9041C">
        <w:rPr>
          <w:rFonts w:ascii="Consolas" w:hAnsi="Consolas" w:cs="Consolas"/>
          <w:sz w:val="28"/>
          <w:szCs w:val="28"/>
        </w:rPr>
        <w:t>Ata de Registro de Preços</w:t>
      </w:r>
      <w:r w:rsidR="00364E11" w:rsidRPr="00E9041C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E9041C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SÉTIMA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9041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</w:t>
      </w:r>
      <w:r w:rsidR="008801B9" w:rsidRPr="00E9041C">
        <w:rPr>
          <w:rFonts w:ascii="Consolas" w:hAnsi="Consolas" w:cs="Consolas"/>
          <w:sz w:val="28"/>
          <w:szCs w:val="28"/>
        </w:rPr>
        <w:lastRenderedPageBreak/>
        <w:t xml:space="preserve">2021, do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9041C">
        <w:rPr>
          <w:rFonts w:ascii="Consolas" w:hAnsi="Consolas" w:cs="Consolas"/>
          <w:sz w:val="28"/>
          <w:szCs w:val="28"/>
        </w:rPr>
        <w:t xml:space="preserve"> que a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9041C">
        <w:rPr>
          <w:rFonts w:ascii="Consolas" w:hAnsi="Consolas" w:cs="Consolas"/>
          <w:sz w:val="28"/>
          <w:szCs w:val="28"/>
        </w:rPr>
        <w:t>declara conhecer integralmente</w:t>
      </w:r>
      <w:r w:rsidR="008014D9"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Pr="00E9041C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OITAVA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77070F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a)</w:t>
      </w:r>
      <w:r w:rsidRPr="00E9041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9041C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b)</w:t>
      </w:r>
      <w:r w:rsidRPr="00E9041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9041C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B05F34F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c)</w:t>
      </w:r>
      <w:r w:rsidRPr="00E9041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9041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9041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NONA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9041C">
        <w:rPr>
          <w:rFonts w:ascii="Consolas" w:hAnsi="Consolas" w:cs="Consolas"/>
          <w:sz w:val="28"/>
          <w:szCs w:val="28"/>
        </w:rPr>
        <w:t>Cerqueira César</w:t>
      </w:r>
      <w:r w:rsidR="008014D9" w:rsidRPr="00E9041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9041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E9041C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A14AD5" w14:textId="4B9A6439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AC0831A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6725F5A" w14:textId="77777777" w:rsidR="00310C33" w:rsidRPr="00C7395B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CC0D08C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0D3DF6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30EDB9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C09EAF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387124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FD4AF10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4CFC6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CC52B63" w14:textId="039AB79E" w:rsidR="00902B85" w:rsidRDefault="00310C33" w:rsidP="00323E5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="00323E5E" w:rsidRPr="0040401C">
        <w:rPr>
          <w:rFonts w:ascii="Consolas" w:hAnsi="Consolas" w:cs="Consolas"/>
          <w:b/>
          <w:sz w:val="28"/>
          <w:szCs w:val="28"/>
        </w:rPr>
        <w:t xml:space="preserve">IDALBERTO CARDOZO DA SILVA </w:t>
      </w:r>
      <w:r w:rsidR="00323E5E">
        <w:rPr>
          <w:rFonts w:ascii="Consolas" w:hAnsi="Consolas" w:cs="Consolas"/>
          <w:b/>
          <w:sz w:val="28"/>
          <w:szCs w:val="28"/>
        </w:rPr>
        <w:t xml:space="preserve">&amp; </w:t>
      </w:r>
      <w:r w:rsidR="00323E5E" w:rsidRPr="0040401C">
        <w:rPr>
          <w:rFonts w:ascii="Consolas" w:hAnsi="Consolas" w:cs="Consolas"/>
          <w:b/>
          <w:sz w:val="28"/>
          <w:szCs w:val="28"/>
        </w:rPr>
        <w:t>CIA</w:t>
      </w:r>
      <w:r w:rsidR="00323E5E">
        <w:rPr>
          <w:rFonts w:ascii="Consolas" w:hAnsi="Consolas" w:cs="Consolas"/>
          <w:b/>
          <w:sz w:val="28"/>
          <w:szCs w:val="28"/>
        </w:rPr>
        <w:t>.</w:t>
      </w:r>
      <w:r w:rsidR="00323E5E" w:rsidRPr="0040401C">
        <w:rPr>
          <w:rFonts w:ascii="Consolas" w:hAnsi="Consolas" w:cs="Consolas"/>
          <w:b/>
          <w:sz w:val="28"/>
          <w:szCs w:val="28"/>
        </w:rPr>
        <w:t xml:space="preserve"> LTDA</w:t>
      </w:r>
    </w:p>
    <w:p w14:paraId="686EC35F" w14:textId="7C4A028D" w:rsidR="00323E5E" w:rsidRDefault="00323E5E" w:rsidP="00323E5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5B01">
        <w:rPr>
          <w:rFonts w:ascii="Consolas" w:hAnsi="Consolas" w:cs="Consolas"/>
          <w:b/>
          <w:bCs/>
          <w:sz w:val="28"/>
          <w:szCs w:val="28"/>
        </w:rPr>
        <w:t>IDALBERTO CARDOZO DA SILVA</w:t>
      </w:r>
    </w:p>
    <w:p w14:paraId="0DEF51CE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312212A5" w14:textId="77777777" w:rsidR="00310C33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32105F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AACA7B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656C59B0" w14:textId="77777777" w:rsidR="003D7C3D" w:rsidRPr="00200B0A" w:rsidRDefault="003D7C3D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D268C7A" w14:textId="77777777" w:rsidR="00310C33" w:rsidRPr="00200B0A" w:rsidRDefault="00310C33" w:rsidP="00310C3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10C33" w:rsidRPr="00200B0A" w14:paraId="6B60887D" w14:textId="77777777" w:rsidTr="00911032">
        <w:trPr>
          <w:jc w:val="center"/>
        </w:trPr>
        <w:tc>
          <w:tcPr>
            <w:tcW w:w="4768" w:type="dxa"/>
            <w:hideMark/>
          </w:tcPr>
          <w:p w14:paraId="2AE8133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435F83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5809B5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1D44360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729B3DB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15E5CDAD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2C1015B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001E5D09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7E3DB4B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1610D22" w14:textId="77777777" w:rsidR="00310C33" w:rsidRPr="00200B0A" w:rsidRDefault="00310C33" w:rsidP="00310C3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41B695" w14:textId="77777777" w:rsidR="00310C33" w:rsidRPr="00200B0A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B0634E3" w14:textId="77777777" w:rsidR="00310C33" w:rsidRDefault="00310C33" w:rsidP="00310C3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827E299" w14:textId="77777777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4406EEB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>JEFERSON BENEDITO DE PAULA ROCHA</w:t>
      </w:r>
    </w:p>
    <w:p w14:paraId="79037BB6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 xml:space="preserve">SECRETÁRIO DE ESPORTES, CULTURA E TURISMO </w:t>
      </w:r>
    </w:p>
    <w:p w14:paraId="3DBD5CE3" w14:textId="7D77D3C1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 w:cs="Consolas"/>
          <w:b/>
          <w:sz w:val="28"/>
          <w:szCs w:val="28"/>
        </w:rPr>
        <w:t xml:space="preserve"> CPF Nº. </w:t>
      </w:r>
      <w:r w:rsidRPr="00310C33">
        <w:rPr>
          <w:rFonts w:ascii="Consolas" w:hAnsi="Consolas"/>
          <w:b/>
          <w:sz w:val="28"/>
          <w:szCs w:val="28"/>
        </w:rPr>
        <w:t>392.141.168-81</w:t>
      </w:r>
      <w:r w:rsidRPr="00310C33">
        <w:rPr>
          <w:rFonts w:ascii="Consolas" w:hAnsi="Consolas" w:cs="Consolas"/>
          <w:b/>
          <w:sz w:val="28"/>
          <w:szCs w:val="28"/>
        </w:rPr>
        <w:t>.</w:t>
      </w:r>
    </w:p>
    <w:sectPr w:rsidR="00310C33" w:rsidRPr="00310C3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776F3" w14:textId="77777777" w:rsidR="00CE0A41" w:rsidRDefault="00CE0A41" w:rsidP="00BB440C">
      <w:r>
        <w:separator/>
      </w:r>
    </w:p>
  </w:endnote>
  <w:endnote w:type="continuationSeparator" w:id="0">
    <w:p w14:paraId="5224BB50" w14:textId="77777777" w:rsidR="00CE0A41" w:rsidRDefault="00CE0A4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0960F0" w:rsidRPr="00BF5FA9" w:rsidRDefault="000960F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960F0" w:rsidRPr="00BB440C" w:rsidRDefault="000960F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9A299" w14:textId="77777777" w:rsidR="00CE0A41" w:rsidRDefault="00CE0A41" w:rsidP="00BB440C">
      <w:r>
        <w:separator/>
      </w:r>
    </w:p>
  </w:footnote>
  <w:footnote w:type="continuationSeparator" w:id="0">
    <w:p w14:paraId="66FF7F25" w14:textId="77777777" w:rsidR="00CE0A41" w:rsidRDefault="00CE0A4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0960F0" w:rsidRDefault="000960F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960F0" w:rsidRPr="000A43E7" w:rsidRDefault="000960F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960F0" w:rsidRDefault="000960F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960F0" w:rsidRDefault="000960F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960F0" w:rsidRPr="000A43E7" w:rsidRDefault="000960F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960F0" w:rsidRDefault="000960F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960F0" w:rsidRPr="00DB1FB9" w:rsidRDefault="000960F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960F0" w:rsidRDefault="000960F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312C8"/>
    <w:multiLevelType w:val="multilevel"/>
    <w:tmpl w:val="8D766BA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75160510">
    <w:abstractNumId w:val="9"/>
  </w:num>
  <w:num w:numId="2" w16cid:durableId="2077432793">
    <w:abstractNumId w:val="4"/>
  </w:num>
  <w:num w:numId="3" w16cid:durableId="1625690645">
    <w:abstractNumId w:val="8"/>
  </w:num>
  <w:num w:numId="4" w16cid:durableId="1758286559">
    <w:abstractNumId w:val="7"/>
  </w:num>
  <w:num w:numId="5" w16cid:durableId="172572787">
    <w:abstractNumId w:val="3"/>
  </w:num>
  <w:num w:numId="6" w16cid:durableId="1843079505">
    <w:abstractNumId w:val="0"/>
  </w:num>
  <w:num w:numId="7" w16cid:durableId="1400832601">
    <w:abstractNumId w:val="1"/>
  </w:num>
  <w:num w:numId="8" w16cid:durableId="668487461">
    <w:abstractNumId w:val="2"/>
  </w:num>
  <w:num w:numId="9" w16cid:durableId="1607418132">
    <w:abstractNumId w:val="5"/>
  </w:num>
  <w:num w:numId="10" w16cid:durableId="2002653659">
    <w:abstractNumId w:val="10"/>
  </w:num>
  <w:num w:numId="11" w16cid:durableId="1037584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0F0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16A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E6C15"/>
    <w:rsid w:val="002F0608"/>
    <w:rsid w:val="002F1232"/>
    <w:rsid w:val="003006EA"/>
    <w:rsid w:val="00310C33"/>
    <w:rsid w:val="0031518C"/>
    <w:rsid w:val="00315EEC"/>
    <w:rsid w:val="00320753"/>
    <w:rsid w:val="00323E5E"/>
    <w:rsid w:val="00330B4E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7C3D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39B1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6F2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02B85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6C4C"/>
    <w:rsid w:val="009673A3"/>
    <w:rsid w:val="009709D5"/>
    <w:rsid w:val="0097118C"/>
    <w:rsid w:val="00973DA6"/>
    <w:rsid w:val="00993A90"/>
    <w:rsid w:val="00994A2D"/>
    <w:rsid w:val="00994AF6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4934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0A41"/>
    <w:rsid w:val="00CE4FDD"/>
    <w:rsid w:val="00D02B76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5A5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041C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A1253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D7C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1283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7</cp:revision>
  <cp:lastPrinted>2022-06-16T18:49:00Z</cp:lastPrinted>
  <dcterms:created xsi:type="dcterms:W3CDTF">2023-10-18T18:13:00Z</dcterms:created>
  <dcterms:modified xsi:type="dcterms:W3CDTF">2023-11-09T15:15:00Z</dcterms:modified>
</cp:coreProperties>
</file>