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EEED018" w:rsidR="00D937A7" w:rsidRPr="00075978" w:rsidRDefault="00D937A7" w:rsidP="00523584">
      <w:pPr>
        <w:widowControl w:val="0"/>
        <w:autoSpaceDE w:val="0"/>
        <w:autoSpaceDN w:val="0"/>
        <w:adjustRightInd w:val="0"/>
        <w:rPr>
          <w:rFonts w:ascii="Consolas" w:hAnsi="Consolas" w:cs="Arial"/>
          <w:b/>
          <w:bCs/>
          <w:sz w:val="28"/>
          <w:szCs w:val="28"/>
        </w:rPr>
      </w:pPr>
      <w:r w:rsidRPr="00075978">
        <w:rPr>
          <w:rFonts w:ascii="Consolas" w:hAnsi="Consolas" w:cs="Arial"/>
          <w:b/>
          <w:bCs/>
          <w:sz w:val="28"/>
          <w:szCs w:val="28"/>
        </w:rPr>
        <w:t>ATA DE REGISTRO DE PREÇOS N.º</w:t>
      </w:r>
      <w:r w:rsidR="00523584" w:rsidRPr="00075978">
        <w:rPr>
          <w:rFonts w:ascii="Consolas" w:hAnsi="Consolas" w:cs="Arial"/>
          <w:b/>
          <w:bCs/>
          <w:sz w:val="28"/>
          <w:szCs w:val="28"/>
        </w:rPr>
        <w:t xml:space="preserve"> 0</w:t>
      </w:r>
      <w:r w:rsidR="00561BDB" w:rsidRPr="00075978">
        <w:rPr>
          <w:rFonts w:ascii="Consolas" w:hAnsi="Consolas" w:cs="Arial"/>
          <w:b/>
          <w:bCs/>
          <w:sz w:val="28"/>
          <w:szCs w:val="28"/>
        </w:rPr>
        <w:t>4</w:t>
      </w:r>
      <w:r w:rsidR="009C49E7" w:rsidRPr="00075978">
        <w:rPr>
          <w:rFonts w:ascii="Consolas" w:hAnsi="Consolas" w:cs="Arial"/>
          <w:b/>
          <w:bCs/>
          <w:sz w:val="28"/>
          <w:szCs w:val="28"/>
        </w:rPr>
        <w:t>9</w:t>
      </w:r>
      <w:r w:rsidR="00523584" w:rsidRPr="00075978">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27128E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CE0C66">
        <w:rPr>
          <w:rFonts w:ascii="Consolas" w:hAnsi="Consolas"/>
          <w:color w:val="auto"/>
          <w:sz w:val="28"/>
          <w:szCs w:val="28"/>
        </w:rPr>
        <w:t>ns</w:t>
      </w:r>
      <w:r w:rsidR="001E1C66">
        <w:rPr>
          <w:rFonts w:ascii="Consolas" w:hAnsi="Consolas"/>
          <w:color w:val="auto"/>
          <w:sz w:val="28"/>
          <w:szCs w:val="28"/>
        </w:rPr>
        <w:t xml:space="preserve"> 06,</w:t>
      </w:r>
      <w:r w:rsidR="00075978">
        <w:rPr>
          <w:rFonts w:ascii="Consolas" w:hAnsi="Consolas"/>
          <w:color w:val="auto"/>
          <w:sz w:val="28"/>
          <w:szCs w:val="28"/>
        </w:rPr>
        <w:t xml:space="preserve"> </w:t>
      </w:r>
      <w:r w:rsidR="001E1C66">
        <w:rPr>
          <w:rFonts w:ascii="Consolas" w:hAnsi="Consolas"/>
          <w:color w:val="auto"/>
          <w:sz w:val="28"/>
          <w:szCs w:val="28"/>
        </w:rPr>
        <w:t>07,</w:t>
      </w:r>
      <w:r w:rsidR="00075978">
        <w:rPr>
          <w:rFonts w:ascii="Consolas" w:hAnsi="Consolas"/>
          <w:color w:val="auto"/>
          <w:sz w:val="28"/>
          <w:szCs w:val="28"/>
        </w:rPr>
        <w:t xml:space="preserve"> </w:t>
      </w:r>
      <w:r w:rsidR="001E1C66">
        <w:rPr>
          <w:rFonts w:ascii="Consolas" w:hAnsi="Consolas"/>
          <w:color w:val="auto"/>
          <w:sz w:val="28"/>
          <w:szCs w:val="28"/>
        </w:rPr>
        <w:t>08,</w:t>
      </w:r>
      <w:r w:rsidR="00075978">
        <w:rPr>
          <w:rFonts w:ascii="Consolas" w:hAnsi="Consolas"/>
          <w:color w:val="auto"/>
          <w:sz w:val="28"/>
          <w:szCs w:val="28"/>
        </w:rPr>
        <w:t xml:space="preserve"> </w:t>
      </w:r>
      <w:r w:rsidR="001E1C66">
        <w:rPr>
          <w:rFonts w:ascii="Consolas" w:hAnsi="Consolas"/>
          <w:color w:val="auto"/>
          <w:sz w:val="28"/>
          <w:szCs w:val="28"/>
        </w:rPr>
        <w:t>09,</w:t>
      </w:r>
      <w:r w:rsidR="00075978">
        <w:rPr>
          <w:rFonts w:ascii="Consolas" w:hAnsi="Consolas"/>
          <w:color w:val="auto"/>
          <w:sz w:val="28"/>
          <w:szCs w:val="28"/>
        </w:rPr>
        <w:t xml:space="preserve"> </w:t>
      </w:r>
      <w:r w:rsidR="001E1C66">
        <w:rPr>
          <w:rFonts w:ascii="Consolas" w:hAnsi="Consolas"/>
          <w:color w:val="auto"/>
          <w:sz w:val="28"/>
          <w:szCs w:val="28"/>
        </w:rPr>
        <w:t>10,</w:t>
      </w:r>
      <w:r w:rsidR="00075978">
        <w:rPr>
          <w:rFonts w:ascii="Consolas" w:hAnsi="Consolas"/>
          <w:color w:val="auto"/>
          <w:sz w:val="28"/>
          <w:szCs w:val="28"/>
        </w:rPr>
        <w:t xml:space="preserve"> </w:t>
      </w:r>
      <w:r w:rsidR="001E1C66">
        <w:rPr>
          <w:rFonts w:ascii="Consolas" w:hAnsi="Consolas"/>
          <w:color w:val="auto"/>
          <w:sz w:val="28"/>
          <w:szCs w:val="28"/>
        </w:rPr>
        <w:t>11,</w:t>
      </w:r>
      <w:r w:rsidR="00075978">
        <w:rPr>
          <w:rFonts w:ascii="Consolas" w:hAnsi="Consolas"/>
          <w:color w:val="auto"/>
          <w:sz w:val="28"/>
          <w:szCs w:val="28"/>
        </w:rPr>
        <w:t xml:space="preserve"> </w:t>
      </w:r>
      <w:r w:rsidR="001E1C66">
        <w:rPr>
          <w:rFonts w:ascii="Consolas" w:hAnsi="Consolas"/>
          <w:color w:val="auto"/>
          <w:sz w:val="28"/>
          <w:szCs w:val="28"/>
        </w:rPr>
        <w:t>12,</w:t>
      </w:r>
      <w:r w:rsidR="00075978">
        <w:rPr>
          <w:rFonts w:ascii="Consolas" w:hAnsi="Consolas"/>
          <w:color w:val="auto"/>
          <w:sz w:val="28"/>
          <w:szCs w:val="28"/>
        </w:rPr>
        <w:t xml:space="preserve"> </w:t>
      </w:r>
      <w:r w:rsidR="001E1C66">
        <w:rPr>
          <w:rFonts w:ascii="Consolas" w:hAnsi="Consolas"/>
          <w:color w:val="auto"/>
          <w:sz w:val="28"/>
          <w:szCs w:val="28"/>
        </w:rPr>
        <w:t>14,</w:t>
      </w:r>
      <w:r w:rsidR="00075978">
        <w:rPr>
          <w:rFonts w:ascii="Consolas" w:hAnsi="Consolas"/>
          <w:color w:val="auto"/>
          <w:sz w:val="28"/>
          <w:szCs w:val="28"/>
        </w:rPr>
        <w:t xml:space="preserve"> </w:t>
      </w:r>
      <w:r w:rsidR="001E1C66">
        <w:rPr>
          <w:rFonts w:ascii="Consolas" w:hAnsi="Consolas"/>
          <w:color w:val="auto"/>
          <w:sz w:val="28"/>
          <w:szCs w:val="28"/>
        </w:rPr>
        <w:t>17,</w:t>
      </w:r>
      <w:r w:rsidR="00075978">
        <w:rPr>
          <w:rFonts w:ascii="Consolas" w:hAnsi="Consolas"/>
          <w:color w:val="auto"/>
          <w:sz w:val="28"/>
          <w:szCs w:val="28"/>
        </w:rPr>
        <w:t xml:space="preserve"> </w:t>
      </w:r>
      <w:r w:rsidR="001E1C66">
        <w:rPr>
          <w:rFonts w:ascii="Consolas" w:hAnsi="Consolas"/>
          <w:color w:val="auto"/>
          <w:sz w:val="28"/>
          <w:szCs w:val="28"/>
        </w:rPr>
        <w:t>23,</w:t>
      </w:r>
      <w:r w:rsidR="00075978">
        <w:rPr>
          <w:rFonts w:ascii="Consolas" w:hAnsi="Consolas"/>
          <w:color w:val="auto"/>
          <w:sz w:val="28"/>
          <w:szCs w:val="28"/>
        </w:rPr>
        <w:t xml:space="preserve"> </w:t>
      </w:r>
      <w:r w:rsidR="001E1C66">
        <w:rPr>
          <w:rFonts w:ascii="Consolas" w:hAnsi="Consolas"/>
          <w:color w:val="auto"/>
          <w:sz w:val="28"/>
          <w:szCs w:val="28"/>
        </w:rPr>
        <w:t>24,</w:t>
      </w:r>
      <w:r w:rsidR="00075978">
        <w:rPr>
          <w:rFonts w:ascii="Consolas" w:hAnsi="Consolas"/>
          <w:color w:val="auto"/>
          <w:sz w:val="28"/>
          <w:szCs w:val="28"/>
        </w:rPr>
        <w:t xml:space="preserve"> </w:t>
      </w:r>
      <w:r w:rsidR="001E1C66">
        <w:rPr>
          <w:rFonts w:ascii="Consolas" w:hAnsi="Consolas"/>
          <w:color w:val="auto"/>
          <w:sz w:val="28"/>
          <w:szCs w:val="28"/>
        </w:rPr>
        <w:t>28,</w:t>
      </w:r>
      <w:r w:rsidR="00075978">
        <w:rPr>
          <w:rFonts w:ascii="Consolas" w:hAnsi="Consolas"/>
          <w:color w:val="auto"/>
          <w:sz w:val="28"/>
          <w:szCs w:val="28"/>
        </w:rPr>
        <w:t xml:space="preserve"> </w:t>
      </w:r>
      <w:r w:rsidR="001E1C66">
        <w:rPr>
          <w:rFonts w:ascii="Consolas" w:hAnsi="Consolas"/>
          <w:color w:val="auto"/>
          <w:sz w:val="28"/>
          <w:szCs w:val="28"/>
        </w:rPr>
        <w:t>29,</w:t>
      </w:r>
      <w:r w:rsidR="00075978">
        <w:rPr>
          <w:rFonts w:ascii="Consolas" w:hAnsi="Consolas"/>
          <w:color w:val="auto"/>
          <w:sz w:val="28"/>
          <w:szCs w:val="28"/>
        </w:rPr>
        <w:t xml:space="preserve"> </w:t>
      </w:r>
      <w:r w:rsidR="001E1C66">
        <w:rPr>
          <w:rFonts w:ascii="Consolas" w:hAnsi="Consolas"/>
          <w:color w:val="auto"/>
          <w:sz w:val="28"/>
          <w:szCs w:val="28"/>
        </w:rPr>
        <w:t>30,</w:t>
      </w:r>
      <w:r w:rsidR="00075978">
        <w:rPr>
          <w:rFonts w:ascii="Consolas" w:hAnsi="Consolas"/>
          <w:color w:val="auto"/>
          <w:sz w:val="28"/>
          <w:szCs w:val="28"/>
        </w:rPr>
        <w:t xml:space="preserve"> </w:t>
      </w:r>
      <w:r w:rsidR="001E1C66">
        <w:rPr>
          <w:rFonts w:ascii="Consolas" w:hAnsi="Consolas"/>
          <w:color w:val="auto"/>
          <w:sz w:val="28"/>
          <w:szCs w:val="28"/>
        </w:rPr>
        <w:t>31,</w:t>
      </w:r>
      <w:r w:rsidR="00075978">
        <w:rPr>
          <w:rFonts w:ascii="Consolas" w:hAnsi="Consolas"/>
          <w:color w:val="auto"/>
          <w:sz w:val="28"/>
          <w:szCs w:val="28"/>
        </w:rPr>
        <w:t xml:space="preserve"> </w:t>
      </w:r>
      <w:r w:rsidR="001E1C66">
        <w:rPr>
          <w:rFonts w:ascii="Consolas" w:hAnsi="Consolas"/>
          <w:color w:val="auto"/>
          <w:sz w:val="28"/>
          <w:szCs w:val="28"/>
        </w:rPr>
        <w:t>36,</w:t>
      </w:r>
      <w:r w:rsidR="00075978">
        <w:rPr>
          <w:rFonts w:ascii="Consolas" w:hAnsi="Consolas"/>
          <w:color w:val="auto"/>
          <w:sz w:val="28"/>
          <w:szCs w:val="28"/>
        </w:rPr>
        <w:t xml:space="preserve"> </w:t>
      </w:r>
      <w:r w:rsidR="001E1C66">
        <w:rPr>
          <w:rFonts w:ascii="Consolas" w:hAnsi="Consolas"/>
          <w:color w:val="auto"/>
          <w:sz w:val="28"/>
          <w:szCs w:val="28"/>
        </w:rPr>
        <w:t>38,</w:t>
      </w:r>
      <w:r w:rsidR="00075978">
        <w:rPr>
          <w:rFonts w:ascii="Consolas" w:hAnsi="Consolas"/>
          <w:color w:val="auto"/>
          <w:sz w:val="28"/>
          <w:szCs w:val="28"/>
        </w:rPr>
        <w:t xml:space="preserve"> </w:t>
      </w:r>
      <w:r w:rsidR="001E1C66">
        <w:rPr>
          <w:rFonts w:ascii="Consolas" w:hAnsi="Consolas"/>
          <w:color w:val="auto"/>
          <w:sz w:val="28"/>
          <w:szCs w:val="28"/>
        </w:rPr>
        <w:t>39,</w:t>
      </w:r>
      <w:r w:rsidR="00075978">
        <w:rPr>
          <w:rFonts w:ascii="Consolas" w:hAnsi="Consolas"/>
          <w:color w:val="auto"/>
          <w:sz w:val="28"/>
          <w:szCs w:val="28"/>
        </w:rPr>
        <w:t xml:space="preserve"> </w:t>
      </w:r>
      <w:r w:rsidR="001E1C66">
        <w:rPr>
          <w:rFonts w:ascii="Consolas" w:hAnsi="Consolas"/>
          <w:color w:val="auto"/>
          <w:sz w:val="28"/>
          <w:szCs w:val="28"/>
        </w:rPr>
        <w:t>48,</w:t>
      </w:r>
      <w:r w:rsidR="00075978">
        <w:rPr>
          <w:rFonts w:ascii="Consolas" w:hAnsi="Consolas"/>
          <w:color w:val="auto"/>
          <w:sz w:val="28"/>
          <w:szCs w:val="28"/>
        </w:rPr>
        <w:t xml:space="preserve"> </w:t>
      </w:r>
      <w:r w:rsidR="001E1C66">
        <w:rPr>
          <w:rFonts w:ascii="Consolas" w:hAnsi="Consolas"/>
          <w:color w:val="auto"/>
          <w:sz w:val="28"/>
          <w:szCs w:val="28"/>
        </w:rPr>
        <w:t>54,</w:t>
      </w:r>
      <w:r w:rsidR="00075978">
        <w:rPr>
          <w:rFonts w:ascii="Consolas" w:hAnsi="Consolas"/>
          <w:color w:val="auto"/>
          <w:sz w:val="28"/>
          <w:szCs w:val="28"/>
        </w:rPr>
        <w:t xml:space="preserve"> </w:t>
      </w:r>
      <w:r w:rsidR="001E1C66">
        <w:rPr>
          <w:rFonts w:ascii="Consolas" w:hAnsi="Consolas"/>
          <w:color w:val="auto"/>
          <w:sz w:val="28"/>
          <w:szCs w:val="28"/>
        </w:rPr>
        <w:t>55,</w:t>
      </w:r>
      <w:r w:rsidR="00075978">
        <w:rPr>
          <w:rFonts w:ascii="Consolas" w:hAnsi="Consolas"/>
          <w:color w:val="auto"/>
          <w:sz w:val="28"/>
          <w:szCs w:val="28"/>
        </w:rPr>
        <w:t xml:space="preserve"> </w:t>
      </w:r>
      <w:r w:rsidR="001E1C66">
        <w:rPr>
          <w:rFonts w:ascii="Consolas" w:hAnsi="Consolas"/>
          <w:color w:val="auto"/>
          <w:sz w:val="28"/>
          <w:szCs w:val="28"/>
        </w:rPr>
        <w:t>65,</w:t>
      </w:r>
      <w:r w:rsidR="00075978">
        <w:rPr>
          <w:rFonts w:ascii="Consolas" w:hAnsi="Consolas"/>
          <w:color w:val="auto"/>
          <w:sz w:val="28"/>
          <w:szCs w:val="28"/>
        </w:rPr>
        <w:t xml:space="preserve"> </w:t>
      </w:r>
      <w:r w:rsidR="001E1C66">
        <w:rPr>
          <w:rFonts w:ascii="Consolas" w:hAnsi="Consolas"/>
          <w:color w:val="auto"/>
          <w:sz w:val="28"/>
          <w:szCs w:val="28"/>
        </w:rPr>
        <w:t>89,</w:t>
      </w:r>
      <w:r w:rsidR="00075978">
        <w:rPr>
          <w:rFonts w:ascii="Consolas" w:hAnsi="Consolas"/>
          <w:color w:val="auto"/>
          <w:sz w:val="28"/>
          <w:szCs w:val="28"/>
        </w:rPr>
        <w:t xml:space="preserve"> </w:t>
      </w:r>
      <w:r w:rsidR="001E1C66">
        <w:rPr>
          <w:rFonts w:ascii="Consolas" w:hAnsi="Consolas"/>
          <w:color w:val="auto"/>
          <w:sz w:val="28"/>
          <w:szCs w:val="28"/>
        </w:rPr>
        <w:t>91,</w:t>
      </w:r>
      <w:r w:rsidR="00075978">
        <w:rPr>
          <w:rFonts w:ascii="Consolas" w:hAnsi="Consolas"/>
          <w:color w:val="auto"/>
          <w:sz w:val="28"/>
          <w:szCs w:val="28"/>
        </w:rPr>
        <w:t xml:space="preserve"> </w:t>
      </w:r>
      <w:r w:rsidR="001E1C66">
        <w:rPr>
          <w:rFonts w:ascii="Consolas" w:hAnsi="Consolas"/>
          <w:color w:val="auto"/>
          <w:sz w:val="28"/>
          <w:szCs w:val="28"/>
        </w:rPr>
        <w:t>98,</w:t>
      </w:r>
      <w:r w:rsidR="00075978">
        <w:rPr>
          <w:rFonts w:ascii="Consolas" w:hAnsi="Consolas"/>
          <w:color w:val="auto"/>
          <w:sz w:val="28"/>
          <w:szCs w:val="28"/>
        </w:rPr>
        <w:t xml:space="preserve"> </w:t>
      </w:r>
      <w:r w:rsidR="001E1C66">
        <w:rPr>
          <w:rFonts w:ascii="Consolas" w:hAnsi="Consolas"/>
          <w:color w:val="auto"/>
          <w:sz w:val="28"/>
          <w:szCs w:val="28"/>
        </w:rPr>
        <w:t>100,</w:t>
      </w:r>
      <w:r w:rsidR="00075978">
        <w:rPr>
          <w:rFonts w:ascii="Consolas" w:hAnsi="Consolas"/>
          <w:color w:val="auto"/>
          <w:sz w:val="28"/>
          <w:szCs w:val="28"/>
        </w:rPr>
        <w:t xml:space="preserve"> </w:t>
      </w:r>
      <w:r w:rsidR="001E1C66">
        <w:rPr>
          <w:rFonts w:ascii="Consolas" w:hAnsi="Consolas"/>
          <w:color w:val="auto"/>
          <w:sz w:val="28"/>
          <w:szCs w:val="28"/>
        </w:rPr>
        <w:t>104,</w:t>
      </w:r>
      <w:r w:rsidR="00075978">
        <w:rPr>
          <w:rFonts w:ascii="Consolas" w:hAnsi="Consolas"/>
          <w:color w:val="auto"/>
          <w:sz w:val="28"/>
          <w:szCs w:val="28"/>
        </w:rPr>
        <w:t xml:space="preserve"> </w:t>
      </w:r>
      <w:r w:rsidR="001E1C66">
        <w:rPr>
          <w:rFonts w:ascii="Consolas" w:hAnsi="Consolas"/>
          <w:color w:val="auto"/>
          <w:sz w:val="28"/>
          <w:szCs w:val="28"/>
        </w:rPr>
        <w:t>105,</w:t>
      </w:r>
      <w:r w:rsidR="00075978">
        <w:rPr>
          <w:rFonts w:ascii="Consolas" w:hAnsi="Consolas"/>
          <w:color w:val="auto"/>
          <w:sz w:val="28"/>
          <w:szCs w:val="28"/>
        </w:rPr>
        <w:t xml:space="preserve"> </w:t>
      </w:r>
      <w:r w:rsidR="001E1C66">
        <w:rPr>
          <w:rFonts w:ascii="Consolas" w:hAnsi="Consolas"/>
          <w:color w:val="auto"/>
          <w:sz w:val="28"/>
          <w:szCs w:val="28"/>
        </w:rPr>
        <w:t>106,</w:t>
      </w:r>
      <w:r w:rsidR="00075978">
        <w:rPr>
          <w:rFonts w:ascii="Consolas" w:hAnsi="Consolas"/>
          <w:color w:val="auto"/>
          <w:sz w:val="28"/>
          <w:szCs w:val="28"/>
        </w:rPr>
        <w:t xml:space="preserve"> </w:t>
      </w:r>
      <w:r w:rsidR="001E1C66">
        <w:rPr>
          <w:rFonts w:ascii="Consolas" w:hAnsi="Consolas"/>
          <w:color w:val="auto"/>
          <w:sz w:val="28"/>
          <w:szCs w:val="28"/>
        </w:rPr>
        <w:t xml:space="preserve">113 e </w:t>
      </w:r>
      <w:proofErr w:type="gramStart"/>
      <w:r w:rsidR="001E1C66">
        <w:rPr>
          <w:rFonts w:ascii="Consolas" w:hAnsi="Consolas"/>
          <w:color w:val="auto"/>
          <w:sz w:val="28"/>
          <w:szCs w:val="28"/>
        </w:rPr>
        <w:t>121</w:t>
      </w:r>
      <w:r w:rsidR="00B91ADF">
        <w:rPr>
          <w:rFonts w:ascii="Consolas" w:hAnsi="Consolas"/>
          <w:color w:val="auto"/>
          <w:sz w:val="28"/>
          <w:szCs w:val="28"/>
        </w:rPr>
        <w:t xml:space="preserve">  </w:t>
      </w:r>
      <w:r w:rsidR="00313ED6">
        <w:rPr>
          <w:rFonts w:ascii="Consolas" w:hAnsi="Consolas"/>
          <w:color w:val="auto"/>
          <w:sz w:val="28"/>
          <w:szCs w:val="28"/>
        </w:rPr>
        <w:t>do</w:t>
      </w:r>
      <w:proofErr w:type="gramEnd"/>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58924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6 - ALICATE DECAPADOR DE FIO,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6F16EDC" w14:textId="77777777" w:rsidR="009C49E7" w:rsidRPr="001E1C66" w:rsidRDefault="009C49E7" w:rsidP="009C49E7">
      <w:pPr>
        <w:jc w:val="both"/>
        <w:rPr>
          <w:rFonts w:ascii="Consolas" w:hAnsi="Consolas"/>
          <w:sz w:val="28"/>
          <w:szCs w:val="28"/>
        </w:rPr>
      </w:pPr>
      <w:r w:rsidRPr="001E1C66">
        <w:rPr>
          <w:rFonts w:ascii="Consolas" w:hAnsi="Consolas"/>
          <w:sz w:val="28"/>
          <w:szCs w:val="28"/>
        </w:rPr>
        <w:lastRenderedPageBreak/>
        <w:t>Quant.:          8,00       Valor Unit.:     30,4700       Valor total:         243,76</w:t>
      </w:r>
    </w:p>
    <w:p w14:paraId="0736D481"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7 - ALICATE ELETRECISTA PROFISSONAL 8" COM PRENSA TERMINAL COM CABO ISOLAMENTO ATÉ 1000V, </w:t>
      </w:r>
      <w:proofErr w:type="spellStart"/>
      <w:r w:rsidRPr="001E1C66">
        <w:rPr>
          <w:rFonts w:ascii="Consolas" w:hAnsi="Consolas"/>
          <w:sz w:val="28"/>
          <w:szCs w:val="28"/>
        </w:rPr>
        <w:t>MARCAdecorlux</w:t>
      </w:r>
      <w:proofErr w:type="spellEnd"/>
      <w:r w:rsidRPr="001E1C66">
        <w:rPr>
          <w:rFonts w:ascii="Consolas" w:hAnsi="Consolas"/>
          <w:sz w:val="28"/>
          <w:szCs w:val="28"/>
        </w:rPr>
        <w:t xml:space="preserve"> </w:t>
      </w:r>
      <w:proofErr w:type="spellStart"/>
      <w:r w:rsidRPr="001E1C66">
        <w:rPr>
          <w:rFonts w:ascii="Consolas" w:hAnsi="Consolas"/>
          <w:sz w:val="28"/>
          <w:szCs w:val="28"/>
        </w:rPr>
        <w:t>decorlux</w:t>
      </w:r>
      <w:proofErr w:type="spellEnd"/>
    </w:p>
    <w:p w14:paraId="5D82FF86"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2,00       Valor Unit.:     67,4000       Valor total:         134,80</w:t>
      </w:r>
    </w:p>
    <w:p w14:paraId="0591AD65"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8 - ALICATE PRENSA TERMINAL TUBULAR 0,05 A 16MM,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0B5BCE1"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8,00       Valor Unit.:     82,5400       Valor total:         660,32</w:t>
      </w:r>
    </w:p>
    <w:p w14:paraId="171BDEA1"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9 - BARRA CANO PVC LISA ELETRODUTO 1/2,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233886A1"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9,0400       Valor total:         226,00</w:t>
      </w:r>
    </w:p>
    <w:p w14:paraId="4A91948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9 - BARRA CANO PVC LISA ELETRODUTO 1/2,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DFC9254"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9,0400       Valor total:         678,00</w:t>
      </w:r>
    </w:p>
    <w:p w14:paraId="6D8687B0"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10 - BARRA CANO PVC LISA ELETRODUTO 1¿,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D106FB5"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19,1800       Valor total:         479,50</w:t>
      </w:r>
    </w:p>
    <w:p w14:paraId="5A9A6DD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10 - BARRA CANO PVC LISA ELETRODUTO 1¿,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71757B78"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19,1800       Valor total:       1.438,50</w:t>
      </w:r>
    </w:p>
    <w:p w14:paraId="430E8FA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11 - BARRA CANO PVC LISA ELETRODUTO 1¿ ½,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20AA94AD"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34,3000       Valor total:         857,50</w:t>
      </w:r>
    </w:p>
    <w:p w14:paraId="4B16667F"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11 - BARRA CANO PVC LISA ELETRODUTO 1¿ ½,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3566F213"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34,3000       Valor total:       2.572,50</w:t>
      </w:r>
    </w:p>
    <w:p w14:paraId="496197DF"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12 - BARRA COBRE ATERRAMENTO COM TERMINAL,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00C1F1A"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5,00       Valor Unit.:     40,4700       Valor total:         202,35</w:t>
      </w:r>
    </w:p>
    <w:p w14:paraId="2C120129" w14:textId="77777777" w:rsidR="009C49E7" w:rsidRPr="001E1C66" w:rsidRDefault="009C49E7" w:rsidP="009C49E7">
      <w:pPr>
        <w:jc w:val="both"/>
        <w:rPr>
          <w:rFonts w:ascii="Consolas" w:hAnsi="Consolas"/>
          <w:sz w:val="28"/>
          <w:szCs w:val="28"/>
        </w:rPr>
      </w:pPr>
      <w:r w:rsidRPr="001E1C66">
        <w:rPr>
          <w:rFonts w:ascii="Consolas" w:hAnsi="Consolas"/>
          <w:sz w:val="28"/>
          <w:szCs w:val="28"/>
        </w:rPr>
        <w:lastRenderedPageBreak/>
        <w:t xml:space="preserve">Item 12 - BARRA COBRE ATERRAMENTO COM TERMINAL,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9C35E22"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15,00       Valor Unit.:     40,4700       Valor total:         607,05</w:t>
      </w:r>
    </w:p>
    <w:p w14:paraId="66FF08D4"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14 - BARRA PARA TERRA TRILHO COR VERDE,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61029BFC"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8,00       Valor Unit.:     18,6300       Valor total:         149,04</w:t>
      </w:r>
    </w:p>
    <w:p w14:paraId="3C26ECC3"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17 - CABEÇOTE CHAVE DE FUSIVEL PARA VARA DE MANOBRA,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3C55C2FE"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2,00       Valor Unit.:     77,5000       Valor total:         155,00</w:t>
      </w:r>
    </w:p>
    <w:p w14:paraId="41264F0F"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23 - CAIXINHA 2X4 INTERNA,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w:t>
      </w:r>
      <w:proofErr w:type="spellStart"/>
      <w:r w:rsidRPr="001E1C66">
        <w:rPr>
          <w:rFonts w:ascii="Consolas" w:hAnsi="Consolas"/>
          <w:sz w:val="28"/>
          <w:szCs w:val="28"/>
        </w:rPr>
        <w:t>decorlux</w:t>
      </w:r>
      <w:proofErr w:type="spellEnd"/>
    </w:p>
    <w:p w14:paraId="75B3C28B"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225,00       Valor Unit.:      2,9300       Valor total:         659,25</w:t>
      </w:r>
    </w:p>
    <w:p w14:paraId="0C3B555F"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24 - CANALETA SISTEMA X 2X4 PERFURADA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B46CF30"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45,1500       Valor total:       1.128,75</w:t>
      </w:r>
    </w:p>
    <w:p w14:paraId="46874EB0"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24 - CANALETA SISTEMA X 2X4 PERFURADA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FE27F24"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45,1500       Valor total:       3.386,25</w:t>
      </w:r>
    </w:p>
    <w:p w14:paraId="3F3473AD"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28 - CINTA CIRCULAR 150,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A468764"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20,00       Valor Unit.:     37,8600       Valor total:         757,20</w:t>
      </w:r>
    </w:p>
    <w:p w14:paraId="5EC4F579"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29 - CINTA CIRCULAR 180,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509FD3F"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30,0700       Valor total:       1.142,66</w:t>
      </w:r>
    </w:p>
    <w:p w14:paraId="2B452F02"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30 - CINTA CIRCULAR 200,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18292064"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57,9700       Valor total:       2.202,86</w:t>
      </w:r>
    </w:p>
    <w:p w14:paraId="7CCC6CC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31 - CINTA CIRCULAR 220,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976D175"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65,0700       Valor total:       2.472,66</w:t>
      </w:r>
    </w:p>
    <w:p w14:paraId="6E4E5F60"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36 - CINTO COM TALABARTE DE POSICIONAMENTO COM REGULAGEM 1,80M,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FADD8F7"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2,00       Valor Unit.:    195,9300       Valor total:         391,86</w:t>
      </w:r>
    </w:p>
    <w:p w14:paraId="5B695591" w14:textId="77777777" w:rsidR="009C49E7" w:rsidRPr="001E1C66" w:rsidRDefault="009C49E7" w:rsidP="009C49E7">
      <w:pPr>
        <w:jc w:val="both"/>
        <w:rPr>
          <w:rFonts w:ascii="Consolas" w:hAnsi="Consolas"/>
          <w:sz w:val="28"/>
          <w:szCs w:val="28"/>
        </w:rPr>
      </w:pPr>
      <w:r w:rsidRPr="001E1C66">
        <w:rPr>
          <w:rFonts w:ascii="Consolas" w:hAnsi="Consolas"/>
          <w:sz w:val="28"/>
          <w:szCs w:val="28"/>
        </w:rPr>
        <w:lastRenderedPageBreak/>
        <w:t xml:space="preserve">Item 38 - CONECOTR BIMETÁLICO PARA CABOS DE 25MM,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730493B5"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11,2100       Valor total:         425,98</w:t>
      </w:r>
    </w:p>
    <w:p w14:paraId="11A38683"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39 - CONECTOR CPD 25MM,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496BF787"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25,2700       Valor total:         631,75</w:t>
      </w:r>
    </w:p>
    <w:p w14:paraId="4E03C8C3"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48 - CONJUNTO INTERRUPTOR COM TOMADA SIMPLES 10A 2X4,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0239CF10"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13,3600       Valor total:       1.002,00</w:t>
      </w:r>
    </w:p>
    <w:p w14:paraId="7EC953B4"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54 - CURVA 90º ELETRODUTO 1"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0C9D17C2"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5,8900       Valor total:          70,68</w:t>
      </w:r>
    </w:p>
    <w:p w14:paraId="01A51F28"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54 - CURVA 90º ELETRODUTO 1"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36A9056B"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5,8900       Valor total:         223,82</w:t>
      </w:r>
    </w:p>
    <w:p w14:paraId="0D41A315"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55 - CURVA 90º ELETRODUTO 1" 1/2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2A1A06F7"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9,1200       Valor total:         346,56</w:t>
      </w:r>
    </w:p>
    <w:p w14:paraId="4389FD42"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65 - DISJUNTOR DR MONOPOLAR 50A.,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1FC5AA6A"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19,9700       Valor total:         239,64</w:t>
      </w:r>
    </w:p>
    <w:p w14:paraId="7D276B63"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89 - INTERRUPTOR COM 2 TECLAS E ESPELHO SIMPLES 4X4,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6C4FAEB9"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75,00       Valor Unit.:     18,2800       Valor total:       1.371,00</w:t>
      </w:r>
    </w:p>
    <w:p w14:paraId="47EECF7D"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91 - INTERRUPTOR COM 3 TECLAS E ESPELHO SIMPLES 4X4,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2F9AD7FC"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25,00       Valor Unit.:     17,6000       Valor total:         440,00</w:t>
      </w:r>
    </w:p>
    <w:p w14:paraId="625CB5C3"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98 - LAMPADA TUBULAR LED 80W 240CM T8 BRANCA,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19B5E42A"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62,4300       Valor total:         749,16</w:t>
      </w:r>
    </w:p>
    <w:p w14:paraId="71FEEF6E"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100 - LUVA LISA ELETRODUTO ½ PVC,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C34366F"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2,8300       Valor total:          33,96</w:t>
      </w:r>
    </w:p>
    <w:p w14:paraId="5A193AAE" w14:textId="77777777" w:rsidR="009C49E7" w:rsidRPr="001E1C66" w:rsidRDefault="009C49E7" w:rsidP="009C49E7">
      <w:pPr>
        <w:jc w:val="both"/>
        <w:rPr>
          <w:rFonts w:ascii="Consolas" w:hAnsi="Consolas"/>
          <w:sz w:val="28"/>
          <w:szCs w:val="28"/>
        </w:rPr>
      </w:pPr>
      <w:r w:rsidRPr="001E1C66">
        <w:rPr>
          <w:rFonts w:ascii="Consolas" w:hAnsi="Consolas"/>
          <w:sz w:val="28"/>
          <w:szCs w:val="28"/>
        </w:rPr>
        <w:lastRenderedPageBreak/>
        <w:t xml:space="preserve">Item 104 - REFIL FUSIVEL ELO 12H,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14ED16CE"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5,4700       Valor total:          65,64</w:t>
      </w:r>
    </w:p>
    <w:p w14:paraId="66909E65"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104 - REFIL FUSIVEL ELO 12H,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519866C"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5,4700       Valor total:         207,86</w:t>
      </w:r>
    </w:p>
    <w:p w14:paraId="4F46AF21"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105 - REFIL FUSÍVEL ELO 3H,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65B97348"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17,00       Valor Unit.:      4,3100       Valor total:          73,27</w:t>
      </w:r>
    </w:p>
    <w:p w14:paraId="16887962"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105 - REFIL FUSÍVEL ELO 3H,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0CA5717B"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53,00       Valor Unit.:      4,3100       Valor total:         228,43</w:t>
      </w:r>
    </w:p>
    <w:p w14:paraId="41FF3D19"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106 - REFIL FUSIVEL ELO 6H,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77D7B182"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17,00       Valor Unit.:      5,0800       Valor total:          86,36</w:t>
      </w:r>
    </w:p>
    <w:p w14:paraId="28C1C8BB"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106 - REFIL FUSIVEL ELO 6H,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2D3E7531"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53,00       Valor Unit.:      5,0800       Valor total:         269,24</w:t>
      </w:r>
    </w:p>
    <w:p w14:paraId="5022A8AC"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113 - ROLAMENTO VENTILADOR MODELO 6201 ZZ,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5CADC073"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12,00       Valor Unit.:     11,2900       Valor total:         135,48</w:t>
      </w:r>
    </w:p>
    <w:p w14:paraId="10BCE02F"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113 - ROLAMENTO VENTILADOR MODELO 6201 ZZ,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decorlux</w:t>
      </w:r>
    </w:p>
    <w:p w14:paraId="38F12DD6"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38,00       Valor Unit.:     11,2900       Valor total:         429,02</w:t>
      </w:r>
    </w:p>
    <w:p w14:paraId="17783E84" w14:textId="77777777" w:rsidR="009C49E7" w:rsidRPr="001E1C66" w:rsidRDefault="009C49E7" w:rsidP="009C49E7">
      <w:pPr>
        <w:jc w:val="both"/>
        <w:rPr>
          <w:rFonts w:ascii="Consolas" w:hAnsi="Consolas"/>
          <w:sz w:val="28"/>
          <w:szCs w:val="28"/>
        </w:rPr>
      </w:pPr>
      <w:r w:rsidRPr="001E1C66">
        <w:rPr>
          <w:rFonts w:ascii="Consolas" w:hAnsi="Consolas"/>
          <w:sz w:val="28"/>
          <w:szCs w:val="28"/>
        </w:rPr>
        <w:t xml:space="preserve">Item 121 - SOQUETE TOMADA COM RABICHO T8, MARCA </w:t>
      </w:r>
      <w:proofErr w:type="spellStart"/>
      <w:r w:rsidRPr="001E1C66">
        <w:rPr>
          <w:rFonts w:ascii="Consolas" w:hAnsi="Consolas"/>
          <w:sz w:val="28"/>
          <w:szCs w:val="28"/>
        </w:rPr>
        <w:t>decorlux</w:t>
      </w:r>
      <w:proofErr w:type="spellEnd"/>
      <w:r w:rsidRPr="001E1C66">
        <w:rPr>
          <w:rFonts w:ascii="Consolas" w:hAnsi="Consolas"/>
          <w:sz w:val="28"/>
          <w:szCs w:val="28"/>
        </w:rPr>
        <w:t xml:space="preserve"> </w:t>
      </w:r>
      <w:proofErr w:type="spellStart"/>
      <w:r w:rsidRPr="001E1C66">
        <w:rPr>
          <w:rFonts w:ascii="Consolas" w:hAnsi="Consolas"/>
          <w:sz w:val="28"/>
          <w:szCs w:val="28"/>
        </w:rPr>
        <w:t>decorlux</w:t>
      </w:r>
      <w:proofErr w:type="spellEnd"/>
    </w:p>
    <w:p w14:paraId="7B030446" w14:textId="77777777" w:rsidR="009C49E7" w:rsidRPr="001E1C66" w:rsidRDefault="009C49E7" w:rsidP="009C49E7">
      <w:pPr>
        <w:jc w:val="both"/>
        <w:rPr>
          <w:rFonts w:ascii="Consolas" w:hAnsi="Consolas"/>
          <w:sz w:val="28"/>
          <w:szCs w:val="28"/>
        </w:rPr>
      </w:pPr>
      <w:r w:rsidRPr="001E1C66">
        <w:rPr>
          <w:rFonts w:ascii="Consolas" w:hAnsi="Consolas"/>
          <w:sz w:val="28"/>
          <w:szCs w:val="28"/>
        </w:rPr>
        <w:t>Quant.:        375,00       Valor Unit.:      2,7500       Valor total:       1.031,25</w:t>
      </w:r>
    </w:p>
    <w:p w14:paraId="256AB7C6" w14:textId="77777777" w:rsidR="001C2C34" w:rsidRDefault="001C2C34" w:rsidP="00FD079F">
      <w:pPr>
        <w:autoSpaceDE w:val="0"/>
        <w:autoSpaceDN w:val="0"/>
        <w:adjustRightInd w:val="0"/>
        <w:jc w:val="both"/>
        <w:rPr>
          <w:rFonts w:ascii="Consolas" w:hAnsi="Consolas" w:cs="Consolas"/>
          <w:sz w:val="28"/>
          <w:szCs w:val="28"/>
        </w:rPr>
      </w:pPr>
    </w:p>
    <w:p w14:paraId="36E1AF9F" w14:textId="4CAC5D61"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075978" w:rsidRPr="00F13993">
        <w:rPr>
          <w:rFonts w:ascii="Consolas" w:hAnsi="Consolas" w:cs="Arial"/>
          <w:b/>
          <w:bCs/>
          <w:sz w:val="28"/>
          <w:szCs w:val="28"/>
        </w:rPr>
        <w:t>META COMERCIO DE FERRAGENS E FERRAMENTAS LTDA</w:t>
      </w:r>
      <w:r w:rsidR="00075978">
        <w:rPr>
          <w:rFonts w:ascii="Consolas" w:hAnsi="Consolas" w:cs="Arial"/>
          <w:b/>
          <w:bCs/>
          <w:sz w:val="28"/>
          <w:szCs w:val="28"/>
        </w:rPr>
        <w:t>.</w:t>
      </w:r>
    </w:p>
    <w:p w14:paraId="0B1B293A" w14:textId="4BB1CCB6" w:rsidR="00FD079F" w:rsidRPr="00BA138B"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B91ADF" w:rsidRPr="00B91ADF">
        <w:rPr>
          <w:rFonts w:ascii="Consolas" w:hAnsi="Consolas" w:cs="Consolas"/>
          <w:bCs/>
          <w:sz w:val="28"/>
          <w:szCs w:val="28"/>
        </w:rPr>
        <w:t xml:space="preserve"> </w:t>
      </w:r>
      <w:r w:rsidR="00075978" w:rsidRPr="00F13993">
        <w:rPr>
          <w:rFonts w:ascii="Consolas" w:hAnsi="Consolas" w:cs="Consolas"/>
          <w:bCs/>
          <w:sz w:val="28"/>
          <w:szCs w:val="28"/>
        </w:rPr>
        <w:t>Rua Caetano Alberto Rosset nº 885 – Bairro Atlântico – CEP 99.705-568 – Erechim – RS</w:t>
      </w:r>
      <w:r w:rsidR="009C49E7" w:rsidRPr="007525AE">
        <w:rPr>
          <w:rFonts w:ascii="Consolas" w:hAnsi="Consolas" w:cs="Consolas"/>
          <w:bCs/>
          <w:sz w:val="28"/>
          <w:szCs w:val="28"/>
        </w:rPr>
        <w:t xml:space="preserve"> </w:t>
      </w:r>
      <w:r w:rsidRPr="007525AE">
        <w:rPr>
          <w:rFonts w:ascii="Consolas" w:hAnsi="Consolas" w:cs="Consolas"/>
          <w:bCs/>
          <w:sz w:val="28"/>
          <w:szCs w:val="28"/>
        </w:rPr>
        <w:t xml:space="preserve">– Fone </w:t>
      </w:r>
      <w:r w:rsidR="00B91ADF" w:rsidRPr="00C81B7B">
        <w:rPr>
          <w:rFonts w:ascii="Consolas" w:hAnsi="Consolas" w:cs="Consolas"/>
          <w:bCs/>
          <w:sz w:val="28"/>
          <w:szCs w:val="28"/>
        </w:rPr>
        <w:t>(0XX</w:t>
      </w:r>
      <w:r w:rsidR="00BA138B">
        <w:rPr>
          <w:rFonts w:ascii="Consolas" w:hAnsi="Consolas" w:cs="Consolas"/>
          <w:bCs/>
          <w:sz w:val="28"/>
          <w:szCs w:val="28"/>
        </w:rPr>
        <w:t>54</w:t>
      </w:r>
      <w:r w:rsidR="00B91ADF" w:rsidRPr="00C81B7B">
        <w:rPr>
          <w:rFonts w:ascii="Consolas" w:eastAsiaTheme="majorEastAsia" w:hAnsi="Consolas" w:cs="Consolas"/>
          <w:sz w:val="28"/>
          <w:szCs w:val="28"/>
          <w:shd w:val="clear" w:color="auto" w:fill="FFFFFF"/>
        </w:rPr>
        <w:t>)</w:t>
      </w:r>
      <w:r w:rsidR="00BA138B" w:rsidRPr="00BA138B">
        <w:t xml:space="preserve"> </w:t>
      </w:r>
      <w:r w:rsidR="00BA138B" w:rsidRPr="00BA138B">
        <w:rPr>
          <w:rFonts w:ascii="Consolas" w:eastAsiaTheme="majorEastAsia" w:hAnsi="Consolas" w:cs="Consolas"/>
          <w:sz w:val="28"/>
          <w:szCs w:val="28"/>
          <w:shd w:val="clear" w:color="auto" w:fill="FFFFFF"/>
        </w:rPr>
        <w:t>98432</w:t>
      </w:r>
      <w:r w:rsidR="00075978">
        <w:rPr>
          <w:rFonts w:ascii="Consolas" w:eastAsiaTheme="majorEastAsia" w:hAnsi="Consolas" w:cs="Consolas"/>
          <w:sz w:val="28"/>
          <w:szCs w:val="28"/>
          <w:shd w:val="clear" w:color="auto" w:fill="FFFFFF"/>
        </w:rPr>
        <w:t>-</w:t>
      </w:r>
      <w:r w:rsidR="00BA138B" w:rsidRPr="00BA138B">
        <w:rPr>
          <w:rFonts w:ascii="Consolas" w:eastAsiaTheme="majorEastAsia" w:hAnsi="Consolas" w:cs="Consolas"/>
          <w:sz w:val="28"/>
          <w:szCs w:val="28"/>
          <w:shd w:val="clear" w:color="auto" w:fill="FFFFFF"/>
        </w:rPr>
        <w:t>6673</w:t>
      </w:r>
      <w:r w:rsidR="00B91ADF" w:rsidRPr="009F0CB2">
        <w:rPr>
          <w:rFonts w:ascii="Consolas" w:eastAsiaTheme="majorEastAsia" w:hAnsi="Consolas" w:cs="Consolas"/>
          <w:sz w:val="28"/>
          <w:szCs w:val="28"/>
          <w:shd w:val="clear" w:color="auto" w:fill="FFFFFF"/>
        </w:rPr>
        <w:t xml:space="preserve"> </w:t>
      </w:r>
      <w:r w:rsidR="00075978">
        <w:rPr>
          <w:rFonts w:ascii="Consolas" w:eastAsiaTheme="majorEastAsia" w:hAnsi="Consolas" w:cs="Consolas"/>
          <w:sz w:val="28"/>
          <w:szCs w:val="28"/>
          <w:shd w:val="clear" w:color="auto" w:fill="FFFFFF"/>
        </w:rPr>
        <w:t xml:space="preserve">/ </w:t>
      </w:r>
      <w:r w:rsidR="00BA138B" w:rsidRPr="00BA138B">
        <w:rPr>
          <w:rFonts w:ascii="Consolas" w:eastAsiaTheme="majorEastAsia" w:hAnsi="Consolas" w:cs="Consolas"/>
          <w:sz w:val="28"/>
          <w:szCs w:val="28"/>
          <w:shd w:val="clear" w:color="auto" w:fill="FFFFFF"/>
        </w:rPr>
        <w:t>99956</w:t>
      </w:r>
      <w:r w:rsidR="00075978">
        <w:rPr>
          <w:rFonts w:ascii="Consolas" w:eastAsiaTheme="majorEastAsia" w:hAnsi="Consolas" w:cs="Consolas"/>
          <w:sz w:val="28"/>
          <w:szCs w:val="28"/>
          <w:shd w:val="clear" w:color="auto" w:fill="FFFFFF"/>
        </w:rPr>
        <w:t>-</w:t>
      </w:r>
      <w:r w:rsidR="00BA138B" w:rsidRPr="00BA138B">
        <w:rPr>
          <w:rFonts w:ascii="Consolas" w:eastAsiaTheme="majorEastAsia" w:hAnsi="Consolas" w:cs="Consolas"/>
          <w:sz w:val="28"/>
          <w:szCs w:val="28"/>
          <w:shd w:val="clear" w:color="auto" w:fill="FFFFFF"/>
        </w:rPr>
        <w:t>0047</w:t>
      </w:r>
      <w:r w:rsidR="00075978">
        <w:rPr>
          <w:rFonts w:ascii="Consolas" w:eastAsiaTheme="majorEastAsia" w:hAnsi="Consolas" w:cs="Consolas"/>
          <w:sz w:val="28"/>
          <w:szCs w:val="28"/>
          <w:shd w:val="clear" w:color="auto" w:fill="FFFFFF"/>
        </w:rPr>
        <w:t xml:space="preserve"> </w:t>
      </w:r>
      <w:r w:rsidR="00B91ADF" w:rsidRPr="00C81B7B">
        <w:rPr>
          <w:rFonts w:ascii="Consolas" w:eastAsiaTheme="majorEastAsia" w:hAnsi="Consolas" w:cs="Consolas"/>
          <w:sz w:val="28"/>
          <w:szCs w:val="28"/>
          <w:shd w:val="clear" w:color="auto" w:fill="FFFFFF"/>
        </w:rPr>
        <w:t>–</w:t>
      </w:r>
      <w:r w:rsidR="00B91ADF" w:rsidRPr="00C81B7B">
        <w:rPr>
          <w:rFonts w:ascii="Consolas" w:hAnsi="Consolas" w:cs="Consolas"/>
          <w:sz w:val="28"/>
          <w:szCs w:val="28"/>
        </w:rPr>
        <w:t xml:space="preserve"> E-mail:</w:t>
      </w:r>
      <w:r w:rsidR="00B91ADF" w:rsidRPr="00440E07">
        <w:t xml:space="preserve"> </w:t>
      </w:r>
      <w:r w:rsidR="00BA138B" w:rsidRPr="00BA138B">
        <w:rPr>
          <w:rFonts w:ascii="Consolas" w:hAnsi="Consolas"/>
          <w:sz w:val="28"/>
          <w:szCs w:val="28"/>
        </w:rPr>
        <w:t>metadistribuidorame@gmail.com</w:t>
      </w:r>
      <w:r w:rsidR="00075978">
        <w:rPr>
          <w:rFonts w:ascii="Consolas" w:hAnsi="Consolas"/>
          <w:sz w:val="28"/>
          <w:szCs w:val="28"/>
        </w:rPr>
        <w:t xml:space="preserve"> / </w:t>
      </w:r>
      <w:r w:rsidR="00BA138B" w:rsidRPr="00BA138B">
        <w:rPr>
          <w:rFonts w:ascii="Consolas" w:hAnsi="Consolas"/>
          <w:sz w:val="28"/>
          <w:szCs w:val="28"/>
        </w:rPr>
        <w:t>licita.gpa@gmail.com</w:t>
      </w:r>
    </w:p>
    <w:p w14:paraId="2C094DF8" w14:textId="7F81F60D" w:rsidR="00FD079F" w:rsidRPr="00BA138B" w:rsidRDefault="00FD079F" w:rsidP="00FD079F">
      <w:pPr>
        <w:autoSpaceDE w:val="0"/>
        <w:autoSpaceDN w:val="0"/>
        <w:adjustRightInd w:val="0"/>
        <w:jc w:val="both"/>
        <w:rPr>
          <w:rFonts w:ascii="Consolas" w:hAnsi="Consolas" w:cs="Consolas"/>
          <w:sz w:val="28"/>
          <w:szCs w:val="28"/>
        </w:rPr>
      </w:pPr>
      <w:r w:rsidRPr="00BA138B">
        <w:rPr>
          <w:rFonts w:ascii="Consolas" w:hAnsi="Consolas" w:cs="Consolas"/>
          <w:sz w:val="28"/>
          <w:szCs w:val="28"/>
        </w:rPr>
        <w:t xml:space="preserve">CNPJ: </w:t>
      </w:r>
      <w:r w:rsidR="00075978" w:rsidRPr="00F13993">
        <w:rPr>
          <w:rFonts w:ascii="Consolas" w:hAnsi="Consolas" w:cs="Consolas"/>
          <w:bCs/>
          <w:sz w:val="28"/>
          <w:szCs w:val="28"/>
        </w:rPr>
        <w:t>27.518.373/0001-05</w:t>
      </w:r>
    </w:p>
    <w:p w14:paraId="7C00E9E6" w14:textId="3C513227"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1C2C34">
        <w:rPr>
          <w:rFonts w:ascii="Consolas" w:hAnsi="Consolas" w:cs="Consolas"/>
          <w:b/>
          <w:bCs/>
          <w:sz w:val="28"/>
          <w:szCs w:val="28"/>
        </w:rPr>
        <w:t xml:space="preserve">A </w:t>
      </w:r>
      <w:r w:rsidR="00BA138B">
        <w:rPr>
          <w:rFonts w:ascii="Consolas" w:hAnsi="Consolas" w:cs="Consolas"/>
          <w:b/>
          <w:bCs/>
          <w:sz w:val="28"/>
          <w:szCs w:val="28"/>
        </w:rPr>
        <w:t xml:space="preserve">JOCELIA SEIDLER ARCARI </w:t>
      </w:r>
      <w:r w:rsidR="00B91ADF" w:rsidRPr="00C81B7B">
        <w:rPr>
          <w:rFonts w:ascii="Consolas" w:hAnsi="Consolas" w:cs="Consolas"/>
          <w:bCs/>
          <w:sz w:val="28"/>
          <w:szCs w:val="28"/>
        </w:rPr>
        <w:t>portador</w:t>
      </w:r>
      <w:r w:rsidR="00B91ADF">
        <w:rPr>
          <w:rFonts w:ascii="Consolas" w:hAnsi="Consolas" w:cs="Consolas"/>
          <w:bCs/>
          <w:sz w:val="28"/>
          <w:szCs w:val="28"/>
        </w:rPr>
        <w:t>a</w:t>
      </w:r>
      <w:r w:rsidR="00B91ADF" w:rsidRPr="00C81B7B">
        <w:rPr>
          <w:rFonts w:ascii="Consolas" w:hAnsi="Consolas" w:cs="Consolas"/>
          <w:bCs/>
          <w:sz w:val="28"/>
          <w:szCs w:val="28"/>
        </w:rPr>
        <w:t xml:space="preserve"> da cédula de identidade</w:t>
      </w:r>
      <w:r w:rsidR="00BA138B">
        <w:rPr>
          <w:rFonts w:ascii="Consolas" w:hAnsi="Consolas" w:cs="Consolas"/>
          <w:bCs/>
          <w:sz w:val="28"/>
          <w:szCs w:val="28"/>
        </w:rPr>
        <w:t xml:space="preserve"> 30.392.032-98</w:t>
      </w:r>
      <w:r w:rsidR="00B91ADF" w:rsidRPr="00C81B7B">
        <w:rPr>
          <w:rFonts w:ascii="Consolas" w:hAnsi="Consolas" w:cs="Consolas"/>
          <w:bCs/>
          <w:sz w:val="28"/>
          <w:szCs w:val="28"/>
        </w:rPr>
        <w:t xml:space="preserve">, emitido </w:t>
      </w:r>
      <w:r w:rsidR="00BA138B">
        <w:rPr>
          <w:rFonts w:ascii="Consolas" w:hAnsi="Consolas" w:cs="Consolas"/>
          <w:bCs/>
          <w:sz w:val="28"/>
          <w:szCs w:val="28"/>
        </w:rPr>
        <w:t xml:space="preserve">pela segurança </w:t>
      </w:r>
      <w:r w:rsidR="00BA138B">
        <w:rPr>
          <w:rFonts w:ascii="Consolas" w:hAnsi="Consolas" w:cs="Consolas"/>
          <w:bCs/>
          <w:sz w:val="28"/>
          <w:szCs w:val="28"/>
        </w:rPr>
        <w:lastRenderedPageBreak/>
        <w:t xml:space="preserve">pública do Estado do Rio Grande do Sul </w:t>
      </w:r>
      <w:r w:rsidR="00B91ADF" w:rsidRPr="000B5C74">
        <w:rPr>
          <w:rFonts w:ascii="Consolas" w:hAnsi="Consolas" w:cs="Consolas"/>
          <w:bCs/>
          <w:sz w:val="28"/>
          <w:szCs w:val="28"/>
        </w:rPr>
        <w:t>e,</w:t>
      </w:r>
      <w:r w:rsidR="00B91ADF">
        <w:rPr>
          <w:rFonts w:ascii="Consolas" w:hAnsi="Consolas" w:cs="Consolas"/>
          <w:bCs/>
          <w:sz w:val="28"/>
          <w:szCs w:val="28"/>
        </w:rPr>
        <w:t xml:space="preserve"> </w:t>
      </w:r>
      <w:r w:rsidR="00B91ADF" w:rsidRPr="00C81B7B">
        <w:rPr>
          <w:rFonts w:ascii="Consolas" w:hAnsi="Consolas" w:cs="Consolas"/>
          <w:bCs/>
          <w:sz w:val="28"/>
          <w:szCs w:val="28"/>
        </w:rPr>
        <w:t>devidamente Inscrit</w:t>
      </w:r>
      <w:r w:rsidR="00B91ADF">
        <w:rPr>
          <w:rFonts w:ascii="Consolas" w:hAnsi="Consolas" w:cs="Consolas"/>
          <w:bCs/>
          <w:sz w:val="28"/>
          <w:szCs w:val="28"/>
        </w:rPr>
        <w:t>a</w:t>
      </w:r>
      <w:r w:rsidR="00B91ADF" w:rsidRPr="00C81B7B">
        <w:rPr>
          <w:rFonts w:ascii="Consolas" w:hAnsi="Consolas" w:cs="Consolas"/>
          <w:bCs/>
          <w:sz w:val="28"/>
          <w:szCs w:val="28"/>
        </w:rPr>
        <w:t xml:space="preserve"> no Cadastro das Pessoas Físicas do Ministério da Fazenda sob o nº</w:t>
      </w:r>
      <w:r w:rsidR="00B91ADF">
        <w:rPr>
          <w:rFonts w:ascii="Consolas" w:hAnsi="Consolas" w:cs="Consolas"/>
          <w:bCs/>
          <w:sz w:val="28"/>
          <w:szCs w:val="28"/>
        </w:rPr>
        <w:t xml:space="preserve"> </w:t>
      </w:r>
      <w:r w:rsidR="00BA138B">
        <w:rPr>
          <w:rFonts w:ascii="Consolas" w:hAnsi="Consolas" w:cs="Consolas"/>
          <w:bCs/>
          <w:sz w:val="28"/>
          <w:szCs w:val="28"/>
        </w:rPr>
        <w:t>000.341.660-76</w:t>
      </w:r>
    </w:p>
    <w:p w14:paraId="4A1A0F58" w14:textId="78183F64" w:rsidR="00FD079F" w:rsidRPr="00075978" w:rsidRDefault="00FD079F" w:rsidP="00FD079F">
      <w:pPr>
        <w:autoSpaceDE w:val="0"/>
        <w:autoSpaceDN w:val="0"/>
        <w:adjustRightInd w:val="0"/>
        <w:jc w:val="both"/>
        <w:rPr>
          <w:rFonts w:ascii="Consolas" w:hAnsi="Consolas" w:cs="Consolas"/>
          <w:b/>
          <w:color w:val="FF0000"/>
          <w:sz w:val="28"/>
          <w:szCs w:val="28"/>
        </w:rPr>
      </w:pPr>
      <w:r w:rsidRPr="00075978">
        <w:rPr>
          <w:rFonts w:ascii="Consolas" w:hAnsi="Consolas" w:cs="Consolas"/>
          <w:b/>
          <w:sz w:val="28"/>
          <w:szCs w:val="28"/>
        </w:rPr>
        <w:t xml:space="preserve">Valor total de </w:t>
      </w:r>
      <w:r w:rsidR="00075978" w:rsidRPr="00075978">
        <w:rPr>
          <w:rFonts w:ascii="Consolas" w:hAnsi="Consolas" w:cs="Arial"/>
          <w:b/>
          <w:sz w:val="28"/>
          <w:szCs w:val="28"/>
        </w:rPr>
        <w:t>R$ 28.606,91 (vinte e oito mil e seiscentos e seis reais e noventa e um centavos</w:t>
      </w:r>
      <w:r w:rsidR="00BA138B" w:rsidRPr="00075978">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DC49BA3" w14:textId="77777777" w:rsidR="00075978" w:rsidRDefault="0007597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544DC4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3864E1A4"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075978">
        <w:rPr>
          <w:rFonts w:ascii="Consolas" w:hAnsi="Consolas" w:cs="Arial"/>
          <w:b/>
          <w:bCs/>
          <w:sz w:val="28"/>
          <w:szCs w:val="28"/>
        </w:rPr>
        <w:t>03</w:t>
      </w:r>
      <w:r w:rsidRPr="00874E64">
        <w:rPr>
          <w:rFonts w:ascii="Consolas" w:hAnsi="Consolas" w:cs="Arial"/>
          <w:b/>
          <w:bCs/>
          <w:sz w:val="28"/>
          <w:szCs w:val="28"/>
        </w:rPr>
        <w:t xml:space="preserve"> DE </w:t>
      </w:r>
      <w:r w:rsidR="00075978">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2466515E" w14:textId="77777777" w:rsidR="00075978" w:rsidRDefault="00075978" w:rsidP="00B03CC3">
      <w:pPr>
        <w:widowControl w:val="0"/>
        <w:autoSpaceDE w:val="0"/>
        <w:autoSpaceDN w:val="0"/>
        <w:adjustRightInd w:val="0"/>
        <w:jc w:val="center"/>
        <w:rPr>
          <w:rFonts w:ascii="Consolas" w:hAnsi="Consolas" w:cs="Arial"/>
          <w:sz w:val="28"/>
          <w:szCs w:val="28"/>
        </w:rPr>
      </w:pPr>
    </w:p>
    <w:p w14:paraId="3A2EA91F" w14:textId="77777777" w:rsidR="00075978" w:rsidRPr="00B17719" w:rsidRDefault="00075978"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7C79370B" w14:textId="77777777" w:rsidR="00075978" w:rsidRDefault="00075978" w:rsidP="00B03CC3">
      <w:pPr>
        <w:widowControl w:val="0"/>
        <w:autoSpaceDE w:val="0"/>
        <w:autoSpaceDN w:val="0"/>
        <w:adjustRightInd w:val="0"/>
        <w:jc w:val="center"/>
        <w:rPr>
          <w:rFonts w:ascii="Consolas" w:hAnsi="Consolas" w:cs="Arial"/>
          <w:sz w:val="28"/>
          <w:szCs w:val="28"/>
        </w:rPr>
      </w:pPr>
    </w:p>
    <w:p w14:paraId="6F40C058" w14:textId="77777777" w:rsidR="00075978" w:rsidRDefault="00075978" w:rsidP="00B03CC3">
      <w:pPr>
        <w:widowControl w:val="0"/>
        <w:autoSpaceDE w:val="0"/>
        <w:autoSpaceDN w:val="0"/>
        <w:adjustRightInd w:val="0"/>
        <w:jc w:val="center"/>
        <w:rPr>
          <w:rFonts w:ascii="Consolas" w:hAnsi="Consolas" w:cs="Arial"/>
          <w:sz w:val="28"/>
          <w:szCs w:val="28"/>
        </w:rPr>
      </w:pPr>
    </w:p>
    <w:p w14:paraId="47B976C9" w14:textId="2B1ACD8D" w:rsidR="006F221B" w:rsidRDefault="00055D16" w:rsidP="00CE0C66">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EMPRESA </w:t>
      </w:r>
      <w:r w:rsidR="001E1C66" w:rsidRPr="00F13993">
        <w:rPr>
          <w:rFonts w:ascii="Consolas" w:hAnsi="Consolas" w:cs="Arial"/>
          <w:b/>
          <w:bCs/>
          <w:sz w:val="28"/>
          <w:szCs w:val="28"/>
        </w:rPr>
        <w:t>META COMERCIO DE FERRAGENS E FERRAMENTAS LTDA</w:t>
      </w:r>
      <w:r w:rsidR="00075978">
        <w:rPr>
          <w:rFonts w:ascii="Consolas" w:hAnsi="Consolas" w:cs="Arial"/>
          <w:b/>
          <w:bCs/>
          <w:sz w:val="28"/>
          <w:szCs w:val="28"/>
        </w:rPr>
        <w:t>.</w:t>
      </w:r>
    </w:p>
    <w:p w14:paraId="2A56625F" w14:textId="5C109A19" w:rsidR="001E1C66" w:rsidRDefault="001E1C66" w:rsidP="00CE0C66">
      <w:pPr>
        <w:autoSpaceDE w:val="0"/>
        <w:autoSpaceDN w:val="0"/>
        <w:adjustRightInd w:val="0"/>
        <w:jc w:val="center"/>
        <w:rPr>
          <w:rFonts w:ascii="Consolas" w:hAnsi="Consolas" w:cs="Arial"/>
          <w:b/>
          <w:bCs/>
          <w:sz w:val="28"/>
          <w:szCs w:val="28"/>
        </w:rPr>
      </w:pPr>
      <w:r>
        <w:rPr>
          <w:rFonts w:ascii="Consolas" w:hAnsi="Consolas" w:cs="Consolas"/>
          <w:b/>
          <w:bCs/>
          <w:sz w:val="28"/>
          <w:szCs w:val="28"/>
        </w:rPr>
        <w:t>JOCELIA SEIDLER ARCARI</w:t>
      </w:r>
    </w:p>
    <w:p w14:paraId="15A14EF3" w14:textId="422B2B95"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5A70BA46" w14:textId="77777777" w:rsidR="00075978" w:rsidRDefault="00075978" w:rsidP="002E461C">
            <w:pPr>
              <w:autoSpaceDE w:val="0"/>
              <w:autoSpaceDN w:val="0"/>
              <w:adjustRightInd w:val="0"/>
              <w:jc w:val="both"/>
              <w:rPr>
                <w:rFonts w:ascii="Consolas" w:hAnsi="Consolas" w:cs="Consolas"/>
                <w:b/>
                <w:bCs/>
                <w:sz w:val="28"/>
                <w:szCs w:val="28"/>
              </w:rPr>
            </w:pPr>
          </w:p>
          <w:p w14:paraId="0E9C15F9" w14:textId="51418AA5"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32228E46" w14:textId="77777777" w:rsidR="00B03CC3" w:rsidRPr="00B17719" w:rsidRDefault="00B03CC3" w:rsidP="00075978">
      <w:pPr>
        <w:widowControl w:val="0"/>
        <w:autoSpaceDE w:val="0"/>
        <w:autoSpaceDN w:val="0"/>
        <w:adjustRightInd w:val="0"/>
        <w:jc w:val="both"/>
        <w:rPr>
          <w:rFonts w:ascii="Consolas" w:hAnsi="Consolas" w:cs="Arial"/>
          <w:sz w:val="28"/>
          <w:szCs w:val="28"/>
        </w:rPr>
      </w:pPr>
    </w:p>
    <w:sectPr w:rsidR="00B03CC3" w:rsidRPr="00B17719" w:rsidSect="00A9327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E23F6" w14:textId="77777777" w:rsidR="00A93274" w:rsidRDefault="00A93274">
      <w:r>
        <w:separator/>
      </w:r>
    </w:p>
  </w:endnote>
  <w:endnote w:type="continuationSeparator" w:id="0">
    <w:p w14:paraId="20CF310E" w14:textId="77777777" w:rsidR="00A93274" w:rsidRDefault="00A93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6E7D6" w14:textId="77777777" w:rsidR="00A93274" w:rsidRDefault="00A93274">
      <w:r>
        <w:separator/>
      </w:r>
    </w:p>
  </w:footnote>
  <w:footnote w:type="continuationSeparator" w:id="0">
    <w:p w14:paraId="1FAD858A" w14:textId="77777777" w:rsidR="00A93274" w:rsidRDefault="00A93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75978"/>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21B61"/>
    <w:rsid w:val="00135539"/>
    <w:rsid w:val="001431F1"/>
    <w:rsid w:val="001625F1"/>
    <w:rsid w:val="00164AE2"/>
    <w:rsid w:val="00165C25"/>
    <w:rsid w:val="001675F7"/>
    <w:rsid w:val="00191FDC"/>
    <w:rsid w:val="001B4073"/>
    <w:rsid w:val="001B642E"/>
    <w:rsid w:val="001C2C34"/>
    <w:rsid w:val="001C58E8"/>
    <w:rsid w:val="001E1628"/>
    <w:rsid w:val="001E1C66"/>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4889"/>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2A39"/>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5E74E9"/>
    <w:rsid w:val="00603092"/>
    <w:rsid w:val="006101B4"/>
    <w:rsid w:val="00614B2D"/>
    <w:rsid w:val="00622456"/>
    <w:rsid w:val="0062500F"/>
    <w:rsid w:val="00641BF5"/>
    <w:rsid w:val="0065068C"/>
    <w:rsid w:val="00662663"/>
    <w:rsid w:val="00674A2A"/>
    <w:rsid w:val="00677ACC"/>
    <w:rsid w:val="00691E6E"/>
    <w:rsid w:val="00696D6B"/>
    <w:rsid w:val="006A589F"/>
    <w:rsid w:val="006B32D8"/>
    <w:rsid w:val="006B6097"/>
    <w:rsid w:val="006C45E3"/>
    <w:rsid w:val="006C7C3C"/>
    <w:rsid w:val="006D77D6"/>
    <w:rsid w:val="006F221B"/>
    <w:rsid w:val="006F6514"/>
    <w:rsid w:val="006F7737"/>
    <w:rsid w:val="00706411"/>
    <w:rsid w:val="0071270F"/>
    <w:rsid w:val="00726957"/>
    <w:rsid w:val="00730B20"/>
    <w:rsid w:val="00740275"/>
    <w:rsid w:val="00742FAB"/>
    <w:rsid w:val="00743661"/>
    <w:rsid w:val="00751BF9"/>
    <w:rsid w:val="007525AE"/>
    <w:rsid w:val="007609AE"/>
    <w:rsid w:val="00763BDD"/>
    <w:rsid w:val="007660F1"/>
    <w:rsid w:val="00776161"/>
    <w:rsid w:val="00776AD2"/>
    <w:rsid w:val="00781109"/>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C49E7"/>
    <w:rsid w:val="009D6E7E"/>
    <w:rsid w:val="009F372A"/>
    <w:rsid w:val="009F5CDC"/>
    <w:rsid w:val="009F6695"/>
    <w:rsid w:val="00A14A32"/>
    <w:rsid w:val="00A16E7E"/>
    <w:rsid w:val="00A2094C"/>
    <w:rsid w:val="00A24716"/>
    <w:rsid w:val="00A4261C"/>
    <w:rsid w:val="00A45FB7"/>
    <w:rsid w:val="00A52748"/>
    <w:rsid w:val="00A57DEE"/>
    <w:rsid w:val="00A601D3"/>
    <w:rsid w:val="00A6756E"/>
    <w:rsid w:val="00A856C3"/>
    <w:rsid w:val="00A878D6"/>
    <w:rsid w:val="00A87C7B"/>
    <w:rsid w:val="00A93274"/>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91ADF"/>
    <w:rsid w:val="00BA138B"/>
    <w:rsid w:val="00BC48D0"/>
    <w:rsid w:val="00BC5999"/>
    <w:rsid w:val="00BD2638"/>
    <w:rsid w:val="00BD55EF"/>
    <w:rsid w:val="00BF0AB4"/>
    <w:rsid w:val="00C04F6C"/>
    <w:rsid w:val="00C248BD"/>
    <w:rsid w:val="00C43661"/>
    <w:rsid w:val="00C5732A"/>
    <w:rsid w:val="00C67415"/>
    <w:rsid w:val="00C70239"/>
    <w:rsid w:val="00C75619"/>
    <w:rsid w:val="00C7563E"/>
    <w:rsid w:val="00C80325"/>
    <w:rsid w:val="00C80B6F"/>
    <w:rsid w:val="00C80CF2"/>
    <w:rsid w:val="00C83EA8"/>
    <w:rsid w:val="00C85C98"/>
    <w:rsid w:val="00C9268F"/>
    <w:rsid w:val="00C96CA9"/>
    <w:rsid w:val="00CE08AE"/>
    <w:rsid w:val="00CE0C66"/>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2398509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86540851">
      <w:bodyDiv w:val="1"/>
      <w:marLeft w:val="0"/>
      <w:marRight w:val="0"/>
      <w:marTop w:val="0"/>
      <w:marBottom w:val="0"/>
      <w:divBdr>
        <w:top w:val="none" w:sz="0" w:space="0" w:color="auto"/>
        <w:left w:val="none" w:sz="0" w:space="0" w:color="auto"/>
        <w:bottom w:val="none" w:sz="0" w:space="0" w:color="auto"/>
        <w:right w:val="none" w:sz="0" w:space="0" w:color="auto"/>
      </w:divBdr>
    </w:div>
    <w:div w:id="1991903859">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253559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15</Pages>
  <Words>3837</Words>
  <Characters>20724</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14</cp:revision>
  <cp:lastPrinted>2022-11-03T00:30:00Z</cp:lastPrinted>
  <dcterms:created xsi:type="dcterms:W3CDTF">2024-04-03T14:18:00Z</dcterms:created>
  <dcterms:modified xsi:type="dcterms:W3CDTF">2024-05-06T11:59:00Z</dcterms:modified>
</cp:coreProperties>
</file>