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736D319A" w:rsidR="00D937A7" w:rsidRPr="00991748" w:rsidRDefault="00D937A7" w:rsidP="00523584">
      <w:pPr>
        <w:widowControl w:val="0"/>
        <w:autoSpaceDE w:val="0"/>
        <w:autoSpaceDN w:val="0"/>
        <w:adjustRightInd w:val="0"/>
        <w:rPr>
          <w:rFonts w:ascii="Consolas" w:hAnsi="Consolas" w:cs="Arial"/>
          <w:b/>
          <w:bCs/>
          <w:sz w:val="28"/>
          <w:szCs w:val="28"/>
        </w:rPr>
      </w:pPr>
      <w:r w:rsidRPr="00991748">
        <w:rPr>
          <w:rFonts w:ascii="Consolas" w:hAnsi="Consolas" w:cs="Arial"/>
          <w:b/>
          <w:bCs/>
          <w:sz w:val="28"/>
          <w:szCs w:val="28"/>
        </w:rPr>
        <w:t>ATA DE REGISTRO DE PREÇOS N.º</w:t>
      </w:r>
      <w:r w:rsidR="00523584" w:rsidRPr="00991748">
        <w:rPr>
          <w:rFonts w:ascii="Consolas" w:hAnsi="Consolas" w:cs="Arial"/>
          <w:b/>
          <w:bCs/>
          <w:sz w:val="28"/>
          <w:szCs w:val="28"/>
        </w:rPr>
        <w:t xml:space="preserve"> 0</w:t>
      </w:r>
      <w:r w:rsidR="00561BDB" w:rsidRPr="00991748">
        <w:rPr>
          <w:rFonts w:ascii="Consolas" w:hAnsi="Consolas" w:cs="Arial"/>
          <w:b/>
          <w:bCs/>
          <w:sz w:val="28"/>
          <w:szCs w:val="28"/>
        </w:rPr>
        <w:t>4</w:t>
      </w:r>
      <w:r w:rsidR="007525AE" w:rsidRPr="00991748">
        <w:rPr>
          <w:rFonts w:ascii="Consolas" w:hAnsi="Consolas" w:cs="Arial"/>
          <w:b/>
          <w:bCs/>
          <w:sz w:val="28"/>
          <w:szCs w:val="28"/>
        </w:rPr>
        <w:t>2</w:t>
      </w:r>
      <w:r w:rsidR="00523584" w:rsidRPr="00991748">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C643D2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 no item</w:t>
      </w:r>
      <w:r w:rsidR="00313ED6">
        <w:rPr>
          <w:rFonts w:ascii="Consolas" w:hAnsi="Consolas"/>
          <w:color w:val="auto"/>
          <w:sz w:val="28"/>
          <w:szCs w:val="28"/>
        </w:rPr>
        <w:t xml:space="preserve"> </w:t>
      </w:r>
      <w:r w:rsidR="007525AE">
        <w:rPr>
          <w:rFonts w:ascii="Consolas" w:hAnsi="Consolas"/>
          <w:color w:val="auto"/>
          <w:sz w:val="28"/>
          <w:szCs w:val="28"/>
        </w:rPr>
        <w:t xml:space="preserve">98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510654" w14:textId="77777777" w:rsidR="007525AE" w:rsidRPr="007525AE" w:rsidRDefault="007525AE" w:rsidP="007525AE">
      <w:pPr>
        <w:jc w:val="both"/>
        <w:rPr>
          <w:rFonts w:ascii="Consolas" w:hAnsi="Consolas"/>
          <w:sz w:val="28"/>
          <w:szCs w:val="28"/>
        </w:rPr>
      </w:pPr>
      <w:r w:rsidRPr="007525AE">
        <w:rPr>
          <w:rFonts w:ascii="Consolas" w:hAnsi="Consolas"/>
          <w:sz w:val="28"/>
          <w:szCs w:val="28"/>
        </w:rPr>
        <w:t>Item 98 - LAMPADA TUBULAR LED 80W 240CM T8 BRANCA, MARCA ELGIN ELGIN</w:t>
      </w:r>
    </w:p>
    <w:p w14:paraId="746C9DC1" w14:textId="77777777" w:rsidR="007525AE" w:rsidRPr="007525AE" w:rsidRDefault="007525AE" w:rsidP="007525AE">
      <w:pPr>
        <w:jc w:val="both"/>
        <w:rPr>
          <w:rFonts w:ascii="Consolas" w:hAnsi="Consolas"/>
          <w:sz w:val="28"/>
          <w:szCs w:val="28"/>
        </w:rPr>
      </w:pPr>
      <w:r w:rsidRPr="007525AE">
        <w:rPr>
          <w:rFonts w:ascii="Consolas" w:hAnsi="Consolas"/>
          <w:sz w:val="28"/>
          <w:szCs w:val="28"/>
        </w:rPr>
        <w:t>Quant.:         38,00       Valor Unit.:     62,4300       Valor total:       2.372,34</w:t>
      </w:r>
    </w:p>
    <w:p w14:paraId="36E1AF9F" w14:textId="5056CC0B"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lastRenderedPageBreak/>
        <w:t xml:space="preserve">Denominação: </w:t>
      </w:r>
      <w:r w:rsidRPr="007525AE">
        <w:rPr>
          <w:rFonts w:ascii="Consolas" w:hAnsi="Consolas" w:cs="Consolas"/>
          <w:b/>
          <w:sz w:val="28"/>
          <w:szCs w:val="28"/>
        </w:rPr>
        <w:t xml:space="preserve">EMPRESA </w:t>
      </w:r>
      <w:r w:rsidR="00991748">
        <w:rPr>
          <w:rFonts w:ascii="Consolas" w:hAnsi="Consolas" w:cs="Arial"/>
          <w:b/>
          <w:bCs/>
          <w:sz w:val="28"/>
          <w:szCs w:val="28"/>
        </w:rPr>
        <w:t>E.G.A COMERCIO E REPRESENTACAO LTDA</w:t>
      </w:r>
      <w:r w:rsidR="00991748">
        <w:rPr>
          <w:rFonts w:ascii="Consolas" w:hAnsi="Consolas" w:cs="Arial"/>
          <w:b/>
          <w:bCs/>
          <w:sz w:val="28"/>
          <w:szCs w:val="28"/>
        </w:rPr>
        <w:t>.</w:t>
      </w:r>
    </w:p>
    <w:p w14:paraId="0B1B293A" w14:textId="78893A2C"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7525AE" w:rsidRPr="007525AE">
        <w:rPr>
          <w:rFonts w:ascii="Consolas" w:hAnsi="Consolas" w:cs="Consolas"/>
          <w:bCs/>
          <w:sz w:val="28"/>
          <w:szCs w:val="28"/>
        </w:rPr>
        <w:t xml:space="preserve"> </w:t>
      </w:r>
      <w:r w:rsidR="00991748">
        <w:rPr>
          <w:rFonts w:ascii="Consolas" w:hAnsi="Consolas" w:cs="Consolas"/>
          <w:bCs/>
          <w:sz w:val="28"/>
          <w:szCs w:val="28"/>
        </w:rPr>
        <w:t xml:space="preserve">Rua Coronel Mário Campos nº </w:t>
      </w:r>
      <w:r w:rsidR="00991748">
        <w:rPr>
          <w:rFonts w:ascii="Consolas" w:hAnsi="Consolas" w:cs="Arial"/>
          <w:bCs/>
          <w:sz w:val="28"/>
          <w:szCs w:val="28"/>
          <w:shd w:val="clear" w:color="auto" w:fill="FFFFFF"/>
        </w:rPr>
        <w:t>237</w:t>
      </w:r>
      <w:r w:rsidR="00991748">
        <w:rPr>
          <w:rFonts w:ascii="Consolas" w:hAnsi="Consolas" w:cs="Consolas"/>
          <w:bCs/>
          <w:sz w:val="28"/>
          <w:szCs w:val="28"/>
        </w:rPr>
        <w:t xml:space="preserve"> – Bairro Industrial – CEP 32.230-050 – Contagem – MG</w:t>
      </w:r>
      <w:r w:rsidR="007525AE" w:rsidRPr="007525AE">
        <w:rPr>
          <w:rFonts w:ascii="Consolas" w:hAnsi="Consolas" w:cs="Consolas"/>
          <w:bCs/>
          <w:sz w:val="28"/>
          <w:szCs w:val="28"/>
        </w:rPr>
        <w:t xml:space="preserve"> </w:t>
      </w:r>
      <w:r w:rsidRPr="007525AE">
        <w:rPr>
          <w:rFonts w:ascii="Consolas" w:hAnsi="Consolas" w:cs="Consolas"/>
          <w:bCs/>
          <w:sz w:val="28"/>
          <w:szCs w:val="28"/>
        </w:rPr>
        <w:t>– Fone (0XX</w:t>
      </w:r>
      <w:r w:rsidRPr="007525AE">
        <w:rPr>
          <w:rFonts w:ascii="Consolas" w:eastAsiaTheme="majorEastAsia" w:hAnsi="Consolas" w:cs="Consolas"/>
          <w:sz w:val="28"/>
          <w:szCs w:val="28"/>
          <w:shd w:val="clear" w:color="auto" w:fill="FFFFFF"/>
        </w:rPr>
        <w:t>3</w:t>
      </w:r>
      <w:r w:rsidR="007525AE" w:rsidRPr="007525AE">
        <w:rPr>
          <w:rFonts w:ascii="Consolas" w:eastAsiaTheme="majorEastAsia" w:hAnsi="Consolas" w:cs="Consolas"/>
          <w:sz w:val="28"/>
          <w:szCs w:val="28"/>
          <w:shd w:val="clear" w:color="auto" w:fill="FFFFFF"/>
        </w:rPr>
        <w:t>1</w:t>
      </w:r>
      <w:r w:rsidRPr="007525AE">
        <w:rPr>
          <w:rFonts w:ascii="Consolas" w:eastAsiaTheme="majorEastAsia" w:hAnsi="Consolas" w:cs="Consolas"/>
          <w:sz w:val="28"/>
          <w:szCs w:val="28"/>
          <w:shd w:val="clear" w:color="auto" w:fill="FFFFFF"/>
        </w:rPr>
        <w:t>)</w:t>
      </w:r>
      <w:r w:rsidRPr="007525AE">
        <w:rPr>
          <w:rFonts w:ascii="Consolas" w:hAnsi="Consolas" w:cs="Consolas"/>
          <w:sz w:val="28"/>
          <w:szCs w:val="28"/>
        </w:rPr>
        <w:t xml:space="preserve"> </w:t>
      </w:r>
      <w:r w:rsidR="007525AE" w:rsidRPr="007525AE">
        <w:rPr>
          <w:rFonts w:ascii="Consolas" w:hAnsi="Consolas" w:cs="Consolas"/>
          <w:sz w:val="28"/>
          <w:szCs w:val="28"/>
        </w:rPr>
        <w:t>2568-6800</w:t>
      </w:r>
      <w:r w:rsidRPr="007525AE">
        <w:rPr>
          <w:rFonts w:ascii="Consolas" w:eastAsiaTheme="majorEastAsia" w:hAnsi="Consolas" w:cs="Consolas"/>
          <w:sz w:val="28"/>
          <w:szCs w:val="28"/>
          <w:shd w:val="clear" w:color="auto" w:fill="FFFFFF"/>
        </w:rPr>
        <w:t xml:space="preserve"> –</w:t>
      </w:r>
      <w:r w:rsidRPr="007525AE">
        <w:rPr>
          <w:rFonts w:ascii="Consolas" w:hAnsi="Consolas" w:cs="Consolas"/>
          <w:sz w:val="28"/>
          <w:szCs w:val="28"/>
        </w:rPr>
        <w:t xml:space="preserve"> E-mail: </w:t>
      </w:r>
      <w:r w:rsidR="007525AE" w:rsidRPr="007525AE">
        <w:rPr>
          <w:rFonts w:ascii="Consolas" w:hAnsi="Consolas" w:cs="Consolas"/>
          <w:sz w:val="28"/>
          <w:szCs w:val="28"/>
        </w:rPr>
        <w:t>paranaibaeletrica@gmail.com</w:t>
      </w:r>
    </w:p>
    <w:p w14:paraId="2C094DF8" w14:textId="0E7F288D"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CNPJ: </w:t>
      </w:r>
      <w:r w:rsidR="00991748">
        <w:rPr>
          <w:rFonts w:ascii="Consolas" w:hAnsi="Consolas" w:cs="Consolas"/>
          <w:bCs/>
          <w:sz w:val="28"/>
          <w:szCs w:val="28"/>
        </w:rPr>
        <w:t>50.889.102/0001-88</w:t>
      </w:r>
    </w:p>
    <w:p w14:paraId="7C00E9E6" w14:textId="380780E9"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7525AE">
        <w:rPr>
          <w:rFonts w:ascii="Consolas" w:hAnsi="Consolas" w:cs="Consolas"/>
          <w:b/>
          <w:bCs/>
          <w:sz w:val="28"/>
          <w:szCs w:val="28"/>
        </w:rPr>
        <w:t xml:space="preserve"> </w:t>
      </w:r>
      <w:r w:rsidR="007525AE" w:rsidRPr="007525AE">
        <w:rPr>
          <w:rFonts w:ascii="Consolas" w:hAnsi="Consolas" w:cs="Consolas"/>
          <w:b/>
          <w:bCs/>
          <w:sz w:val="28"/>
          <w:szCs w:val="28"/>
        </w:rPr>
        <w:t>EDILSON GONÇALVES DE ANDRADE</w:t>
      </w:r>
      <w:r w:rsidRPr="00061ED0">
        <w:rPr>
          <w:rFonts w:ascii="Consolas" w:hAnsi="Consolas" w:cs="Consolas"/>
          <w:sz w:val="28"/>
          <w:szCs w:val="28"/>
        </w:rPr>
        <w:t xml:space="preserve">, </w:t>
      </w:r>
      <w:r w:rsidRPr="00061ED0">
        <w:rPr>
          <w:rFonts w:ascii="Consolas" w:hAnsi="Consolas" w:cs="Consolas"/>
          <w:bCs/>
          <w:sz w:val="28"/>
          <w:szCs w:val="28"/>
        </w:rPr>
        <w:t xml:space="preserve">portador da cédula de </w:t>
      </w:r>
      <w:r>
        <w:rPr>
          <w:rFonts w:ascii="Consolas" w:hAnsi="Consolas" w:cs="Consolas"/>
          <w:bCs/>
          <w:sz w:val="28"/>
          <w:szCs w:val="28"/>
        </w:rPr>
        <w:t>identidade RG nº</w:t>
      </w:r>
      <w:r w:rsidR="007525AE">
        <w:rPr>
          <w:rFonts w:ascii="Consolas" w:hAnsi="Consolas" w:cs="Consolas"/>
          <w:bCs/>
          <w:sz w:val="28"/>
          <w:szCs w:val="28"/>
        </w:rPr>
        <w:t xml:space="preserve"> </w:t>
      </w:r>
      <w:r w:rsidR="007525AE" w:rsidRPr="007525AE">
        <w:rPr>
          <w:rFonts w:ascii="Consolas" w:hAnsi="Consolas" w:cs="Consolas"/>
          <w:bCs/>
          <w:sz w:val="28"/>
          <w:szCs w:val="28"/>
        </w:rPr>
        <w:t>3544717</w:t>
      </w:r>
      <w:r w:rsidRPr="00061ED0">
        <w:rPr>
          <w:rFonts w:ascii="Consolas" w:hAnsi="Consolas" w:cs="Consolas"/>
          <w:bCs/>
          <w:sz w:val="28"/>
          <w:szCs w:val="28"/>
        </w:rPr>
        <w:t xml:space="preserve">, emitido pela Secretaria da Segurança Pública do Estado de </w:t>
      </w:r>
      <w:r w:rsidR="007525AE">
        <w:rPr>
          <w:rFonts w:ascii="Consolas" w:hAnsi="Consolas" w:cs="Consolas"/>
          <w:bCs/>
          <w:sz w:val="28"/>
          <w:szCs w:val="28"/>
        </w:rPr>
        <w:t>São Paulo</w:t>
      </w:r>
      <w:r w:rsidRPr="00061ED0">
        <w:rPr>
          <w:rFonts w:ascii="Consolas" w:hAnsi="Consolas" w:cs="Consolas"/>
          <w:bCs/>
          <w:sz w:val="28"/>
          <w:szCs w:val="28"/>
        </w:rPr>
        <w:t xml:space="preserve"> e, devidamente Inscrito no Cadastro das Pessoas Físicas do Ministério da Fazenda sob o nº </w:t>
      </w:r>
      <w:r w:rsidR="007525AE" w:rsidRPr="007525AE">
        <w:rPr>
          <w:rFonts w:ascii="Consolas" w:hAnsi="Consolas" w:cs="Consolas"/>
          <w:bCs/>
          <w:sz w:val="28"/>
          <w:szCs w:val="28"/>
        </w:rPr>
        <w:t>621</w:t>
      </w:r>
      <w:r w:rsidR="007525AE">
        <w:rPr>
          <w:rFonts w:ascii="Consolas" w:hAnsi="Consolas" w:cs="Consolas"/>
          <w:bCs/>
          <w:sz w:val="28"/>
          <w:szCs w:val="28"/>
        </w:rPr>
        <w:t>.</w:t>
      </w:r>
      <w:r w:rsidR="007525AE" w:rsidRPr="007525AE">
        <w:rPr>
          <w:rFonts w:ascii="Consolas" w:hAnsi="Consolas" w:cs="Consolas"/>
          <w:bCs/>
          <w:sz w:val="28"/>
          <w:szCs w:val="28"/>
        </w:rPr>
        <w:t>835</w:t>
      </w:r>
      <w:r w:rsidR="007525AE">
        <w:rPr>
          <w:rFonts w:ascii="Consolas" w:hAnsi="Consolas" w:cs="Consolas"/>
          <w:bCs/>
          <w:sz w:val="28"/>
          <w:szCs w:val="28"/>
        </w:rPr>
        <w:t>.</w:t>
      </w:r>
      <w:r w:rsidR="007525AE" w:rsidRPr="007525AE">
        <w:rPr>
          <w:rFonts w:ascii="Consolas" w:hAnsi="Consolas" w:cs="Consolas"/>
          <w:bCs/>
          <w:sz w:val="28"/>
          <w:szCs w:val="28"/>
        </w:rPr>
        <w:t>246</w:t>
      </w:r>
      <w:r w:rsidR="007525AE">
        <w:rPr>
          <w:rFonts w:ascii="Consolas" w:hAnsi="Consolas" w:cs="Consolas"/>
          <w:bCs/>
          <w:sz w:val="28"/>
          <w:szCs w:val="28"/>
        </w:rPr>
        <w:t>-</w:t>
      </w:r>
      <w:r w:rsidR="007525AE" w:rsidRPr="007525AE">
        <w:rPr>
          <w:rFonts w:ascii="Consolas" w:hAnsi="Consolas" w:cs="Consolas"/>
          <w:bCs/>
          <w:sz w:val="28"/>
          <w:szCs w:val="28"/>
        </w:rPr>
        <w:t>34</w:t>
      </w:r>
    </w:p>
    <w:p w14:paraId="4A1A0F58" w14:textId="4B171DD8" w:rsidR="00FD079F" w:rsidRPr="00991748" w:rsidRDefault="00991748" w:rsidP="00FD079F">
      <w:pPr>
        <w:autoSpaceDE w:val="0"/>
        <w:autoSpaceDN w:val="0"/>
        <w:adjustRightInd w:val="0"/>
        <w:jc w:val="both"/>
        <w:rPr>
          <w:rFonts w:ascii="Consolas" w:hAnsi="Consolas" w:cs="Consolas"/>
          <w:b/>
          <w:color w:val="FF0000"/>
          <w:sz w:val="28"/>
          <w:szCs w:val="28"/>
        </w:rPr>
      </w:pPr>
      <w:r w:rsidRPr="00991748">
        <w:rPr>
          <w:rFonts w:ascii="Consolas" w:hAnsi="Consolas" w:cs="Consolas"/>
          <w:b/>
          <w:sz w:val="28"/>
          <w:szCs w:val="28"/>
        </w:rPr>
        <w:t xml:space="preserve">VALOR TOTAL DE </w:t>
      </w:r>
      <w:r w:rsidRPr="00991748">
        <w:rPr>
          <w:rFonts w:ascii="Consolas" w:hAnsi="Consolas" w:cs="Arial"/>
          <w:b/>
          <w:sz w:val="28"/>
          <w:szCs w:val="28"/>
        </w:rPr>
        <w:t>R$ 2.372,34 (DOIS MIL E TREZENTOS E SETENTA E DOIS REAIS E TRINTA E QUATRO CENTAVOS)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A validade da Ata de Registro de Preços será de 1 (um) ano, contado a partir do primeiro dia útil subsequente à data de </w:t>
      </w:r>
      <w:r w:rsidRPr="00B17719">
        <w:rPr>
          <w:rFonts w:ascii="Consolas" w:hAnsi="Consolas"/>
          <w:color w:val="auto"/>
          <w:sz w:val="28"/>
          <w:szCs w:val="28"/>
        </w:rPr>
        <w:lastRenderedPageBreak/>
        <w:t>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Default="00D937A7" w:rsidP="00D937A7">
      <w:pPr>
        <w:pStyle w:val="Nvel3"/>
        <w:spacing w:before="0" w:after="0" w:line="240" w:lineRule="auto"/>
        <w:ind w:left="0"/>
        <w:rPr>
          <w:rFonts w:ascii="Consolas" w:hAnsi="Consolas"/>
          <w:color w:val="auto"/>
          <w:sz w:val="28"/>
          <w:szCs w:val="28"/>
        </w:rPr>
      </w:pPr>
    </w:p>
    <w:p w14:paraId="19C758F3" w14:textId="77777777" w:rsidR="00991748" w:rsidRDefault="00991748" w:rsidP="00D937A7">
      <w:pPr>
        <w:pStyle w:val="Nvel3"/>
        <w:spacing w:before="0" w:after="0" w:line="240" w:lineRule="auto"/>
        <w:ind w:left="0"/>
        <w:rPr>
          <w:rFonts w:ascii="Consolas" w:hAnsi="Consolas"/>
          <w:color w:val="auto"/>
          <w:sz w:val="28"/>
          <w:szCs w:val="28"/>
        </w:rPr>
      </w:pPr>
    </w:p>
    <w:p w14:paraId="59B9C88A" w14:textId="77777777" w:rsidR="00991748" w:rsidRPr="00B17719" w:rsidRDefault="00991748"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w:t>
      </w:r>
      <w:r w:rsidRPr="00B17719">
        <w:rPr>
          <w:rFonts w:ascii="Consolas" w:hAnsi="Consolas"/>
          <w:color w:val="auto"/>
          <w:sz w:val="28"/>
          <w:szCs w:val="28"/>
        </w:rPr>
        <w:lastRenderedPageBreak/>
        <w:t>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6E1533F" w14:textId="77777777" w:rsidR="00991748" w:rsidRDefault="0099174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474F439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20F147B5"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991748">
        <w:rPr>
          <w:rFonts w:ascii="Consolas" w:hAnsi="Consolas" w:cs="Arial"/>
          <w:b/>
          <w:bCs/>
          <w:sz w:val="28"/>
          <w:szCs w:val="28"/>
        </w:rPr>
        <w:t>03</w:t>
      </w:r>
      <w:r w:rsidRPr="00874E64">
        <w:rPr>
          <w:rFonts w:ascii="Consolas" w:hAnsi="Consolas" w:cs="Arial"/>
          <w:b/>
          <w:bCs/>
          <w:sz w:val="28"/>
          <w:szCs w:val="28"/>
        </w:rPr>
        <w:t xml:space="preserve"> DE </w:t>
      </w:r>
      <w:r w:rsidR="00991748">
        <w:rPr>
          <w:rFonts w:ascii="Consolas" w:hAnsi="Consolas" w:cs="Arial"/>
          <w:b/>
          <w:bCs/>
          <w:sz w:val="28"/>
          <w:szCs w:val="28"/>
        </w:rPr>
        <w:t>MAIO</w:t>
      </w:r>
      <w:r w:rsidRPr="00874E64">
        <w:rPr>
          <w:rFonts w:ascii="Consolas" w:hAnsi="Consolas" w:cs="Arial"/>
          <w:b/>
          <w:bCs/>
          <w:sz w:val="28"/>
          <w:szCs w:val="28"/>
        </w:rPr>
        <w:t xml:space="preserve"> DE 2024.</w:t>
      </w:r>
    </w:p>
    <w:p w14:paraId="3C47F82B" w14:textId="5E023DD5" w:rsidR="00B03CC3" w:rsidRDefault="00B03CC3" w:rsidP="00B03CC3">
      <w:pPr>
        <w:widowControl w:val="0"/>
        <w:autoSpaceDE w:val="0"/>
        <w:autoSpaceDN w:val="0"/>
        <w:adjustRightInd w:val="0"/>
        <w:jc w:val="center"/>
        <w:rPr>
          <w:rFonts w:ascii="Consolas" w:hAnsi="Consolas" w:cs="Arial"/>
          <w:sz w:val="28"/>
          <w:szCs w:val="28"/>
        </w:rPr>
      </w:pPr>
    </w:p>
    <w:p w14:paraId="19BAC802" w14:textId="77777777" w:rsidR="00991748" w:rsidRDefault="00991748" w:rsidP="00B03CC3">
      <w:pPr>
        <w:widowControl w:val="0"/>
        <w:autoSpaceDE w:val="0"/>
        <w:autoSpaceDN w:val="0"/>
        <w:adjustRightInd w:val="0"/>
        <w:jc w:val="center"/>
        <w:rPr>
          <w:rFonts w:ascii="Consolas" w:hAnsi="Consolas" w:cs="Arial"/>
          <w:sz w:val="28"/>
          <w:szCs w:val="28"/>
        </w:rPr>
      </w:pPr>
    </w:p>
    <w:p w14:paraId="300864F6" w14:textId="77777777" w:rsidR="00B03CC3" w:rsidRPr="00B17719" w:rsidRDefault="00B03CC3"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7582CF69" w14:textId="77777777" w:rsidR="00B03CC3" w:rsidRDefault="00B03CC3" w:rsidP="00B03CC3">
      <w:pPr>
        <w:widowControl w:val="0"/>
        <w:autoSpaceDE w:val="0"/>
        <w:autoSpaceDN w:val="0"/>
        <w:adjustRightInd w:val="0"/>
        <w:jc w:val="center"/>
        <w:rPr>
          <w:rFonts w:ascii="Consolas" w:hAnsi="Consolas" w:cs="Arial"/>
          <w:sz w:val="28"/>
          <w:szCs w:val="28"/>
        </w:rPr>
      </w:pPr>
    </w:p>
    <w:p w14:paraId="31E558FB" w14:textId="77777777" w:rsidR="00991748" w:rsidRDefault="00991748" w:rsidP="00B03CC3">
      <w:pPr>
        <w:widowControl w:val="0"/>
        <w:autoSpaceDE w:val="0"/>
        <w:autoSpaceDN w:val="0"/>
        <w:adjustRightInd w:val="0"/>
        <w:jc w:val="center"/>
        <w:rPr>
          <w:rFonts w:ascii="Consolas" w:hAnsi="Consolas" w:cs="Arial"/>
          <w:sz w:val="28"/>
          <w:szCs w:val="28"/>
        </w:rPr>
      </w:pPr>
    </w:p>
    <w:p w14:paraId="1FDDB8F3" w14:textId="77777777" w:rsidR="00991748" w:rsidRDefault="00991748" w:rsidP="00B03CC3">
      <w:pPr>
        <w:widowControl w:val="0"/>
        <w:autoSpaceDE w:val="0"/>
        <w:autoSpaceDN w:val="0"/>
        <w:adjustRightInd w:val="0"/>
        <w:jc w:val="center"/>
        <w:rPr>
          <w:rFonts w:ascii="Consolas" w:hAnsi="Consolas" w:cs="Arial"/>
          <w:sz w:val="28"/>
          <w:szCs w:val="28"/>
        </w:rPr>
      </w:pPr>
    </w:p>
    <w:p w14:paraId="19ABA2B6" w14:textId="180D1081" w:rsidR="00FD079F" w:rsidRDefault="00055D16" w:rsidP="00EB786A">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 xml:space="preserve">EMPRESA </w:t>
      </w:r>
      <w:r w:rsidR="00EB786A" w:rsidRPr="00F13993">
        <w:rPr>
          <w:rFonts w:ascii="Consolas" w:hAnsi="Consolas" w:cs="Arial"/>
          <w:b/>
          <w:bCs/>
          <w:sz w:val="28"/>
          <w:szCs w:val="28"/>
        </w:rPr>
        <w:t>E.G.A COMERCIO E REPRESENTACAO LTDA</w:t>
      </w:r>
      <w:r w:rsidR="00991748">
        <w:rPr>
          <w:rFonts w:ascii="Consolas" w:hAnsi="Consolas" w:cs="Arial"/>
          <w:b/>
          <w:bCs/>
          <w:sz w:val="28"/>
          <w:szCs w:val="28"/>
        </w:rPr>
        <w:t>.</w:t>
      </w:r>
    </w:p>
    <w:p w14:paraId="52D64B14" w14:textId="020B27C5" w:rsidR="00EB786A" w:rsidRDefault="00EB786A" w:rsidP="00EB786A">
      <w:pPr>
        <w:autoSpaceDE w:val="0"/>
        <w:autoSpaceDN w:val="0"/>
        <w:adjustRightInd w:val="0"/>
        <w:jc w:val="center"/>
        <w:rPr>
          <w:rFonts w:ascii="Consolas" w:hAnsi="Consolas" w:cs="Consolas"/>
          <w:b/>
          <w:bCs/>
          <w:sz w:val="28"/>
          <w:szCs w:val="28"/>
        </w:rPr>
      </w:pPr>
      <w:r w:rsidRPr="007525AE">
        <w:rPr>
          <w:rFonts w:ascii="Consolas" w:hAnsi="Consolas" w:cs="Consolas"/>
          <w:b/>
          <w:bCs/>
          <w:sz w:val="28"/>
          <w:szCs w:val="28"/>
        </w:rPr>
        <w:t>EDILSON GONÇALVES DE ANDRADE</w:t>
      </w:r>
    </w:p>
    <w:p w14:paraId="15A14EF3" w14:textId="6223FCF1"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685E8EE0" w14:textId="77777777" w:rsidR="00B03CC3" w:rsidRDefault="00B03CC3" w:rsidP="002E461C">
            <w:pPr>
              <w:autoSpaceDE w:val="0"/>
              <w:autoSpaceDN w:val="0"/>
              <w:adjustRightInd w:val="0"/>
              <w:jc w:val="both"/>
              <w:rPr>
                <w:rFonts w:ascii="Consolas" w:hAnsi="Consolas" w:cs="Consolas"/>
                <w:b/>
                <w:bCs/>
                <w:sz w:val="28"/>
                <w:szCs w:val="28"/>
              </w:rPr>
            </w:pPr>
          </w:p>
          <w:p w14:paraId="0E9C15F9" w14:textId="77777777"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lastRenderedPageBreak/>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4870AFC5" w14:textId="77777777" w:rsidR="00B03CC3" w:rsidRPr="006B3916" w:rsidRDefault="00B03CC3"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7D12C166" w14:textId="77777777" w:rsidR="00B03CC3" w:rsidRDefault="00B03CC3" w:rsidP="002E461C">
            <w:pPr>
              <w:jc w:val="both"/>
              <w:rPr>
                <w:rFonts w:ascii="Consolas" w:hAnsi="Consolas" w:cs="Consolas"/>
                <w:sz w:val="28"/>
                <w:szCs w:val="28"/>
              </w:rPr>
            </w:pPr>
            <w:r>
              <w:rPr>
                <w:rFonts w:ascii="Consolas" w:hAnsi="Consolas" w:cs="Consolas"/>
                <w:sz w:val="28"/>
                <w:szCs w:val="28"/>
              </w:rPr>
              <w:t xml:space="preserve">      </w:t>
            </w:r>
          </w:p>
          <w:p w14:paraId="53925B9E" w14:textId="77777777" w:rsidR="00B03CC3" w:rsidRDefault="00B03CC3" w:rsidP="002E461C">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B03CC3">
      <w:pPr>
        <w:spacing w:after="200" w:line="276" w:lineRule="auto"/>
        <w:jc w:val="center"/>
        <w:rPr>
          <w:rFonts w:ascii="Consolas" w:hAnsi="Consolas" w:cs="Arial"/>
          <w:sz w:val="28"/>
          <w:szCs w:val="28"/>
        </w:rPr>
      </w:pPr>
    </w:p>
    <w:p w14:paraId="49D9857C" w14:textId="77777777" w:rsidR="00B03CC3" w:rsidRPr="00B17719" w:rsidRDefault="00B03CC3" w:rsidP="00B03CC3">
      <w:pPr>
        <w:widowControl w:val="0"/>
        <w:autoSpaceDE w:val="0"/>
        <w:autoSpaceDN w:val="0"/>
        <w:adjustRightInd w:val="0"/>
        <w:jc w:val="both"/>
        <w:rPr>
          <w:rFonts w:ascii="Consolas" w:hAnsi="Consolas" w:cs="Arial"/>
          <w:sz w:val="28"/>
          <w:szCs w:val="28"/>
        </w:rPr>
      </w:pPr>
    </w:p>
    <w:p w14:paraId="38E2CD39" w14:textId="7444C4D5" w:rsidR="00B03CC3" w:rsidRPr="00B17719" w:rsidRDefault="00B03CC3" w:rsidP="00B03CC3">
      <w:pPr>
        <w:spacing w:after="200" w:line="276" w:lineRule="auto"/>
        <w:jc w:val="center"/>
        <w:rPr>
          <w:rFonts w:ascii="Consolas" w:hAnsi="Consolas" w:cs="Arial"/>
          <w:sz w:val="28"/>
          <w:szCs w:val="28"/>
        </w:rPr>
      </w:pPr>
    </w:p>
    <w:p w14:paraId="32228E46" w14:textId="77777777" w:rsidR="00B03CC3" w:rsidRPr="00B17719" w:rsidRDefault="00B03CC3" w:rsidP="00D937A7">
      <w:pPr>
        <w:widowControl w:val="0"/>
        <w:autoSpaceDE w:val="0"/>
        <w:autoSpaceDN w:val="0"/>
        <w:adjustRightInd w:val="0"/>
        <w:jc w:val="both"/>
        <w:rPr>
          <w:rFonts w:ascii="Consolas" w:hAnsi="Consolas" w:cs="Arial"/>
          <w:sz w:val="28"/>
          <w:szCs w:val="28"/>
        </w:rPr>
      </w:pPr>
    </w:p>
    <w:sectPr w:rsidR="00B03CC3" w:rsidRPr="00B17719" w:rsidSect="00D05393">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710CEE" w14:textId="77777777" w:rsidR="00D05393" w:rsidRDefault="00D05393">
      <w:r>
        <w:separator/>
      </w:r>
    </w:p>
  </w:endnote>
  <w:endnote w:type="continuationSeparator" w:id="0">
    <w:p w14:paraId="45BB8081" w14:textId="77777777" w:rsidR="00D05393" w:rsidRDefault="00D0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DC016" w14:textId="77777777" w:rsidR="00D05393" w:rsidRDefault="00D05393">
      <w:r>
        <w:separator/>
      </w:r>
    </w:p>
  </w:footnote>
  <w:footnote w:type="continuationSeparator" w:id="0">
    <w:p w14:paraId="6EB9A7A3" w14:textId="77777777" w:rsidR="00D05393" w:rsidRDefault="00D0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55D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35539"/>
    <w:rsid w:val="001431F1"/>
    <w:rsid w:val="001625F1"/>
    <w:rsid w:val="00164AE2"/>
    <w:rsid w:val="00165C25"/>
    <w:rsid w:val="001675F7"/>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57024"/>
    <w:rsid w:val="00260D9B"/>
    <w:rsid w:val="00262549"/>
    <w:rsid w:val="002846C4"/>
    <w:rsid w:val="00286264"/>
    <w:rsid w:val="00287EAC"/>
    <w:rsid w:val="002957DF"/>
    <w:rsid w:val="002A2E2F"/>
    <w:rsid w:val="002A70A4"/>
    <w:rsid w:val="002D27E8"/>
    <w:rsid w:val="002D528F"/>
    <w:rsid w:val="002E7DA6"/>
    <w:rsid w:val="002F0B15"/>
    <w:rsid w:val="002F497E"/>
    <w:rsid w:val="002F5818"/>
    <w:rsid w:val="002F7959"/>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5068C"/>
    <w:rsid w:val="00674A2A"/>
    <w:rsid w:val="00677ACC"/>
    <w:rsid w:val="00691E6E"/>
    <w:rsid w:val="00696D6B"/>
    <w:rsid w:val="006B32D8"/>
    <w:rsid w:val="006B6097"/>
    <w:rsid w:val="006C45E3"/>
    <w:rsid w:val="006C7C3C"/>
    <w:rsid w:val="006D77D6"/>
    <w:rsid w:val="006F7737"/>
    <w:rsid w:val="00706411"/>
    <w:rsid w:val="0071270F"/>
    <w:rsid w:val="00726957"/>
    <w:rsid w:val="00730B20"/>
    <w:rsid w:val="00740275"/>
    <w:rsid w:val="00742FAB"/>
    <w:rsid w:val="00751BF9"/>
    <w:rsid w:val="007525AE"/>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91748"/>
    <w:rsid w:val="00993276"/>
    <w:rsid w:val="009A09C0"/>
    <w:rsid w:val="009A1683"/>
    <w:rsid w:val="009B4C5E"/>
    <w:rsid w:val="009D6E7E"/>
    <w:rsid w:val="009F372A"/>
    <w:rsid w:val="009F5CDC"/>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04F6C"/>
    <w:rsid w:val="00C248BD"/>
    <w:rsid w:val="00C43661"/>
    <w:rsid w:val="00C5732A"/>
    <w:rsid w:val="00C67415"/>
    <w:rsid w:val="00C75619"/>
    <w:rsid w:val="00C7563E"/>
    <w:rsid w:val="00C80325"/>
    <w:rsid w:val="00C80B6F"/>
    <w:rsid w:val="00C80CF2"/>
    <w:rsid w:val="00C83EA8"/>
    <w:rsid w:val="00C85C98"/>
    <w:rsid w:val="00C9268F"/>
    <w:rsid w:val="00C96CA9"/>
    <w:rsid w:val="00CE08AE"/>
    <w:rsid w:val="00CF4BED"/>
    <w:rsid w:val="00CF524D"/>
    <w:rsid w:val="00CF7CAB"/>
    <w:rsid w:val="00D05393"/>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3541"/>
    <w:rsid w:val="00E75B22"/>
    <w:rsid w:val="00E76E8C"/>
    <w:rsid w:val="00E822E8"/>
    <w:rsid w:val="00E97915"/>
    <w:rsid w:val="00E97A79"/>
    <w:rsid w:val="00EA2D11"/>
    <w:rsid w:val="00EA35C4"/>
    <w:rsid w:val="00EB1589"/>
    <w:rsid w:val="00EB32BD"/>
    <w:rsid w:val="00EB7392"/>
    <w:rsid w:val="00EB786A"/>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D079F"/>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803290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2841</Words>
  <Characters>15344</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8</cp:revision>
  <cp:lastPrinted>2022-11-03T00:30:00Z</cp:lastPrinted>
  <dcterms:created xsi:type="dcterms:W3CDTF">2024-04-03T14:18:00Z</dcterms:created>
  <dcterms:modified xsi:type="dcterms:W3CDTF">2024-05-04T02:03:00Z</dcterms:modified>
</cp:coreProperties>
</file>