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0F7D0C43" w:rsidR="00D937A7" w:rsidRPr="0064577E" w:rsidRDefault="00D937A7" w:rsidP="00523584">
      <w:pPr>
        <w:widowControl w:val="0"/>
        <w:autoSpaceDE w:val="0"/>
        <w:autoSpaceDN w:val="0"/>
        <w:adjustRightInd w:val="0"/>
        <w:rPr>
          <w:rFonts w:ascii="Consolas" w:hAnsi="Consolas" w:cs="Arial"/>
          <w:b/>
          <w:bCs/>
          <w:sz w:val="28"/>
          <w:szCs w:val="28"/>
        </w:rPr>
      </w:pPr>
      <w:r w:rsidRPr="0064577E">
        <w:rPr>
          <w:rFonts w:ascii="Consolas" w:hAnsi="Consolas" w:cs="Arial"/>
          <w:b/>
          <w:bCs/>
          <w:sz w:val="28"/>
          <w:szCs w:val="28"/>
        </w:rPr>
        <w:t>ATA DE REGISTRO DE PREÇOS N.º</w:t>
      </w:r>
      <w:r w:rsidR="00523584" w:rsidRPr="0064577E">
        <w:rPr>
          <w:rFonts w:ascii="Consolas" w:hAnsi="Consolas" w:cs="Arial"/>
          <w:b/>
          <w:bCs/>
          <w:sz w:val="28"/>
          <w:szCs w:val="28"/>
        </w:rPr>
        <w:t xml:space="preserve"> 039/2024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192D5CB"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313ED6">
        <w:rPr>
          <w:rFonts w:ascii="Consolas" w:hAnsi="Consolas"/>
          <w:color w:val="auto"/>
          <w:sz w:val="28"/>
          <w:szCs w:val="28"/>
        </w:rPr>
        <w:t xml:space="preserve"> 01,</w:t>
      </w:r>
      <w:r w:rsidR="0064577E">
        <w:rPr>
          <w:rFonts w:ascii="Consolas" w:hAnsi="Consolas"/>
          <w:color w:val="auto"/>
          <w:sz w:val="28"/>
          <w:szCs w:val="28"/>
        </w:rPr>
        <w:t xml:space="preserve"> </w:t>
      </w:r>
      <w:r w:rsidR="00313ED6">
        <w:rPr>
          <w:rFonts w:ascii="Consolas" w:hAnsi="Consolas"/>
          <w:color w:val="auto"/>
          <w:sz w:val="28"/>
          <w:szCs w:val="28"/>
        </w:rPr>
        <w:t>26,</w:t>
      </w:r>
      <w:r w:rsidR="0064577E">
        <w:rPr>
          <w:rFonts w:ascii="Consolas" w:hAnsi="Consolas"/>
          <w:color w:val="auto"/>
          <w:sz w:val="28"/>
          <w:szCs w:val="28"/>
        </w:rPr>
        <w:t xml:space="preserve"> </w:t>
      </w:r>
      <w:r w:rsidR="00313ED6">
        <w:rPr>
          <w:rFonts w:ascii="Consolas" w:hAnsi="Consolas"/>
          <w:color w:val="auto"/>
          <w:sz w:val="28"/>
          <w:szCs w:val="28"/>
        </w:rPr>
        <w:t>27,</w:t>
      </w:r>
      <w:r w:rsidR="0064577E">
        <w:rPr>
          <w:rFonts w:ascii="Consolas" w:hAnsi="Consolas"/>
          <w:color w:val="auto"/>
          <w:sz w:val="28"/>
          <w:szCs w:val="28"/>
        </w:rPr>
        <w:t xml:space="preserve"> </w:t>
      </w:r>
      <w:r w:rsidR="00313ED6">
        <w:rPr>
          <w:rFonts w:ascii="Consolas" w:hAnsi="Consolas"/>
          <w:color w:val="auto"/>
          <w:sz w:val="28"/>
          <w:szCs w:val="28"/>
        </w:rPr>
        <w:t>64,</w:t>
      </w:r>
      <w:r w:rsidR="0064577E">
        <w:rPr>
          <w:rFonts w:ascii="Consolas" w:hAnsi="Consolas"/>
          <w:color w:val="auto"/>
          <w:sz w:val="28"/>
          <w:szCs w:val="28"/>
        </w:rPr>
        <w:t xml:space="preserve"> </w:t>
      </w:r>
      <w:r w:rsidR="00313ED6">
        <w:rPr>
          <w:rFonts w:ascii="Consolas" w:hAnsi="Consolas"/>
          <w:color w:val="auto"/>
          <w:sz w:val="28"/>
          <w:szCs w:val="28"/>
        </w:rPr>
        <w:t>68 e 97 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313ED6"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49B6122"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1 - ABRAÇADEIRA TIPO U EM AÇO PARA LÂMPADA LED, MARCA </w:t>
      </w:r>
      <w:proofErr w:type="spellStart"/>
      <w:r w:rsidRPr="00313ED6">
        <w:rPr>
          <w:rFonts w:ascii="Consolas" w:hAnsi="Consolas"/>
          <w:sz w:val="28"/>
          <w:szCs w:val="28"/>
        </w:rPr>
        <w:t>Fix</w:t>
      </w:r>
      <w:proofErr w:type="spellEnd"/>
      <w:r w:rsidRPr="00313ED6">
        <w:rPr>
          <w:rFonts w:ascii="Consolas" w:hAnsi="Consolas"/>
          <w:sz w:val="28"/>
          <w:szCs w:val="28"/>
        </w:rPr>
        <w:t xml:space="preserve"> </w:t>
      </w:r>
      <w:proofErr w:type="spellStart"/>
      <w:r w:rsidRPr="00313ED6">
        <w:rPr>
          <w:rFonts w:ascii="Consolas" w:hAnsi="Consolas"/>
          <w:sz w:val="28"/>
          <w:szCs w:val="28"/>
        </w:rPr>
        <w:t>Fix</w:t>
      </w:r>
      <w:proofErr w:type="spellEnd"/>
    </w:p>
    <w:p w14:paraId="17EA3975" w14:textId="77777777" w:rsidR="00313ED6" w:rsidRPr="00313ED6" w:rsidRDefault="00313ED6" w:rsidP="00313ED6">
      <w:pPr>
        <w:jc w:val="both"/>
        <w:rPr>
          <w:rFonts w:ascii="Consolas" w:hAnsi="Consolas"/>
          <w:sz w:val="28"/>
          <w:szCs w:val="28"/>
        </w:rPr>
      </w:pPr>
      <w:r w:rsidRPr="00313ED6">
        <w:rPr>
          <w:rFonts w:ascii="Consolas" w:hAnsi="Consolas"/>
          <w:sz w:val="28"/>
          <w:szCs w:val="28"/>
        </w:rPr>
        <w:lastRenderedPageBreak/>
        <w:t>Quant.:        375,00       Valor Unit.:     14,8900       Valor total:       5.583,75</w:t>
      </w:r>
    </w:p>
    <w:p w14:paraId="0FAB0AC2"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26 - CHUVEIRO DUCHA 110V, MARCA </w:t>
      </w:r>
      <w:proofErr w:type="spellStart"/>
      <w:r w:rsidRPr="00313ED6">
        <w:rPr>
          <w:rFonts w:ascii="Consolas" w:hAnsi="Consolas"/>
          <w:sz w:val="28"/>
          <w:szCs w:val="28"/>
        </w:rPr>
        <w:t>Forusi</w:t>
      </w:r>
      <w:proofErr w:type="spellEnd"/>
      <w:r w:rsidRPr="00313ED6">
        <w:rPr>
          <w:rFonts w:ascii="Consolas" w:hAnsi="Consolas"/>
          <w:sz w:val="28"/>
          <w:szCs w:val="28"/>
        </w:rPr>
        <w:t xml:space="preserve"> Forusi</w:t>
      </w:r>
    </w:p>
    <w:p w14:paraId="2FC8725E"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12,00       Valor Unit.:     52,2300       Valor total:         626,76</w:t>
      </w:r>
    </w:p>
    <w:p w14:paraId="37D85B56"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26 - CHUVEIRO DUCHA 110V, MARCA </w:t>
      </w:r>
      <w:proofErr w:type="spellStart"/>
      <w:r w:rsidRPr="00313ED6">
        <w:rPr>
          <w:rFonts w:ascii="Consolas" w:hAnsi="Consolas"/>
          <w:sz w:val="28"/>
          <w:szCs w:val="28"/>
        </w:rPr>
        <w:t>Forusi</w:t>
      </w:r>
      <w:proofErr w:type="spellEnd"/>
      <w:r w:rsidRPr="00313ED6">
        <w:rPr>
          <w:rFonts w:ascii="Consolas" w:hAnsi="Consolas"/>
          <w:sz w:val="28"/>
          <w:szCs w:val="28"/>
        </w:rPr>
        <w:t xml:space="preserve"> Forusi</w:t>
      </w:r>
    </w:p>
    <w:p w14:paraId="0234CE42"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38,00       Valor Unit.:     52,2300       Valor total:       1.984,74</w:t>
      </w:r>
    </w:p>
    <w:p w14:paraId="3ED96F8D"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27 - CHUVEIRO DUCHA 220V, MARCA </w:t>
      </w:r>
      <w:proofErr w:type="spellStart"/>
      <w:r w:rsidRPr="00313ED6">
        <w:rPr>
          <w:rFonts w:ascii="Consolas" w:hAnsi="Consolas"/>
          <w:sz w:val="28"/>
          <w:szCs w:val="28"/>
        </w:rPr>
        <w:t>Forusi</w:t>
      </w:r>
      <w:proofErr w:type="spellEnd"/>
      <w:r w:rsidRPr="00313ED6">
        <w:rPr>
          <w:rFonts w:ascii="Consolas" w:hAnsi="Consolas"/>
          <w:sz w:val="28"/>
          <w:szCs w:val="28"/>
        </w:rPr>
        <w:t xml:space="preserve"> Forusi</w:t>
      </w:r>
    </w:p>
    <w:p w14:paraId="36994932"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12,00       Valor Unit.:     51,9700       Valor total:         623,64</w:t>
      </w:r>
    </w:p>
    <w:p w14:paraId="3199CCE5"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27 - CHUVEIRO DUCHA 220V, MARCA </w:t>
      </w:r>
      <w:proofErr w:type="spellStart"/>
      <w:r w:rsidRPr="00313ED6">
        <w:rPr>
          <w:rFonts w:ascii="Consolas" w:hAnsi="Consolas"/>
          <w:sz w:val="28"/>
          <w:szCs w:val="28"/>
        </w:rPr>
        <w:t>Forusi</w:t>
      </w:r>
      <w:proofErr w:type="spellEnd"/>
      <w:r w:rsidRPr="00313ED6">
        <w:rPr>
          <w:rFonts w:ascii="Consolas" w:hAnsi="Consolas"/>
          <w:sz w:val="28"/>
          <w:szCs w:val="28"/>
        </w:rPr>
        <w:t xml:space="preserve"> Forusi</w:t>
      </w:r>
    </w:p>
    <w:p w14:paraId="74563CD6"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38,00       Valor Unit.:     51,9700       Valor total:       1.974,86</w:t>
      </w:r>
    </w:p>
    <w:p w14:paraId="2B68E12B"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64 - DISJUNTOR DR MONOPOLAR 25A., MARCA Soprano </w:t>
      </w:r>
      <w:proofErr w:type="spellStart"/>
      <w:r w:rsidRPr="00313ED6">
        <w:rPr>
          <w:rFonts w:ascii="Consolas" w:hAnsi="Consolas"/>
          <w:sz w:val="28"/>
          <w:szCs w:val="28"/>
        </w:rPr>
        <w:t>Soprano</w:t>
      </w:r>
      <w:proofErr w:type="spellEnd"/>
    </w:p>
    <w:p w14:paraId="7192F92C"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12,00       Valor Unit.:    136,1700       Valor total:       1.634,04</w:t>
      </w:r>
    </w:p>
    <w:p w14:paraId="2E6E02EC"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64 - DISJUNTOR DR MONOPOLAR 25A., MARCA Soprano </w:t>
      </w:r>
      <w:proofErr w:type="spellStart"/>
      <w:r w:rsidRPr="00313ED6">
        <w:rPr>
          <w:rFonts w:ascii="Consolas" w:hAnsi="Consolas"/>
          <w:sz w:val="28"/>
          <w:szCs w:val="28"/>
        </w:rPr>
        <w:t>Soprano</w:t>
      </w:r>
      <w:proofErr w:type="spellEnd"/>
    </w:p>
    <w:p w14:paraId="4D72EDFA"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38,00       Valor Unit.:    136,1700       Valor total:       5.174,46</w:t>
      </w:r>
    </w:p>
    <w:p w14:paraId="4D206C48"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68 - DISJUNTOR PROTETOR DPS SURTO ANTI RAIO, MARCA Soprano </w:t>
      </w:r>
      <w:proofErr w:type="spellStart"/>
      <w:r w:rsidRPr="00313ED6">
        <w:rPr>
          <w:rFonts w:ascii="Consolas" w:hAnsi="Consolas"/>
          <w:sz w:val="28"/>
          <w:szCs w:val="28"/>
        </w:rPr>
        <w:t>Soprano</w:t>
      </w:r>
      <w:proofErr w:type="spellEnd"/>
    </w:p>
    <w:p w14:paraId="6FE6E58A"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12,00       Valor Unit.:    124,9900       Valor total:       1.499,88</w:t>
      </w:r>
    </w:p>
    <w:p w14:paraId="0800C1BE"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97 - LAMPADA TUBULAR LED 36W 120M T8 BRANCA, MARCA MGC </w:t>
      </w:r>
      <w:proofErr w:type="spellStart"/>
      <w:r w:rsidRPr="00313ED6">
        <w:rPr>
          <w:rFonts w:ascii="Consolas" w:hAnsi="Consolas"/>
          <w:sz w:val="28"/>
          <w:szCs w:val="28"/>
        </w:rPr>
        <w:t>MGC</w:t>
      </w:r>
      <w:proofErr w:type="spellEnd"/>
    </w:p>
    <w:p w14:paraId="20154B00"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125,00       Valor Unit.:     27,3900       Valor total:       3.423,75</w:t>
      </w:r>
    </w:p>
    <w:p w14:paraId="6BEB0295" w14:textId="77777777" w:rsidR="00313ED6" w:rsidRPr="00313ED6" w:rsidRDefault="00313ED6" w:rsidP="00313ED6">
      <w:pPr>
        <w:jc w:val="both"/>
        <w:rPr>
          <w:rFonts w:ascii="Consolas" w:hAnsi="Consolas"/>
          <w:sz w:val="28"/>
          <w:szCs w:val="28"/>
        </w:rPr>
      </w:pPr>
      <w:r w:rsidRPr="00313ED6">
        <w:rPr>
          <w:rFonts w:ascii="Consolas" w:hAnsi="Consolas"/>
          <w:sz w:val="28"/>
          <w:szCs w:val="28"/>
        </w:rPr>
        <w:t xml:space="preserve">Item 97 - LAMPADA TUBULAR LED 36W 120M T8 BRANCA, MARCA MGC </w:t>
      </w:r>
      <w:proofErr w:type="spellStart"/>
      <w:r w:rsidRPr="00313ED6">
        <w:rPr>
          <w:rFonts w:ascii="Consolas" w:hAnsi="Consolas"/>
          <w:sz w:val="28"/>
          <w:szCs w:val="28"/>
        </w:rPr>
        <w:t>MGC</w:t>
      </w:r>
      <w:proofErr w:type="spellEnd"/>
    </w:p>
    <w:p w14:paraId="31CF0830" w14:textId="77777777" w:rsidR="00313ED6" w:rsidRPr="00313ED6" w:rsidRDefault="00313ED6" w:rsidP="00313ED6">
      <w:pPr>
        <w:jc w:val="both"/>
        <w:rPr>
          <w:rFonts w:ascii="Consolas" w:hAnsi="Consolas"/>
          <w:sz w:val="28"/>
          <w:szCs w:val="28"/>
        </w:rPr>
      </w:pPr>
      <w:r w:rsidRPr="00313ED6">
        <w:rPr>
          <w:rFonts w:ascii="Consolas" w:hAnsi="Consolas"/>
          <w:sz w:val="28"/>
          <w:szCs w:val="28"/>
        </w:rPr>
        <w:t>Quant.:        375,00       Valor Unit.:     27,3900       Valor total:      10.271,25</w:t>
      </w:r>
    </w:p>
    <w:p w14:paraId="7DE5053A" w14:textId="77777777" w:rsidR="00C7563E" w:rsidRDefault="00C7563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321DC0D" w14:textId="51B132C2" w:rsidR="00313ED6" w:rsidRPr="00061ED0" w:rsidRDefault="00313ED6" w:rsidP="00313ED6">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0064577E">
        <w:rPr>
          <w:rFonts w:ascii="Consolas" w:hAnsi="Consolas" w:cs="Arial"/>
          <w:b/>
          <w:bCs/>
          <w:sz w:val="28"/>
          <w:szCs w:val="28"/>
          <w:shd w:val="clear" w:color="auto" w:fill="FFFFFF"/>
        </w:rPr>
        <w:t>GR COMERCIO LTDA</w:t>
      </w:r>
      <w:r w:rsidR="0064577E">
        <w:rPr>
          <w:rFonts w:ascii="Consolas" w:hAnsi="Consolas" w:cs="Arial"/>
          <w:b/>
          <w:bCs/>
          <w:sz w:val="28"/>
          <w:szCs w:val="28"/>
          <w:shd w:val="clear" w:color="auto" w:fill="FFFFFF"/>
        </w:rPr>
        <w:t>.</w:t>
      </w:r>
    </w:p>
    <w:p w14:paraId="150393C6" w14:textId="25997A56" w:rsidR="00313ED6" w:rsidRPr="00D14697" w:rsidRDefault="00313ED6" w:rsidP="00313ED6">
      <w:pPr>
        <w:autoSpaceDE w:val="0"/>
        <w:autoSpaceDN w:val="0"/>
        <w:adjustRightInd w:val="0"/>
        <w:jc w:val="both"/>
        <w:rPr>
          <w:rFonts w:ascii="Consolas" w:hAnsi="Consolas" w:cs="Consolas"/>
          <w:sz w:val="28"/>
          <w:szCs w:val="28"/>
        </w:rPr>
      </w:pPr>
      <w:r w:rsidRPr="00D14697">
        <w:rPr>
          <w:rFonts w:ascii="Consolas" w:hAnsi="Consolas" w:cs="Consolas"/>
          <w:sz w:val="28"/>
          <w:szCs w:val="28"/>
        </w:rPr>
        <w:t>Endereço:</w:t>
      </w:r>
      <w:r w:rsidRPr="00D14697">
        <w:rPr>
          <w:rFonts w:ascii="Consolas" w:hAnsi="Consolas" w:cs="Consolas"/>
          <w:bCs/>
          <w:sz w:val="28"/>
          <w:szCs w:val="28"/>
        </w:rPr>
        <w:t xml:space="preserve"> </w:t>
      </w:r>
      <w:r w:rsidR="0064577E">
        <w:rPr>
          <w:rFonts w:ascii="Consolas" w:hAnsi="Consolas" w:cs="Consolas"/>
          <w:bCs/>
          <w:sz w:val="28"/>
          <w:szCs w:val="28"/>
        </w:rPr>
        <w:t>Rua Porto nº 53 – Bairro Santa Cruz Industrial – CEP 32.340-590 – Contagem – MG</w:t>
      </w:r>
      <w:r w:rsidRPr="00D14697">
        <w:rPr>
          <w:rFonts w:ascii="Consolas" w:hAnsi="Consolas" w:cs="Consolas"/>
          <w:sz w:val="28"/>
          <w:szCs w:val="28"/>
        </w:rPr>
        <w:t xml:space="preserve"> – Fone (0XX</w:t>
      </w:r>
      <w:r>
        <w:rPr>
          <w:rFonts w:ascii="Consolas" w:hAnsi="Consolas" w:cs="Consolas"/>
          <w:sz w:val="28"/>
          <w:szCs w:val="28"/>
        </w:rPr>
        <w:t>31</w:t>
      </w:r>
      <w:r w:rsidRPr="00D14697">
        <w:rPr>
          <w:rFonts w:ascii="Consolas" w:hAnsi="Consolas" w:cs="Consolas"/>
          <w:sz w:val="28"/>
          <w:szCs w:val="28"/>
        </w:rPr>
        <w:t>)</w:t>
      </w:r>
      <w:r w:rsidRPr="00313ED6">
        <w:t xml:space="preserve"> </w:t>
      </w:r>
      <w:r w:rsidRPr="00313ED6">
        <w:rPr>
          <w:rFonts w:ascii="Consolas" w:hAnsi="Consolas" w:cs="Consolas"/>
          <w:sz w:val="28"/>
          <w:szCs w:val="28"/>
        </w:rPr>
        <w:t>99604</w:t>
      </w:r>
      <w:r w:rsidR="0064577E">
        <w:rPr>
          <w:rFonts w:ascii="Consolas" w:hAnsi="Consolas" w:cs="Consolas"/>
          <w:sz w:val="28"/>
          <w:szCs w:val="28"/>
        </w:rPr>
        <w:t>-</w:t>
      </w:r>
      <w:r w:rsidRPr="00313ED6">
        <w:rPr>
          <w:rFonts w:ascii="Consolas" w:hAnsi="Consolas" w:cs="Consolas"/>
          <w:sz w:val="28"/>
          <w:szCs w:val="28"/>
        </w:rPr>
        <w:t>4020</w:t>
      </w:r>
      <w:r w:rsidR="0064577E">
        <w:rPr>
          <w:rFonts w:ascii="Consolas" w:hAnsi="Consolas" w:cs="Consolas"/>
          <w:sz w:val="28"/>
          <w:szCs w:val="28"/>
        </w:rPr>
        <w:t xml:space="preserve"> / </w:t>
      </w:r>
      <w:r w:rsidRPr="00313ED6">
        <w:rPr>
          <w:rFonts w:ascii="Consolas" w:hAnsi="Consolas" w:cs="Consolas"/>
          <w:sz w:val="28"/>
          <w:szCs w:val="28"/>
        </w:rPr>
        <w:t xml:space="preserve">2524-0010 </w:t>
      </w:r>
      <w:r w:rsidRPr="00D14697">
        <w:rPr>
          <w:rFonts w:ascii="Consolas" w:hAnsi="Consolas" w:cs="Consolas"/>
          <w:sz w:val="28"/>
          <w:szCs w:val="28"/>
        </w:rPr>
        <w:t>E-mail:</w:t>
      </w:r>
      <w:r w:rsidRPr="00D14697">
        <w:rPr>
          <w:rFonts w:ascii="Consolas" w:hAnsi="Consolas"/>
          <w:sz w:val="28"/>
          <w:szCs w:val="28"/>
        </w:rPr>
        <w:t xml:space="preserve"> </w:t>
      </w:r>
      <w:r w:rsidRPr="00313ED6">
        <w:rPr>
          <w:rFonts w:ascii="Consolas" w:hAnsi="Consolas"/>
          <w:sz w:val="28"/>
          <w:szCs w:val="28"/>
        </w:rPr>
        <w:t>grcomercio@grcomercio.com.br</w:t>
      </w:r>
    </w:p>
    <w:p w14:paraId="4548DD7C" w14:textId="19F66BA1" w:rsidR="00313ED6" w:rsidRPr="00061ED0" w:rsidRDefault="00313ED6" w:rsidP="00313ED6">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0064577E">
        <w:rPr>
          <w:rFonts w:ascii="Consolas" w:hAnsi="Consolas" w:cs="Consolas"/>
          <w:bCs/>
          <w:sz w:val="28"/>
          <w:szCs w:val="28"/>
        </w:rPr>
        <w:t>17.451.234/0001-58</w:t>
      </w:r>
    </w:p>
    <w:p w14:paraId="1765ADA0" w14:textId="1CA3F2F5" w:rsidR="00313ED6" w:rsidRDefault="00313ED6" w:rsidP="00313ED6">
      <w:pPr>
        <w:autoSpaceDE w:val="0"/>
        <w:autoSpaceDN w:val="0"/>
        <w:adjustRightInd w:val="0"/>
        <w:jc w:val="both"/>
        <w:rPr>
          <w:rFonts w:ascii="Consolas" w:hAnsi="Consolas" w:cs="Consolas"/>
          <w:bCs/>
          <w:sz w:val="28"/>
          <w:szCs w:val="28"/>
        </w:rPr>
      </w:pPr>
      <w:r w:rsidRPr="00061ED0">
        <w:rPr>
          <w:rFonts w:ascii="Consolas" w:hAnsi="Consolas" w:cs="Consolas"/>
          <w:sz w:val="28"/>
          <w:szCs w:val="28"/>
        </w:rPr>
        <w:t xml:space="preserve">Representante Legal: </w:t>
      </w:r>
      <w:r w:rsidRPr="00BC4A99">
        <w:rPr>
          <w:rFonts w:ascii="Consolas" w:hAnsi="Consolas" w:cs="Consolas"/>
          <w:b/>
          <w:bCs/>
          <w:sz w:val="28"/>
          <w:szCs w:val="28"/>
        </w:rPr>
        <w:t>SENHOR</w:t>
      </w:r>
      <w:r>
        <w:rPr>
          <w:rFonts w:ascii="Consolas" w:hAnsi="Consolas" w:cs="Arial"/>
          <w:b/>
          <w:bCs/>
          <w:sz w:val="28"/>
          <w:szCs w:val="28"/>
          <w:shd w:val="clear" w:color="auto" w:fill="FFFFFF"/>
        </w:rPr>
        <w:t xml:space="preserve">A </w:t>
      </w:r>
      <w:r w:rsidRPr="00313ED6">
        <w:rPr>
          <w:rFonts w:ascii="Consolas" w:hAnsi="Consolas" w:cs="Arial"/>
          <w:b/>
          <w:bCs/>
          <w:sz w:val="28"/>
          <w:szCs w:val="28"/>
          <w:shd w:val="clear" w:color="auto" w:fill="FFFFFF"/>
        </w:rPr>
        <w:t>BRUNA GORETTI ALVES LOPES</w:t>
      </w:r>
      <w:r w:rsidRPr="00BC4A99">
        <w:rPr>
          <w:rFonts w:ascii="Consolas" w:hAnsi="Consolas" w:cs="Consolas"/>
          <w:sz w:val="28"/>
          <w:szCs w:val="28"/>
        </w:rPr>
        <w:t>, portador</w:t>
      </w:r>
      <w:r>
        <w:rPr>
          <w:rFonts w:ascii="Consolas" w:hAnsi="Consolas" w:cs="Consolas"/>
          <w:sz w:val="28"/>
          <w:szCs w:val="28"/>
        </w:rPr>
        <w:t>a</w:t>
      </w:r>
      <w:r w:rsidRPr="00BC4A99">
        <w:rPr>
          <w:rFonts w:ascii="Consolas" w:hAnsi="Consolas" w:cs="Consolas"/>
          <w:sz w:val="28"/>
          <w:szCs w:val="28"/>
        </w:rPr>
        <w:t xml:space="preserve"> da célula de identidade RG nº</w:t>
      </w:r>
      <w:r>
        <w:rPr>
          <w:rFonts w:ascii="Consolas" w:hAnsi="Consolas" w:cs="Consolas"/>
          <w:sz w:val="28"/>
          <w:szCs w:val="28"/>
        </w:rPr>
        <w:t xml:space="preserve"> </w:t>
      </w:r>
      <w:r w:rsidRPr="00313ED6">
        <w:rPr>
          <w:rFonts w:ascii="Consolas" w:hAnsi="Consolas" w:cs="Consolas"/>
          <w:sz w:val="28"/>
          <w:szCs w:val="28"/>
        </w:rPr>
        <w:t>MG12340069</w:t>
      </w:r>
      <w:r w:rsidRPr="00BC4A99">
        <w:rPr>
          <w:rFonts w:ascii="Consolas" w:hAnsi="Consolas" w:cs="Consolas"/>
          <w:sz w:val="28"/>
          <w:szCs w:val="28"/>
        </w:rPr>
        <w:t xml:space="preserve">, </w:t>
      </w:r>
      <w:r w:rsidRPr="00BC4A99">
        <w:rPr>
          <w:rFonts w:ascii="Consolas" w:hAnsi="Consolas" w:cs="Consolas"/>
          <w:bCs/>
          <w:sz w:val="28"/>
          <w:szCs w:val="28"/>
        </w:rPr>
        <w:t xml:space="preserve">emitido pela Secretaria da Segurança Pública do Estado de </w:t>
      </w:r>
      <w:r>
        <w:rPr>
          <w:rFonts w:ascii="Consolas" w:hAnsi="Consolas" w:cs="Consolas"/>
          <w:bCs/>
          <w:sz w:val="28"/>
          <w:szCs w:val="28"/>
        </w:rPr>
        <w:t xml:space="preserve">Minas Gerais </w:t>
      </w:r>
      <w:r w:rsidRPr="00BC4A99">
        <w:rPr>
          <w:rFonts w:ascii="Consolas" w:hAnsi="Consolas" w:cs="Consolas"/>
          <w:bCs/>
          <w:sz w:val="28"/>
          <w:szCs w:val="28"/>
        </w:rPr>
        <w:t xml:space="preserve">e, </w:t>
      </w:r>
      <w:r w:rsidRPr="00BC4A99">
        <w:rPr>
          <w:rFonts w:ascii="Consolas" w:hAnsi="Consolas" w:cs="Consolas"/>
          <w:bCs/>
          <w:sz w:val="28"/>
          <w:szCs w:val="28"/>
        </w:rPr>
        <w:lastRenderedPageBreak/>
        <w:t>devidamente Inscrit</w:t>
      </w:r>
      <w:r>
        <w:rPr>
          <w:rFonts w:ascii="Consolas" w:hAnsi="Consolas" w:cs="Consolas"/>
          <w:bCs/>
          <w:sz w:val="28"/>
          <w:szCs w:val="28"/>
        </w:rPr>
        <w:t>a</w:t>
      </w:r>
      <w:r w:rsidRPr="00BC4A99">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Pr="00313ED6">
        <w:rPr>
          <w:rFonts w:ascii="Consolas" w:hAnsi="Consolas" w:cs="Consolas"/>
          <w:bCs/>
          <w:sz w:val="28"/>
          <w:szCs w:val="28"/>
        </w:rPr>
        <w:t>013</w:t>
      </w:r>
      <w:r>
        <w:rPr>
          <w:rFonts w:ascii="Consolas" w:hAnsi="Consolas" w:cs="Consolas"/>
          <w:bCs/>
          <w:sz w:val="28"/>
          <w:szCs w:val="28"/>
        </w:rPr>
        <w:t>.</w:t>
      </w:r>
      <w:r w:rsidRPr="00313ED6">
        <w:rPr>
          <w:rFonts w:ascii="Consolas" w:hAnsi="Consolas" w:cs="Consolas"/>
          <w:bCs/>
          <w:sz w:val="28"/>
          <w:szCs w:val="28"/>
        </w:rPr>
        <w:t>549</w:t>
      </w:r>
      <w:r>
        <w:rPr>
          <w:rFonts w:ascii="Consolas" w:hAnsi="Consolas" w:cs="Consolas"/>
          <w:bCs/>
          <w:sz w:val="28"/>
          <w:szCs w:val="28"/>
        </w:rPr>
        <w:t>.</w:t>
      </w:r>
      <w:r w:rsidRPr="00313ED6">
        <w:rPr>
          <w:rFonts w:ascii="Consolas" w:hAnsi="Consolas" w:cs="Consolas"/>
          <w:bCs/>
          <w:sz w:val="28"/>
          <w:szCs w:val="28"/>
        </w:rPr>
        <w:t>796</w:t>
      </w:r>
      <w:r>
        <w:rPr>
          <w:rFonts w:ascii="Consolas" w:hAnsi="Consolas" w:cs="Consolas"/>
          <w:bCs/>
          <w:sz w:val="28"/>
          <w:szCs w:val="28"/>
        </w:rPr>
        <w:t>-</w:t>
      </w:r>
      <w:r w:rsidRPr="00313ED6">
        <w:rPr>
          <w:rFonts w:ascii="Consolas" w:hAnsi="Consolas" w:cs="Consolas"/>
          <w:bCs/>
          <w:sz w:val="28"/>
          <w:szCs w:val="28"/>
        </w:rPr>
        <w:t>56</w:t>
      </w:r>
    </w:p>
    <w:p w14:paraId="32C282DB" w14:textId="180F9A58" w:rsidR="00313ED6" w:rsidRPr="0064577E" w:rsidRDefault="0064577E" w:rsidP="00313ED6">
      <w:pPr>
        <w:autoSpaceDE w:val="0"/>
        <w:autoSpaceDN w:val="0"/>
        <w:adjustRightInd w:val="0"/>
        <w:jc w:val="both"/>
        <w:rPr>
          <w:rFonts w:ascii="Consolas" w:hAnsi="Consolas" w:cs="Consolas"/>
          <w:b/>
          <w:color w:val="FF0000"/>
          <w:sz w:val="28"/>
          <w:szCs w:val="28"/>
        </w:rPr>
      </w:pPr>
      <w:r w:rsidRPr="0064577E">
        <w:rPr>
          <w:rFonts w:ascii="Consolas" w:hAnsi="Consolas" w:cs="Consolas"/>
          <w:b/>
          <w:sz w:val="28"/>
          <w:szCs w:val="28"/>
        </w:rPr>
        <w:t xml:space="preserve">VALOR TOTAL DE R$ </w:t>
      </w:r>
      <w:r w:rsidRPr="0064577E">
        <w:rPr>
          <w:rFonts w:ascii="Consolas" w:hAnsi="Consolas" w:cs="Arial"/>
          <w:b/>
          <w:sz w:val="28"/>
          <w:szCs w:val="28"/>
        </w:rPr>
        <w:t>32.797,13 (TRINTA E DOIS MIL E SETECENTOS E NOVENTA E SETE REAIS E TREZE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w:t>
      </w:r>
      <w:r w:rsidRPr="00B17719">
        <w:rPr>
          <w:rFonts w:ascii="Consolas" w:hAnsi="Consolas"/>
          <w:i w:val="0"/>
          <w:iCs w:val="0"/>
          <w:color w:val="auto"/>
          <w:sz w:val="28"/>
          <w:szCs w:val="28"/>
        </w:rPr>
        <w:lastRenderedPageBreak/>
        <w:t>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5.1.1. O contrato decorrente da ata de registro de preços terá sua vigência estabelecida no próprio instrumento contratual e observará no momento da contratação e a cada exercício financeiro a disponibilidade de créditos orçamentários, bem como </w:t>
      </w:r>
      <w:r w:rsidRPr="00B17719">
        <w:rPr>
          <w:rFonts w:ascii="Consolas" w:hAnsi="Consolas"/>
          <w:color w:val="auto"/>
          <w:sz w:val="28"/>
          <w:szCs w:val="28"/>
        </w:rPr>
        <w:lastRenderedPageBreak/>
        <w:t>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observando o item 5.7 e subitens, fica facultado à Administração convocar os licitantes remanescentes do cadastro de reserva, na ordem de classificação, para fazê-lo </w:t>
      </w:r>
      <w:r w:rsidRPr="00B17719">
        <w:rPr>
          <w:rFonts w:ascii="Consolas" w:hAnsi="Consolas"/>
          <w:color w:val="auto"/>
          <w:sz w:val="28"/>
          <w:szCs w:val="28"/>
        </w:rPr>
        <w:lastRenderedPageBreak/>
        <w:t>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 xml:space="preserve">verem firmado contratos decorrentes da ata de registro de preços para que </w:t>
      </w:r>
      <w:r w:rsidRPr="00B17719">
        <w:rPr>
          <w:rFonts w:ascii="Consolas" w:hAnsi="Consolas"/>
          <w:color w:val="auto"/>
          <w:sz w:val="28"/>
          <w:szCs w:val="28"/>
        </w:rPr>
        <w:lastRenderedPageBreak/>
        <w:t>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5F02342" w14:textId="77777777" w:rsidR="0064577E" w:rsidRDefault="0064577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0000B36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9.3. O órgão ou entidade participante deverá comunicar ao órgão gerenciador qualquer das ocorrências previstas no item 9.1, dada </w:t>
      </w:r>
      <w:r w:rsidRPr="00B17719">
        <w:rPr>
          <w:rFonts w:ascii="Consolas" w:hAnsi="Consolas"/>
          <w:color w:val="auto"/>
          <w:sz w:val="28"/>
          <w:szCs w:val="28"/>
        </w:rPr>
        <w:lastRenderedPageBreak/>
        <w:t>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72B8F2D0" w14:textId="3601A3CE"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sidR="0064577E">
        <w:rPr>
          <w:rFonts w:ascii="Consolas" w:hAnsi="Consolas" w:cs="Arial"/>
          <w:b/>
          <w:bCs/>
          <w:sz w:val="28"/>
          <w:szCs w:val="28"/>
        </w:rPr>
        <w:t>03</w:t>
      </w:r>
      <w:r w:rsidRPr="00874E64">
        <w:rPr>
          <w:rFonts w:ascii="Consolas" w:hAnsi="Consolas" w:cs="Arial"/>
          <w:b/>
          <w:bCs/>
          <w:sz w:val="28"/>
          <w:szCs w:val="28"/>
        </w:rPr>
        <w:t xml:space="preserve"> DE </w:t>
      </w:r>
      <w:r w:rsidR="0064577E">
        <w:rPr>
          <w:rFonts w:ascii="Consolas" w:hAnsi="Consolas" w:cs="Arial"/>
          <w:b/>
          <w:bCs/>
          <w:sz w:val="28"/>
          <w:szCs w:val="28"/>
        </w:rPr>
        <w:t>MAIO</w:t>
      </w:r>
      <w:r w:rsidRPr="00874E64">
        <w:rPr>
          <w:rFonts w:ascii="Consolas" w:hAnsi="Consolas" w:cs="Arial"/>
          <w:b/>
          <w:bCs/>
          <w:sz w:val="28"/>
          <w:szCs w:val="28"/>
        </w:rPr>
        <w:t xml:space="preserve"> DE 2024.</w:t>
      </w:r>
    </w:p>
    <w:p w14:paraId="3C47F82B" w14:textId="77777777" w:rsidR="00B03CC3" w:rsidRDefault="00B03CC3" w:rsidP="00B03CC3">
      <w:pPr>
        <w:widowControl w:val="0"/>
        <w:autoSpaceDE w:val="0"/>
        <w:autoSpaceDN w:val="0"/>
        <w:adjustRightInd w:val="0"/>
        <w:jc w:val="center"/>
        <w:rPr>
          <w:rFonts w:ascii="Consolas" w:hAnsi="Consolas" w:cs="Arial"/>
          <w:sz w:val="28"/>
          <w:szCs w:val="28"/>
        </w:rPr>
      </w:pPr>
    </w:p>
    <w:p w14:paraId="538DFDB0" w14:textId="77777777" w:rsidR="0064577E" w:rsidRDefault="0064577E" w:rsidP="00B03CC3">
      <w:pPr>
        <w:widowControl w:val="0"/>
        <w:autoSpaceDE w:val="0"/>
        <w:autoSpaceDN w:val="0"/>
        <w:adjustRightInd w:val="0"/>
        <w:jc w:val="center"/>
        <w:rPr>
          <w:rFonts w:ascii="Consolas" w:hAnsi="Consolas" w:cs="Arial"/>
          <w:sz w:val="28"/>
          <w:szCs w:val="28"/>
        </w:rPr>
      </w:pPr>
    </w:p>
    <w:p w14:paraId="300864F6" w14:textId="77777777" w:rsidR="00B03CC3" w:rsidRPr="00B17719" w:rsidRDefault="00B03CC3"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7582CF69" w14:textId="0EC62497" w:rsidR="00B03CC3" w:rsidRDefault="00B03CC3" w:rsidP="00B03CC3">
      <w:pPr>
        <w:widowControl w:val="0"/>
        <w:autoSpaceDE w:val="0"/>
        <w:autoSpaceDN w:val="0"/>
        <w:adjustRightInd w:val="0"/>
        <w:jc w:val="center"/>
        <w:rPr>
          <w:rFonts w:ascii="Consolas" w:hAnsi="Consolas" w:cs="Arial"/>
          <w:sz w:val="28"/>
          <w:szCs w:val="28"/>
        </w:rPr>
      </w:pPr>
    </w:p>
    <w:p w14:paraId="771C8D8D" w14:textId="77777777" w:rsidR="0064577E" w:rsidRDefault="0064577E" w:rsidP="00B03CC3">
      <w:pPr>
        <w:widowControl w:val="0"/>
        <w:autoSpaceDE w:val="0"/>
        <w:autoSpaceDN w:val="0"/>
        <w:adjustRightInd w:val="0"/>
        <w:jc w:val="center"/>
        <w:rPr>
          <w:rFonts w:ascii="Consolas" w:hAnsi="Consolas" w:cs="Arial"/>
          <w:sz w:val="28"/>
          <w:szCs w:val="28"/>
        </w:rPr>
      </w:pPr>
    </w:p>
    <w:p w14:paraId="7F61A201" w14:textId="77777777" w:rsidR="00B03CC3" w:rsidRDefault="00B03CC3" w:rsidP="00B03CC3">
      <w:pPr>
        <w:widowControl w:val="0"/>
        <w:autoSpaceDE w:val="0"/>
        <w:autoSpaceDN w:val="0"/>
        <w:adjustRightInd w:val="0"/>
        <w:jc w:val="center"/>
        <w:rPr>
          <w:rFonts w:ascii="Consolas" w:hAnsi="Consolas" w:cs="Arial"/>
          <w:sz w:val="28"/>
          <w:szCs w:val="28"/>
        </w:rPr>
      </w:pPr>
    </w:p>
    <w:p w14:paraId="5F91024A" w14:textId="77F5F85D" w:rsidR="00B03CC3" w:rsidRDefault="00EC7BB9" w:rsidP="00B03CC3">
      <w:pPr>
        <w:autoSpaceDE w:val="0"/>
        <w:autoSpaceDN w:val="0"/>
        <w:adjustRightInd w:val="0"/>
        <w:jc w:val="center"/>
        <w:rPr>
          <w:rFonts w:ascii="Consolas" w:hAnsi="Consolas" w:cs="Arial"/>
          <w:b/>
          <w:bCs/>
          <w:sz w:val="28"/>
          <w:szCs w:val="28"/>
          <w:shd w:val="clear" w:color="auto" w:fill="FFFFFF"/>
        </w:rPr>
      </w:pPr>
      <w:r>
        <w:rPr>
          <w:rFonts w:ascii="Consolas" w:hAnsi="Consolas"/>
          <w:b/>
          <w:bCs/>
          <w:sz w:val="28"/>
          <w:szCs w:val="28"/>
        </w:rPr>
        <w:t xml:space="preserve">EMPRESA </w:t>
      </w:r>
      <w:r w:rsidRPr="00F13993">
        <w:rPr>
          <w:rFonts w:ascii="Consolas" w:hAnsi="Consolas" w:cs="Arial"/>
          <w:b/>
          <w:bCs/>
          <w:sz w:val="28"/>
          <w:szCs w:val="28"/>
          <w:shd w:val="clear" w:color="auto" w:fill="FFFFFF"/>
        </w:rPr>
        <w:t>GR COMERCIO LTDA</w:t>
      </w:r>
      <w:r w:rsidR="0064577E">
        <w:rPr>
          <w:rFonts w:ascii="Consolas" w:hAnsi="Consolas" w:cs="Arial"/>
          <w:b/>
          <w:bCs/>
          <w:sz w:val="28"/>
          <w:szCs w:val="28"/>
          <w:shd w:val="clear" w:color="auto" w:fill="FFFFFF"/>
        </w:rPr>
        <w:t>.</w:t>
      </w:r>
    </w:p>
    <w:p w14:paraId="738DA891" w14:textId="08C3BE21" w:rsidR="00B03CC3" w:rsidRDefault="0064577E" w:rsidP="00B03CC3">
      <w:pPr>
        <w:autoSpaceDE w:val="0"/>
        <w:autoSpaceDN w:val="0"/>
        <w:adjustRightInd w:val="0"/>
        <w:jc w:val="center"/>
        <w:rPr>
          <w:rFonts w:ascii="Consolas" w:hAnsi="Consolas"/>
          <w:b/>
          <w:bCs/>
          <w:sz w:val="28"/>
          <w:szCs w:val="28"/>
        </w:rPr>
      </w:pPr>
      <w:r w:rsidRPr="00313ED6">
        <w:rPr>
          <w:rFonts w:ascii="Consolas" w:hAnsi="Consolas" w:cs="Arial"/>
          <w:b/>
          <w:bCs/>
          <w:sz w:val="28"/>
          <w:szCs w:val="28"/>
          <w:shd w:val="clear" w:color="auto" w:fill="FFFFFF"/>
        </w:rPr>
        <w:t>BRUNA GORETTI ALVES LOPES</w:t>
      </w:r>
    </w:p>
    <w:p w14:paraId="15A14EF3" w14:textId="77777777"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685E8EE0" w14:textId="77777777" w:rsidR="00B03CC3" w:rsidRPr="006B3916" w:rsidRDefault="00B03CC3" w:rsidP="002E461C">
            <w:pPr>
              <w:autoSpaceDE w:val="0"/>
              <w:autoSpaceDN w:val="0"/>
              <w:adjustRightInd w:val="0"/>
              <w:jc w:val="both"/>
              <w:rPr>
                <w:rFonts w:ascii="Consolas" w:hAnsi="Consolas" w:cs="Consolas"/>
                <w:b/>
                <w:bCs/>
                <w:sz w:val="28"/>
                <w:szCs w:val="28"/>
              </w:rPr>
            </w:pPr>
          </w:p>
          <w:p w14:paraId="0E9C15F9" w14:textId="77777777"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B03CC3" w:rsidRPr="006B3916" w14:paraId="15B5DE02" w14:textId="77777777" w:rsidTr="002E461C">
              <w:trPr>
                <w:jc w:val="center"/>
              </w:trPr>
              <w:tc>
                <w:tcPr>
                  <w:tcW w:w="4768" w:type="dxa"/>
                </w:tcPr>
                <w:p w14:paraId="1503A8D5" w14:textId="77777777" w:rsidR="00B03CC3" w:rsidRPr="006B3916" w:rsidRDefault="00B03CC3" w:rsidP="002E461C">
                  <w:pPr>
                    <w:rPr>
                      <w:rFonts w:ascii="Consolas" w:hAnsi="Consolas" w:cs="Consolas"/>
                      <w:b/>
                      <w:sz w:val="28"/>
                      <w:szCs w:val="28"/>
                    </w:rPr>
                  </w:pPr>
                </w:p>
              </w:tc>
              <w:tc>
                <w:tcPr>
                  <w:tcW w:w="4767" w:type="dxa"/>
                </w:tcPr>
                <w:p w14:paraId="4870AFC5" w14:textId="77777777" w:rsidR="00B03CC3" w:rsidRPr="006B3916" w:rsidRDefault="00B03CC3" w:rsidP="002E461C">
                  <w:pPr>
                    <w:jc w:val="center"/>
                    <w:rPr>
                      <w:rFonts w:ascii="Consolas" w:hAnsi="Consolas" w:cs="Consolas"/>
                      <w:b/>
                      <w:sz w:val="28"/>
                      <w:szCs w:val="28"/>
                    </w:rPr>
                  </w:pPr>
                </w:p>
              </w:tc>
              <w:tc>
                <w:tcPr>
                  <w:tcW w:w="4767" w:type="dxa"/>
                </w:tcPr>
                <w:p w14:paraId="261401D8" w14:textId="77777777" w:rsidR="00B03CC3" w:rsidRPr="006B3916" w:rsidRDefault="00B03CC3" w:rsidP="002E461C">
                  <w:pPr>
                    <w:jc w:val="center"/>
                    <w:rPr>
                      <w:rFonts w:ascii="Consolas" w:hAnsi="Consolas" w:cs="Consolas"/>
                      <w:b/>
                      <w:sz w:val="28"/>
                      <w:szCs w:val="28"/>
                    </w:rPr>
                  </w:pPr>
                </w:p>
              </w:tc>
              <w:tc>
                <w:tcPr>
                  <w:tcW w:w="4767" w:type="dxa"/>
                </w:tcPr>
                <w:p w14:paraId="689776CF" w14:textId="77777777" w:rsidR="00B03CC3" w:rsidRPr="006B3916" w:rsidRDefault="00B03CC3" w:rsidP="002E461C">
                  <w:pPr>
                    <w:jc w:val="center"/>
                    <w:rPr>
                      <w:rFonts w:ascii="Consolas" w:hAnsi="Consolas" w:cs="Consolas"/>
                      <w:b/>
                      <w:sz w:val="28"/>
                      <w:szCs w:val="28"/>
                    </w:rPr>
                  </w:pPr>
                </w:p>
              </w:tc>
            </w:tr>
          </w:tbl>
          <w:p w14:paraId="7D12C166" w14:textId="77777777" w:rsidR="00B03CC3" w:rsidRDefault="00B03CC3" w:rsidP="002E461C">
            <w:pPr>
              <w:jc w:val="both"/>
              <w:rPr>
                <w:rFonts w:ascii="Consolas" w:hAnsi="Consolas" w:cs="Consolas"/>
                <w:sz w:val="28"/>
                <w:szCs w:val="28"/>
              </w:rPr>
            </w:pPr>
            <w:r>
              <w:rPr>
                <w:rFonts w:ascii="Consolas" w:hAnsi="Consolas" w:cs="Consolas"/>
                <w:sz w:val="28"/>
                <w:szCs w:val="28"/>
              </w:rPr>
              <w:t xml:space="preserve">      </w:t>
            </w:r>
          </w:p>
          <w:p w14:paraId="53925B9E" w14:textId="77777777" w:rsidR="00B03CC3" w:rsidRDefault="00B03CC3" w:rsidP="002E461C">
            <w:pPr>
              <w:jc w:val="both"/>
              <w:rPr>
                <w:rFonts w:ascii="Consolas" w:hAnsi="Consolas" w:cs="Consola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32228E46" w14:textId="77777777" w:rsidR="00B03CC3" w:rsidRPr="00B17719" w:rsidRDefault="00B03CC3" w:rsidP="0064577E">
      <w:pPr>
        <w:widowControl w:val="0"/>
        <w:autoSpaceDE w:val="0"/>
        <w:autoSpaceDN w:val="0"/>
        <w:adjustRightInd w:val="0"/>
        <w:jc w:val="both"/>
        <w:rPr>
          <w:rFonts w:ascii="Consolas" w:hAnsi="Consolas" w:cs="Arial"/>
          <w:sz w:val="28"/>
          <w:szCs w:val="28"/>
        </w:rPr>
      </w:pPr>
    </w:p>
    <w:sectPr w:rsidR="00B03CC3" w:rsidRPr="00B17719" w:rsidSect="00654C0C">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8BCBD" w14:textId="77777777" w:rsidR="00654C0C" w:rsidRDefault="00654C0C">
      <w:r>
        <w:separator/>
      </w:r>
    </w:p>
  </w:endnote>
  <w:endnote w:type="continuationSeparator" w:id="0">
    <w:p w14:paraId="0CEFD758" w14:textId="77777777" w:rsidR="00654C0C" w:rsidRDefault="00654C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BBDD09" w14:textId="77777777" w:rsidR="00654C0C" w:rsidRDefault="00654C0C">
      <w:r>
        <w:separator/>
      </w:r>
    </w:p>
  </w:footnote>
  <w:footnote w:type="continuationSeparator" w:id="0">
    <w:p w14:paraId="732AD5BC" w14:textId="77777777" w:rsidR="00654C0C" w:rsidRDefault="00654C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524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7DA6"/>
    <w:rsid w:val="002F0B15"/>
    <w:rsid w:val="002F497E"/>
    <w:rsid w:val="002F5818"/>
    <w:rsid w:val="002F7959"/>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4577E"/>
    <w:rsid w:val="0065068C"/>
    <w:rsid w:val="00654C0C"/>
    <w:rsid w:val="00674A2A"/>
    <w:rsid w:val="00677ACC"/>
    <w:rsid w:val="00691E6E"/>
    <w:rsid w:val="00696D6B"/>
    <w:rsid w:val="006B32D8"/>
    <w:rsid w:val="006B6097"/>
    <w:rsid w:val="006C45E3"/>
    <w:rsid w:val="006C7C3C"/>
    <w:rsid w:val="006D77D6"/>
    <w:rsid w:val="006E5822"/>
    <w:rsid w:val="006F7737"/>
    <w:rsid w:val="00706411"/>
    <w:rsid w:val="0071270F"/>
    <w:rsid w:val="00726957"/>
    <w:rsid w:val="00730B20"/>
    <w:rsid w:val="00740275"/>
    <w:rsid w:val="00742FAB"/>
    <w:rsid w:val="00751BF9"/>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3276"/>
    <w:rsid w:val="009A09C0"/>
    <w:rsid w:val="009A1683"/>
    <w:rsid w:val="009B4C5E"/>
    <w:rsid w:val="009D6E7E"/>
    <w:rsid w:val="009F372A"/>
    <w:rsid w:val="009F5CDC"/>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8C1"/>
    <w:rsid w:val="00EC7BB9"/>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3045</Words>
  <Characters>16447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4</cp:revision>
  <cp:lastPrinted>2022-11-03T00:30:00Z</cp:lastPrinted>
  <dcterms:created xsi:type="dcterms:W3CDTF">2024-04-03T14:18:00Z</dcterms:created>
  <dcterms:modified xsi:type="dcterms:W3CDTF">2024-05-04T01:54:00Z</dcterms:modified>
</cp:coreProperties>
</file>